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0DD" w:rsidRPr="001E4C2B" w:rsidRDefault="00BF50DD" w:rsidP="00BF50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4C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 O OTWARTYM NABORZE PARTNERA - PRZEDSIĘBIORCY Z SEKTORA MŚP DO PROJEKTU pn. „Rewitalizacja miejscowości Strawczyn”</w:t>
      </w:r>
    </w:p>
    <w:p w:rsidR="00BF50DD" w:rsidRPr="00BF50DD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50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Strawczyn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Beneficjent projektu o dofinansowanie ze środków Europejskiego Funduszu Rozwoju Regionalnego w ramach Regionalnego Programu Operacyjnego Województwa Świętokrzyskiego na lata 2014-2020, Działanie 6.5 „Rewitalizacja obszarów miejskich i wiejskich” działając w oparciu o art. 33 ust. 2 Ustawy z dnia 11 lipca 2014 roku o zasadach realizacji programów w zakresie polityki spójności finansowanych w perspektywie finansowej 2014-2020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ogłasza otwarty nabór partnera –</w:t>
      </w:r>
      <w:r w:rsidR="00415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 sektora</w:t>
      </w:r>
      <w:r w:rsidR="00013C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MŚP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 celu wspólnej realizacji projektu pn.  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miejscowości Strawczyn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 ramach RPO WŚ 2014-2020 – Działanie 6.5 „Rewitalizacja obszarów miejskich i wiejskich”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Uprawnione do składania ofert są </w:t>
      </w:r>
      <w:r w:rsidR="00013C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mikro, </w:t>
      </w:r>
      <w:r w:rsidR="001E4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mali i średni przedsiębiorcy.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Inwestycje zgłaszane przez Oferentów – potencjalnych Partnerów muszą być realizowane na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podobszarze rewitalizacji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Strawczyn w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msc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Strawczyn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 w Gminnym Programie Rewitalizacji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Strawczyn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lata 2016-202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dostępnym pod linkiem:</w:t>
      </w:r>
    </w:p>
    <w:p w:rsidR="00BF50DD" w:rsidRDefault="00B40636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="00BF50DD" w:rsidRPr="0089461A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http://www.strawczyn.4bip.pl/index.php?idg=3&amp;id=777&amp;x=2&amp;y=32</w:t>
        </w:r>
      </w:hyperlink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 informacje dotyczące naboru można znaleźć w Regulaminie naboru Partnera </w:t>
      </w:r>
      <w:r w:rsidR="00401A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z sektora MŚP.</w:t>
      </w:r>
    </w:p>
    <w:p w:rsidR="00BF50DD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ofert: od </w:t>
      </w:r>
      <w:r w:rsidR="002F473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B4063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F4732">
        <w:rPr>
          <w:rFonts w:ascii="Times New Roman" w:eastAsia="Times New Roman" w:hAnsi="Times New Roman" w:cs="Times New Roman"/>
          <w:sz w:val="24"/>
          <w:szCs w:val="24"/>
          <w:lang w:eastAsia="pl-PL"/>
        </w:rPr>
        <w:t>.05</w:t>
      </w:r>
      <w:r w:rsidR="00AA2AC2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="00574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 </w:t>
      </w:r>
      <w:r w:rsidR="002F4732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4063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2F4732">
        <w:rPr>
          <w:rFonts w:ascii="Times New Roman" w:eastAsia="Times New Roman" w:hAnsi="Times New Roman" w:cs="Times New Roman"/>
          <w:sz w:val="24"/>
          <w:szCs w:val="24"/>
          <w:lang w:eastAsia="pl-PL"/>
        </w:rPr>
        <w:t>.06</w:t>
      </w:r>
      <w:r w:rsidR="00AA2AC2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="00574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 godz. 15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:30)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Default="00BF50DD" w:rsidP="00BF50DD"/>
    <w:p w:rsidR="001E4C2B" w:rsidRDefault="001E4C2B" w:rsidP="00BF50DD"/>
    <w:p w:rsidR="000E7F0F" w:rsidRDefault="000E7F0F" w:rsidP="00BF50DD"/>
    <w:p w:rsidR="001E4C2B" w:rsidRDefault="001E4C2B" w:rsidP="00BF50DD"/>
    <w:p w:rsidR="00BF50DD" w:rsidRDefault="00BF50DD" w:rsidP="00BF50DD"/>
    <w:p w:rsidR="00BF50DD" w:rsidRDefault="00BF50DD" w:rsidP="00BF50DD"/>
    <w:p w:rsidR="00794BAD" w:rsidRDefault="001E4C2B">
      <w:r>
        <w:t xml:space="preserve">Strawczyn, </w:t>
      </w:r>
      <w:r w:rsidR="00CE4730">
        <w:t>2</w:t>
      </w:r>
      <w:r w:rsidR="00B40636">
        <w:t>5</w:t>
      </w:r>
      <w:bookmarkStart w:id="0" w:name="_GoBack"/>
      <w:bookmarkEnd w:id="0"/>
      <w:r w:rsidR="00CE4730">
        <w:t>.05</w:t>
      </w:r>
      <w:r w:rsidR="00AA2AC2">
        <w:t>.2020</w:t>
      </w:r>
      <w:r w:rsidR="00BF50DD">
        <w:t xml:space="preserve"> r.</w:t>
      </w:r>
    </w:p>
    <w:sectPr w:rsidR="0079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07"/>
    <w:rsid w:val="00013C87"/>
    <w:rsid w:val="000E7F0F"/>
    <w:rsid w:val="001E4C2B"/>
    <w:rsid w:val="002F4732"/>
    <w:rsid w:val="003C7336"/>
    <w:rsid w:val="00401A97"/>
    <w:rsid w:val="004158BC"/>
    <w:rsid w:val="005744D4"/>
    <w:rsid w:val="00794BAD"/>
    <w:rsid w:val="00AA2AC2"/>
    <w:rsid w:val="00B40636"/>
    <w:rsid w:val="00BF50DD"/>
    <w:rsid w:val="00CE4730"/>
    <w:rsid w:val="00EC3507"/>
    <w:rsid w:val="00EC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01074-8C31-4BD3-B7D3-E12509EB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F50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F50D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F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F50DD"/>
    <w:rPr>
      <w:b/>
      <w:bCs/>
    </w:rPr>
  </w:style>
  <w:style w:type="character" w:styleId="Uwydatnienie">
    <w:name w:val="Emphasis"/>
    <w:basedOn w:val="Domylnaczcionkaakapitu"/>
    <w:uiPriority w:val="20"/>
    <w:qFormat/>
    <w:rsid w:val="00BF50D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F50D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A97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744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rawczyn.4bip.pl/index.php?idg=3&amp;id=777&amp;x=2&amp;y=3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cp:keywords/>
  <dc:description/>
  <cp:lastModifiedBy>Anna Gad2</cp:lastModifiedBy>
  <cp:revision>13</cp:revision>
  <cp:lastPrinted>2017-09-12T05:37:00Z</cp:lastPrinted>
  <dcterms:created xsi:type="dcterms:W3CDTF">2017-09-11T12:35:00Z</dcterms:created>
  <dcterms:modified xsi:type="dcterms:W3CDTF">2020-05-22T11:38:00Z</dcterms:modified>
</cp:coreProperties>
</file>