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2283" w:rsidRPr="00D239B7" w:rsidRDefault="0039440B" w:rsidP="00EC4710">
      <w:pPr>
        <w:spacing w:before="100" w:beforeAutospacing="1" w:after="100" w:afterAutospacing="1" w:line="276" w:lineRule="auto"/>
        <w:ind w:right="57"/>
        <w:rPr>
          <w:rFonts w:ascii="Calibri Light" w:eastAsia="Calibri" w:hAnsi="Calibri Light" w:cs="Calibri Light"/>
          <w:bCs/>
          <w:szCs w:val="20"/>
          <w:lang w:eastAsia="pl-PL"/>
        </w:rPr>
      </w:pPr>
      <w:r w:rsidRPr="00D239B7">
        <w:rPr>
          <w:rFonts w:ascii="Calibri Light" w:eastAsia="Calibri" w:hAnsi="Calibri Light" w:cs="Calibri Light"/>
          <w:bCs/>
          <w:szCs w:val="20"/>
          <w:lang w:eastAsia="pl-PL"/>
        </w:rPr>
        <w:t>Numer sprawy: OSP.1.2017</w:t>
      </w:r>
    </w:p>
    <w:p w:rsidR="00BE59F4" w:rsidRPr="00D239B7" w:rsidRDefault="00BE59F4" w:rsidP="00EC4710">
      <w:pPr>
        <w:spacing w:before="100" w:beforeAutospacing="1" w:after="100" w:afterAutospacing="1" w:line="276" w:lineRule="auto"/>
        <w:ind w:right="57"/>
        <w:rPr>
          <w:rFonts w:ascii="Calibri Light" w:eastAsia="Calibri" w:hAnsi="Calibri Light" w:cs="Calibri Light"/>
          <w:b/>
          <w:bCs/>
          <w:sz w:val="28"/>
          <w:szCs w:val="24"/>
          <w:lang w:eastAsia="pl-PL"/>
        </w:rPr>
      </w:pPr>
    </w:p>
    <w:p w:rsidR="00EC4710" w:rsidRPr="00D239B7" w:rsidRDefault="00EC4710" w:rsidP="00BE59F4">
      <w:pPr>
        <w:spacing w:before="100" w:beforeAutospacing="1" w:after="100" w:afterAutospacing="1" w:line="276" w:lineRule="auto"/>
        <w:ind w:right="57"/>
        <w:jc w:val="center"/>
        <w:rPr>
          <w:rFonts w:ascii="Calibri Light" w:eastAsia="Calibri" w:hAnsi="Calibri Light" w:cs="Calibri Light"/>
          <w:b/>
          <w:bCs/>
          <w:sz w:val="28"/>
          <w:szCs w:val="24"/>
          <w:lang w:eastAsia="pl-PL"/>
        </w:rPr>
      </w:pPr>
    </w:p>
    <w:p w:rsidR="00EC4710" w:rsidRPr="00D239B7" w:rsidRDefault="00EC4710" w:rsidP="00BE59F4">
      <w:pPr>
        <w:spacing w:before="100" w:beforeAutospacing="1" w:after="100" w:afterAutospacing="1" w:line="276" w:lineRule="auto"/>
        <w:ind w:right="57"/>
        <w:jc w:val="center"/>
        <w:rPr>
          <w:rFonts w:ascii="Calibri Light" w:eastAsia="Calibri" w:hAnsi="Calibri Light" w:cs="Calibri Light"/>
          <w:b/>
          <w:bCs/>
          <w:sz w:val="28"/>
          <w:szCs w:val="24"/>
          <w:lang w:eastAsia="pl-PL"/>
        </w:rPr>
      </w:pPr>
    </w:p>
    <w:p w:rsidR="00EC4710" w:rsidRPr="00D239B7" w:rsidRDefault="00EC4710" w:rsidP="00BE59F4">
      <w:pPr>
        <w:spacing w:before="100" w:beforeAutospacing="1" w:after="100" w:afterAutospacing="1" w:line="276" w:lineRule="auto"/>
        <w:ind w:right="57"/>
        <w:jc w:val="center"/>
        <w:rPr>
          <w:rFonts w:ascii="Calibri Light" w:eastAsia="Calibri" w:hAnsi="Calibri Light" w:cs="Calibri Light"/>
          <w:b/>
          <w:bCs/>
          <w:sz w:val="28"/>
          <w:szCs w:val="24"/>
          <w:lang w:eastAsia="pl-PL"/>
        </w:rPr>
      </w:pPr>
    </w:p>
    <w:p w:rsidR="00BE59F4" w:rsidRPr="00D239B7" w:rsidRDefault="00BE59F4" w:rsidP="00D239B7">
      <w:pPr>
        <w:spacing w:before="100" w:beforeAutospacing="1" w:after="100" w:afterAutospacing="1" w:line="276" w:lineRule="auto"/>
        <w:ind w:right="57"/>
        <w:jc w:val="center"/>
        <w:rPr>
          <w:rFonts w:ascii="Calibri Light" w:eastAsia="Calibri" w:hAnsi="Calibri Light" w:cs="Calibri Light"/>
          <w:b/>
          <w:sz w:val="28"/>
          <w:szCs w:val="24"/>
          <w:lang w:eastAsia="pl-PL"/>
        </w:rPr>
      </w:pPr>
      <w:r w:rsidRPr="00D239B7">
        <w:rPr>
          <w:rFonts w:ascii="Calibri Light" w:eastAsia="Calibri" w:hAnsi="Calibri Light" w:cs="Calibri Light"/>
          <w:b/>
          <w:bCs/>
          <w:sz w:val="28"/>
          <w:szCs w:val="24"/>
          <w:lang w:eastAsia="pl-PL"/>
        </w:rPr>
        <w:t>SPECYFIKACJA</w:t>
      </w:r>
      <w:r w:rsidR="00D239B7">
        <w:rPr>
          <w:rFonts w:ascii="Calibri Light" w:eastAsia="Calibri" w:hAnsi="Calibri Light" w:cs="Calibri Light"/>
          <w:b/>
          <w:sz w:val="28"/>
          <w:szCs w:val="24"/>
          <w:lang w:eastAsia="pl-PL"/>
        </w:rPr>
        <w:t xml:space="preserve"> </w:t>
      </w:r>
      <w:r w:rsidRPr="00D239B7">
        <w:rPr>
          <w:rFonts w:ascii="Calibri Light" w:eastAsia="Calibri" w:hAnsi="Calibri Light" w:cs="Calibri Light"/>
          <w:b/>
          <w:bCs/>
          <w:sz w:val="28"/>
          <w:szCs w:val="24"/>
          <w:lang w:eastAsia="pl-PL"/>
        </w:rPr>
        <w:t>ISTOTNYCH WARUNKÓW ZAMÓWIENIA</w:t>
      </w:r>
      <w:r w:rsidR="00D239B7">
        <w:rPr>
          <w:rFonts w:ascii="Calibri Light" w:eastAsia="Calibri" w:hAnsi="Calibri Light" w:cs="Calibri Light"/>
          <w:b/>
          <w:sz w:val="28"/>
          <w:szCs w:val="24"/>
          <w:lang w:eastAsia="pl-PL"/>
        </w:rPr>
        <w:t xml:space="preserve"> </w:t>
      </w:r>
      <w:r w:rsidRPr="00D239B7">
        <w:rPr>
          <w:rFonts w:ascii="Calibri Light" w:eastAsia="Calibri" w:hAnsi="Calibri Light" w:cs="Calibri Light"/>
          <w:b/>
          <w:bCs/>
          <w:sz w:val="28"/>
          <w:szCs w:val="24"/>
          <w:lang w:eastAsia="pl-PL"/>
        </w:rPr>
        <w:t>PUBLICZNEGO</w:t>
      </w:r>
    </w:p>
    <w:p w:rsidR="00BE59F4" w:rsidRPr="00D239B7" w:rsidRDefault="00BE59F4" w:rsidP="00BE59F4">
      <w:pPr>
        <w:spacing w:before="100" w:beforeAutospacing="1" w:after="100" w:afterAutospacing="1" w:line="276" w:lineRule="auto"/>
        <w:ind w:right="57"/>
        <w:jc w:val="center"/>
        <w:rPr>
          <w:rFonts w:ascii="Calibri Light" w:eastAsia="Calibri" w:hAnsi="Calibri Light" w:cs="Calibri Light"/>
          <w:sz w:val="28"/>
          <w:szCs w:val="24"/>
          <w:lang w:eastAsia="pl-PL"/>
        </w:rPr>
      </w:pPr>
    </w:p>
    <w:p w:rsidR="00BE59F4" w:rsidRPr="00D239B7" w:rsidRDefault="00BE59F4" w:rsidP="00BE59F4">
      <w:pPr>
        <w:spacing w:after="0" w:line="276" w:lineRule="auto"/>
        <w:ind w:right="57"/>
        <w:jc w:val="center"/>
        <w:rPr>
          <w:rFonts w:ascii="Calibri Light" w:eastAsia="Calibri" w:hAnsi="Calibri Light" w:cs="Calibri Light"/>
          <w:sz w:val="24"/>
          <w:szCs w:val="24"/>
        </w:rPr>
      </w:pPr>
      <w:r w:rsidRPr="00D239B7">
        <w:rPr>
          <w:rFonts w:ascii="Calibri Light" w:eastAsia="Calibri" w:hAnsi="Calibri Light" w:cs="Calibri Light"/>
          <w:sz w:val="24"/>
          <w:szCs w:val="24"/>
        </w:rPr>
        <w:t xml:space="preserve"> </w:t>
      </w:r>
      <w:r w:rsidR="000F019A" w:rsidRPr="00D239B7">
        <w:rPr>
          <w:rFonts w:ascii="Calibri Light" w:eastAsia="Calibri" w:hAnsi="Calibri Light" w:cs="Calibri Light"/>
          <w:sz w:val="24"/>
          <w:szCs w:val="24"/>
        </w:rPr>
        <w:t>Postępowanie prowadzone w trybie</w:t>
      </w:r>
      <w:r w:rsidRPr="00D239B7">
        <w:rPr>
          <w:rFonts w:ascii="Calibri Light" w:eastAsia="Calibri" w:hAnsi="Calibri Light" w:cs="Calibri Light"/>
          <w:sz w:val="24"/>
          <w:szCs w:val="24"/>
        </w:rPr>
        <w:t xml:space="preserve"> przetargu nieograniczon</w:t>
      </w:r>
      <w:r w:rsidR="000F019A" w:rsidRPr="00D239B7">
        <w:rPr>
          <w:rFonts w:ascii="Calibri Light" w:eastAsia="Calibri" w:hAnsi="Calibri Light" w:cs="Calibri Light"/>
          <w:sz w:val="24"/>
          <w:szCs w:val="24"/>
        </w:rPr>
        <w:t xml:space="preserve">ego </w:t>
      </w:r>
    </w:p>
    <w:p w:rsidR="00BE59F4" w:rsidRPr="00D239B7" w:rsidRDefault="00BE59F4" w:rsidP="00BE59F4">
      <w:pPr>
        <w:spacing w:after="0" w:line="276" w:lineRule="auto"/>
        <w:ind w:right="57"/>
        <w:jc w:val="center"/>
        <w:rPr>
          <w:rFonts w:ascii="Calibri Light" w:eastAsia="Calibri" w:hAnsi="Calibri Light" w:cs="Calibri Light"/>
          <w:sz w:val="24"/>
          <w:szCs w:val="24"/>
        </w:rPr>
      </w:pPr>
      <w:r w:rsidRPr="00D239B7">
        <w:rPr>
          <w:rFonts w:ascii="Calibri Light" w:eastAsia="Calibri" w:hAnsi="Calibri Light" w:cs="Calibri Light"/>
          <w:sz w:val="24"/>
          <w:szCs w:val="24"/>
        </w:rPr>
        <w:t>o wartości zamówienia poniżej 209 000 euro</w:t>
      </w:r>
    </w:p>
    <w:p w:rsidR="00BE59F4" w:rsidRPr="00D239B7" w:rsidRDefault="00BE59F4" w:rsidP="00BE59F4">
      <w:pPr>
        <w:spacing w:after="0" w:line="276" w:lineRule="auto"/>
        <w:ind w:right="57"/>
        <w:jc w:val="center"/>
        <w:rPr>
          <w:rFonts w:ascii="Calibri Light" w:eastAsia="Calibri" w:hAnsi="Calibri Light" w:cs="Calibri Light"/>
          <w:sz w:val="24"/>
          <w:szCs w:val="24"/>
        </w:rPr>
      </w:pPr>
      <w:r w:rsidRPr="00D239B7">
        <w:rPr>
          <w:rFonts w:ascii="Calibri Light" w:eastAsia="Calibri" w:hAnsi="Calibri Light" w:cs="Calibri Light"/>
          <w:sz w:val="24"/>
          <w:szCs w:val="24"/>
        </w:rPr>
        <w:t>na zadanie pn.</w:t>
      </w:r>
    </w:p>
    <w:p w:rsidR="00BE59F4" w:rsidRPr="00D239B7" w:rsidRDefault="00BE59F4" w:rsidP="00BE59F4">
      <w:pPr>
        <w:spacing w:after="0" w:line="276" w:lineRule="auto"/>
        <w:ind w:right="57"/>
        <w:jc w:val="center"/>
        <w:rPr>
          <w:rFonts w:ascii="Calibri Light" w:eastAsia="Calibri" w:hAnsi="Calibri Light" w:cs="Calibri Light"/>
          <w:color w:val="FF0000"/>
          <w:sz w:val="24"/>
          <w:szCs w:val="24"/>
        </w:rPr>
      </w:pPr>
    </w:p>
    <w:p w:rsidR="00BE59F4" w:rsidRPr="00D239B7" w:rsidRDefault="00BE59F4" w:rsidP="00BE59F4">
      <w:pPr>
        <w:spacing w:after="0" w:line="276" w:lineRule="auto"/>
        <w:ind w:right="57"/>
        <w:jc w:val="center"/>
        <w:rPr>
          <w:rFonts w:ascii="Calibri Light" w:eastAsia="Calibri" w:hAnsi="Calibri Light" w:cs="Calibri Light"/>
          <w:color w:val="FF0000"/>
          <w:sz w:val="24"/>
          <w:szCs w:val="24"/>
        </w:rPr>
      </w:pPr>
    </w:p>
    <w:p w:rsidR="00BE59F4" w:rsidRPr="00D239B7" w:rsidRDefault="00BE59F4" w:rsidP="00BE59F4">
      <w:pPr>
        <w:spacing w:after="0" w:line="276" w:lineRule="auto"/>
        <w:ind w:right="57"/>
        <w:jc w:val="center"/>
        <w:rPr>
          <w:rFonts w:ascii="Calibri Light" w:eastAsia="Calibri" w:hAnsi="Calibri Light" w:cs="Calibri Light"/>
          <w:color w:val="FF0000"/>
          <w:sz w:val="24"/>
          <w:szCs w:val="24"/>
        </w:rPr>
      </w:pPr>
    </w:p>
    <w:p w:rsidR="00BE59F4" w:rsidRPr="00D239B7" w:rsidRDefault="00D26751" w:rsidP="00D26751">
      <w:pPr>
        <w:spacing w:before="100" w:beforeAutospacing="1" w:after="100" w:afterAutospacing="1" w:line="276" w:lineRule="auto"/>
        <w:ind w:right="57"/>
        <w:jc w:val="center"/>
        <w:rPr>
          <w:rFonts w:ascii="Calibri Light" w:eastAsia="Calibri" w:hAnsi="Calibri Light" w:cs="Calibri Light"/>
          <w:color w:val="FF0000"/>
          <w:sz w:val="28"/>
          <w:szCs w:val="24"/>
          <w:lang w:eastAsia="pl-PL"/>
        </w:rPr>
      </w:pPr>
      <w:r w:rsidRPr="00D239B7">
        <w:rPr>
          <w:rFonts w:ascii="Calibri Light" w:eastAsia="Calibri" w:hAnsi="Calibri Light" w:cs="Calibri Light"/>
          <w:b/>
          <w:color w:val="000000" w:themeColor="text1"/>
          <w:sz w:val="28"/>
          <w:szCs w:val="24"/>
        </w:rPr>
        <w:t xml:space="preserve">Zakup lekkiego samochodu ratowniczo-gaśniczego przystosowanego </w:t>
      </w:r>
      <w:r w:rsidRPr="00D239B7">
        <w:rPr>
          <w:rFonts w:ascii="Calibri Light" w:eastAsia="Calibri" w:hAnsi="Calibri Light" w:cs="Calibri Light"/>
          <w:b/>
          <w:color w:val="000000" w:themeColor="text1"/>
          <w:sz w:val="28"/>
          <w:szCs w:val="24"/>
        </w:rPr>
        <w:br/>
        <w:t>do ratownictwa techniczno-chemicznego</w:t>
      </w:r>
      <w:r w:rsidRPr="00D239B7">
        <w:rPr>
          <w:rFonts w:ascii="Calibri Light" w:hAnsi="Calibri Light" w:cs="Calibri Light"/>
          <w:b/>
          <w:bCs/>
          <w:color w:val="FF0000"/>
          <w:sz w:val="28"/>
          <w:szCs w:val="24"/>
        </w:rPr>
        <w:t xml:space="preserve"> </w:t>
      </w:r>
      <w:r w:rsidRPr="00D239B7">
        <w:rPr>
          <w:rFonts w:ascii="Calibri Light" w:hAnsi="Calibri Light" w:cs="Calibri Light"/>
          <w:b/>
          <w:bCs/>
          <w:color w:val="FF0000"/>
          <w:sz w:val="28"/>
          <w:szCs w:val="24"/>
        </w:rPr>
        <w:br/>
      </w:r>
      <w:r w:rsidRPr="00D239B7">
        <w:rPr>
          <w:rFonts w:ascii="Calibri Light" w:hAnsi="Calibri Light" w:cs="Calibri Light"/>
          <w:b/>
          <w:bCs/>
          <w:sz w:val="28"/>
          <w:szCs w:val="24"/>
        </w:rPr>
        <w:t>dla Ochotniczej Straży Pożarnej w Promniku</w:t>
      </w:r>
    </w:p>
    <w:p w:rsidR="00D239B7" w:rsidRDefault="00D239B7" w:rsidP="003B24FC">
      <w:pPr>
        <w:spacing w:before="100" w:beforeAutospacing="1" w:after="100" w:afterAutospacing="1" w:line="276" w:lineRule="auto"/>
        <w:ind w:right="57"/>
        <w:rPr>
          <w:rFonts w:ascii="Calibri Light" w:eastAsia="Calibri" w:hAnsi="Calibri Light" w:cs="Calibri Light"/>
          <w:sz w:val="26"/>
          <w:szCs w:val="26"/>
          <w:lang w:eastAsia="pl-PL"/>
        </w:rPr>
      </w:pPr>
    </w:p>
    <w:p w:rsidR="00BE59F4" w:rsidRPr="00D239B7" w:rsidRDefault="00BE59F4" w:rsidP="003B24FC">
      <w:pPr>
        <w:spacing w:before="100" w:beforeAutospacing="1" w:after="100" w:afterAutospacing="1" w:line="276" w:lineRule="auto"/>
        <w:ind w:right="57"/>
        <w:rPr>
          <w:rFonts w:ascii="Calibri Light" w:eastAsia="Calibri" w:hAnsi="Calibri Light" w:cs="Calibri Light"/>
          <w:sz w:val="26"/>
          <w:szCs w:val="26"/>
          <w:lang w:eastAsia="pl-PL"/>
        </w:rPr>
      </w:pPr>
      <w:r w:rsidRPr="00D239B7">
        <w:rPr>
          <w:rFonts w:ascii="Calibri Light" w:eastAsia="Calibri" w:hAnsi="Calibri Light" w:cs="Calibri Light"/>
          <w:sz w:val="26"/>
          <w:szCs w:val="26"/>
          <w:lang w:eastAsia="pl-PL"/>
        </w:rPr>
        <w:t>Zamawiający</w:t>
      </w:r>
    </w:p>
    <w:p w:rsidR="00BE59F4" w:rsidRPr="00D239B7" w:rsidRDefault="003B24FC" w:rsidP="00D239B7">
      <w:pPr>
        <w:spacing w:after="0" w:line="276" w:lineRule="auto"/>
        <w:ind w:right="57"/>
        <w:jc w:val="both"/>
        <w:rPr>
          <w:rStyle w:val="Pogrubienie"/>
          <w:rFonts w:ascii="Calibri Light" w:hAnsi="Calibri Light" w:cs="Calibri Light"/>
          <w:sz w:val="26"/>
          <w:szCs w:val="26"/>
        </w:rPr>
      </w:pPr>
      <w:r w:rsidRPr="00D239B7">
        <w:rPr>
          <w:rStyle w:val="Pogrubienie"/>
          <w:rFonts w:ascii="Calibri Light" w:hAnsi="Calibri Light" w:cs="Calibri Light"/>
          <w:sz w:val="26"/>
          <w:szCs w:val="26"/>
        </w:rPr>
        <w:t xml:space="preserve">Ochotnicza Straż Pożarna </w:t>
      </w:r>
    </w:p>
    <w:p w:rsidR="003B24FC" w:rsidRPr="00D239B7" w:rsidRDefault="003B24FC" w:rsidP="00D239B7">
      <w:pPr>
        <w:spacing w:after="0" w:line="276" w:lineRule="auto"/>
        <w:ind w:right="57"/>
        <w:jc w:val="both"/>
        <w:rPr>
          <w:rStyle w:val="Pogrubienie"/>
          <w:rFonts w:ascii="Calibri Light" w:hAnsi="Calibri Light" w:cs="Calibri Light"/>
          <w:sz w:val="26"/>
          <w:szCs w:val="26"/>
        </w:rPr>
      </w:pPr>
      <w:r w:rsidRPr="00D239B7">
        <w:rPr>
          <w:rStyle w:val="Pogrubienie"/>
          <w:rFonts w:ascii="Calibri Light" w:hAnsi="Calibri Light" w:cs="Calibri Light"/>
          <w:sz w:val="26"/>
          <w:szCs w:val="26"/>
        </w:rPr>
        <w:t>w Promniku ul. Strażacka 4</w:t>
      </w:r>
    </w:p>
    <w:p w:rsidR="003B24FC" w:rsidRPr="00D239B7" w:rsidRDefault="003B24FC" w:rsidP="00D239B7">
      <w:pPr>
        <w:spacing w:after="0" w:line="276" w:lineRule="auto"/>
        <w:ind w:right="57"/>
        <w:jc w:val="both"/>
        <w:rPr>
          <w:rFonts w:ascii="Calibri Light" w:eastAsia="Calibri" w:hAnsi="Calibri Light" w:cs="Calibri Light"/>
          <w:sz w:val="24"/>
          <w:szCs w:val="24"/>
          <w:lang w:eastAsia="pl-PL"/>
        </w:rPr>
      </w:pPr>
      <w:r w:rsidRPr="00D239B7">
        <w:rPr>
          <w:rStyle w:val="Pogrubienie"/>
          <w:rFonts w:ascii="Calibri Light" w:hAnsi="Calibri Light" w:cs="Calibri Light"/>
          <w:sz w:val="26"/>
          <w:szCs w:val="26"/>
        </w:rPr>
        <w:t>26-067 Strawczyn</w:t>
      </w:r>
    </w:p>
    <w:p w:rsidR="00D239B7" w:rsidRDefault="00D239B7" w:rsidP="00857B17">
      <w:pPr>
        <w:spacing w:before="100" w:beforeAutospacing="1" w:after="100" w:afterAutospacing="1" w:line="276" w:lineRule="auto"/>
        <w:ind w:right="57"/>
        <w:jc w:val="right"/>
        <w:rPr>
          <w:rFonts w:ascii="Calibri Light" w:eastAsia="Calibri" w:hAnsi="Calibri Light" w:cs="Calibri Light"/>
          <w:sz w:val="24"/>
          <w:szCs w:val="24"/>
          <w:lang w:eastAsia="pl-PL"/>
        </w:rPr>
      </w:pPr>
    </w:p>
    <w:p w:rsidR="00375385" w:rsidRPr="00D239B7" w:rsidRDefault="00375385" w:rsidP="00857B17">
      <w:pPr>
        <w:spacing w:before="100" w:beforeAutospacing="1" w:after="100" w:afterAutospacing="1" w:line="276" w:lineRule="auto"/>
        <w:ind w:right="57"/>
        <w:jc w:val="right"/>
        <w:rPr>
          <w:rFonts w:ascii="Calibri Light" w:eastAsia="Calibri" w:hAnsi="Calibri Light" w:cs="Calibri Light"/>
          <w:sz w:val="24"/>
          <w:szCs w:val="24"/>
          <w:lang w:eastAsia="pl-PL"/>
        </w:rPr>
      </w:pPr>
      <w:r w:rsidRPr="00D239B7">
        <w:rPr>
          <w:rFonts w:ascii="Calibri Light" w:eastAsia="Calibri" w:hAnsi="Calibri Light" w:cs="Calibri Light"/>
          <w:sz w:val="24"/>
          <w:szCs w:val="24"/>
          <w:lang w:eastAsia="pl-PL"/>
        </w:rPr>
        <w:t>Zatwierdzam:</w:t>
      </w:r>
    </w:p>
    <w:p w:rsidR="00D26751" w:rsidRPr="00D239B7" w:rsidRDefault="00D26751" w:rsidP="00857B17">
      <w:pPr>
        <w:spacing w:before="100" w:beforeAutospacing="1" w:after="100" w:afterAutospacing="1" w:line="276" w:lineRule="auto"/>
        <w:ind w:right="57"/>
        <w:jc w:val="right"/>
        <w:rPr>
          <w:rFonts w:ascii="Calibri Light" w:eastAsia="Calibri" w:hAnsi="Calibri Light" w:cs="Calibri Light"/>
          <w:sz w:val="24"/>
          <w:szCs w:val="24"/>
          <w:lang w:eastAsia="pl-PL"/>
        </w:rPr>
      </w:pPr>
    </w:p>
    <w:p w:rsidR="00D26751" w:rsidRPr="00D239B7" w:rsidRDefault="00D26751" w:rsidP="00D239B7">
      <w:pPr>
        <w:spacing w:after="0" w:line="276" w:lineRule="auto"/>
        <w:ind w:right="57"/>
        <w:jc w:val="right"/>
        <w:rPr>
          <w:rFonts w:ascii="Calibri Light" w:eastAsia="Calibri" w:hAnsi="Calibri Light" w:cs="Calibri Light"/>
          <w:sz w:val="24"/>
          <w:szCs w:val="24"/>
          <w:lang w:eastAsia="pl-PL"/>
        </w:rPr>
      </w:pPr>
      <w:r w:rsidRPr="00D239B7">
        <w:rPr>
          <w:rFonts w:ascii="Calibri Light" w:eastAsia="Calibri" w:hAnsi="Calibri Light" w:cs="Calibri Light"/>
          <w:sz w:val="24"/>
          <w:szCs w:val="24"/>
          <w:lang w:eastAsia="pl-PL"/>
        </w:rPr>
        <w:t>Prezes OSP Promnik</w:t>
      </w:r>
    </w:p>
    <w:p w:rsidR="00D26751" w:rsidRPr="00D239B7" w:rsidRDefault="00D26751" w:rsidP="00D239B7">
      <w:pPr>
        <w:spacing w:after="0" w:line="276" w:lineRule="auto"/>
        <w:ind w:right="57"/>
        <w:jc w:val="right"/>
        <w:rPr>
          <w:rFonts w:ascii="Calibri Light" w:eastAsia="Calibri" w:hAnsi="Calibri Light" w:cs="Calibri Light"/>
          <w:sz w:val="24"/>
          <w:szCs w:val="24"/>
          <w:lang w:eastAsia="pl-PL"/>
        </w:rPr>
      </w:pPr>
      <w:r w:rsidRPr="00D239B7">
        <w:rPr>
          <w:rFonts w:ascii="Calibri Light" w:eastAsia="Calibri" w:hAnsi="Calibri Light" w:cs="Calibri Light"/>
          <w:sz w:val="24"/>
          <w:szCs w:val="24"/>
          <w:lang w:eastAsia="pl-PL"/>
        </w:rPr>
        <w:t>Grzegorz Stępień</w:t>
      </w:r>
    </w:p>
    <w:p w:rsidR="00D26751" w:rsidRPr="00D239B7" w:rsidRDefault="00D26751">
      <w:pPr>
        <w:rPr>
          <w:rFonts w:ascii="Calibri Light" w:eastAsia="Calibri" w:hAnsi="Calibri Light" w:cs="Calibri Light"/>
          <w:sz w:val="24"/>
          <w:szCs w:val="24"/>
          <w:lang w:eastAsia="pl-PL"/>
        </w:rPr>
      </w:pPr>
      <w:r w:rsidRPr="00D239B7">
        <w:rPr>
          <w:rFonts w:ascii="Calibri Light" w:eastAsia="Calibri" w:hAnsi="Calibri Light" w:cs="Calibri Light"/>
          <w:sz w:val="24"/>
          <w:szCs w:val="24"/>
          <w:lang w:eastAsia="pl-PL"/>
        </w:rPr>
        <w:br w:type="page"/>
      </w:r>
    </w:p>
    <w:p w:rsidR="003B24FC" w:rsidRPr="00D239B7" w:rsidRDefault="003B24FC" w:rsidP="00D26751">
      <w:pPr>
        <w:spacing w:after="0" w:line="276" w:lineRule="auto"/>
        <w:ind w:right="57"/>
        <w:jc w:val="right"/>
        <w:rPr>
          <w:rFonts w:ascii="Calibri Light" w:eastAsia="Calibri" w:hAnsi="Calibri Light" w:cs="Calibri Light"/>
          <w:sz w:val="24"/>
          <w:szCs w:val="24"/>
          <w:lang w:eastAsia="pl-PL"/>
        </w:rPr>
      </w:pPr>
    </w:p>
    <w:p w:rsidR="00BE59F4" w:rsidRPr="00D239B7" w:rsidRDefault="00BE59F4" w:rsidP="00BE59F4">
      <w:pPr>
        <w:numPr>
          <w:ilvl w:val="0"/>
          <w:numId w:val="3"/>
        </w:numPr>
        <w:spacing w:after="0" w:line="276" w:lineRule="auto"/>
        <w:ind w:left="426" w:right="57" w:hanging="436"/>
        <w:contextualSpacing/>
        <w:jc w:val="both"/>
        <w:rPr>
          <w:rFonts w:ascii="Calibri Light" w:eastAsia="Calibri" w:hAnsi="Calibri Light" w:cs="Calibri Light"/>
          <w:b/>
          <w:sz w:val="24"/>
          <w:szCs w:val="24"/>
        </w:rPr>
      </w:pPr>
      <w:r w:rsidRPr="00D239B7">
        <w:rPr>
          <w:rFonts w:ascii="Calibri Light" w:eastAsia="Calibri" w:hAnsi="Calibri Light" w:cs="Calibri Light"/>
          <w:b/>
          <w:sz w:val="24"/>
          <w:szCs w:val="24"/>
        </w:rPr>
        <w:t>NAZWA ORAZ ADRES ZAMAWIAJĄCEGO</w:t>
      </w:r>
    </w:p>
    <w:p w:rsidR="00BE59F4" w:rsidRPr="00D239B7" w:rsidRDefault="00AD202B" w:rsidP="00BE59F4">
      <w:pPr>
        <w:widowControl w:val="0"/>
        <w:spacing w:after="0" w:line="276" w:lineRule="auto"/>
        <w:ind w:right="57"/>
        <w:jc w:val="both"/>
        <w:rPr>
          <w:rFonts w:ascii="Calibri Light" w:eastAsia="Times New Roman" w:hAnsi="Calibri Light" w:cs="Calibri Light"/>
          <w:sz w:val="24"/>
          <w:szCs w:val="24"/>
        </w:rPr>
      </w:pPr>
      <w:r w:rsidRPr="00D239B7">
        <w:rPr>
          <w:rFonts w:ascii="Calibri Light" w:eastAsia="Times New Roman" w:hAnsi="Calibri Light" w:cs="Calibri Light"/>
          <w:sz w:val="24"/>
          <w:szCs w:val="24"/>
        </w:rPr>
        <w:t>Ochotnicza Straż Pożarna w Promniku</w:t>
      </w:r>
    </w:p>
    <w:p w:rsidR="00BE59F4" w:rsidRPr="00D239B7" w:rsidRDefault="00AD202B" w:rsidP="00BE59F4">
      <w:pPr>
        <w:widowControl w:val="0"/>
        <w:spacing w:after="0" w:line="276" w:lineRule="auto"/>
        <w:ind w:right="57"/>
        <w:jc w:val="both"/>
        <w:rPr>
          <w:rFonts w:ascii="Calibri Light" w:eastAsia="Times New Roman" w:hAnsi="Calibri Light" w:cs="Calibri Light"/>
          <w:sz w:val="24"/>
          <w:szCs w:val="24"/>
        </w:rPr>
      </w:pPr>
      <w:r w:rsidRPr="00D239B7">
        <w:rPr>
          <w:rFonts w:ascii="Calibri Light" w:eastAsia="Times New Roman" w:hAnsi="Calibri Light" w:cs="Calibri Light"/>
          <w:sz w:val="24"/>
          <w:szCs w:val="24"/>
        </w:rPr>
        <w:t>ul. Strażacka 4</w:t>
      </w:r>
    </w:p>
    <w:p w:rsidR="00BE59F4" w:rsidRPr="00D239B7" w:rsidRDefault="00AD202B" w:rsidP="00BE59F4">
      <w:pPr>
        <w:widowControl w:val="0"/>
        <w:spacing w:after="0" w:line="276" w:lineRule="auto"/>
        <w:ind w:right="57"/>
        <w:jc w:val="both"/>
        <w:rPr>
          <w:rFonts w:ascii="Calibri Light" w:eastAsia="Times New Roman" w:hAnsi="Calibri Light" w:cs="Calibri Light"/>
          <w:sz w:val="24"/>
          <w:szCs w:val="24"/>
        </w:rPr>
      </w:pPr>
      <w:r w:rsidRPr="00D239B7">
        <w:rPr>
          <w:rFonts w:ascii="Calibri Light" w:eastAsia="Times New Roman" w:hAnsi="Calibri Light" w:cs="Calibri Light"/>
          <w:sz w:val="24"/>
          <w:szCs w:val="24"/>
        </w:rPr>
        <w:t>26-067 Strawczyn</w:t>
      </w:r>
    </w:p>
    <w:p w:rsidR="00BE59F4" w:rsidRPr="00D239B7" w:rsidRDefault="00AD202B" w:rsidP="00BE59F4">
      <w:pPr>
        <w:widowControl w:val="0"/>
        <w:spacing w:after="0" w:line="276" w:lineRule="auto"/>
        <w:ind w:right="57"/>
        <w:jc w:val="both"/>
        <w:rPr>
          <w:rFonts w:ascii="Calibri Light" w:eastAsia="Times New Roman" w:hAnsi="Calibri Light" w:cs="Calibri Light"/>
          <w:sz w:val="24"/>
          <w:szCs w:val="24"/>
        </w:rPr>
      </w:pPr>
      <w:r w:rsidRPr="00D239B7">
        <w:rPr>
          <w:rFonts w:ascii="Calibri Light" w:eastAsia="Times New Roman" w:hAnsi="Calibri Light" w:cs="Calibri Light"/>
          <w:sz w:val="24"/>
          <w:szCs w:val="24"/>
        </w:rPr>
        <w:t xml:space="preserve">tel. (41) 3038035 </w:t>
      </w:r>
    </w:p>
    <w:p w:rsidR="00BE59F4" w:rsidRPr="00D239B7" w:rsidRDefault="00BE59F4" w:rsidP="00BE59F4">
      <w:pPr>
        <w:widowControl w:val="0"/>
        <w:spacing w:after="0" w:line="276" w:lineRule="auto"/>
        <w:ind w:right="57"/>
        <w:jc w:val="both"/>
        <w:rPr>
          <w:rFonts w:ascii="Calibri Light" w:eastAsia="Times New Roman" w:hAnsi="Calibri Light" w:cs="Calibri Light"/>
          <w:sz w:val="24"/>
          <w:szCs w:val="24"/>
        </w:rPr>
      </w:pPr>
      <w:r w:rsidRPr="00D239B7">
        <w:rPr>
          <w:rFonts w:ascii="Calibri Light" w:eastAsia="Times New Roman" w:hAnsi="Calibri Light" w:cs="Calibri Light"/>
          <w:sz w:val="24"/>
          <w:szCs w:val="24"/>
        </w:rPr>
        <w:t xml:space="preserve">email: </w:t>
      </w:r>
      <w:hyperlink r:id="rId7" w:history="1">
        <w:r w:rsidR="007B7500" w:rsidRPr="00D239B7">
          <w:rPr>
            <w:rStyle w:val="Hipercze"/>
            <w:rFonts w:ascii="Calibri Light" w:eastAsia="Times New Roman" w:hAnsi="Calibri Light" w:cs="Calibri Light"/>
            <w:sz w:val="24"/>
            <w:szCs w:val="24"/>
          </w:rPr>
          <w:t>oc@strawczyn.pl</w:t>
        </w:r>
      </w:hyperlink>
    </w:p>
    <w:p w:rsidR="007B7500" w:rsidRPr="00D239B7" w:rsidRDefault="007B7500" w:rsidP="00BE59F4">
      <w:pPr>
        <w:widowControl w:val="0"/>
        <w:spacing w:after="0" w:line="276" w:lineRule="auto"/>
        <w:ind w:right="57"/>
        <w:jc w:val="both"/>
        <w:rPr>
          <w:rFonts w:ascii="Calibri Light" w:eastAsia="Times New Roman" w:hAnsi="Calibri Light" w:cs="Calibri Light"/>
          <w:sz w:val="24"/>
          <w:szCs w:val="24"/>
        </w:rPr>
      </w:pPr>
      <w:r w:rsidRPr="00D239B7">
        <w:rPr>
          <w:rFonts w:ascii="Calibri Light" w:eastAsia="Times New Roman" w:hAnsi="Calibri Light" w:cs="Calibri Light"/>
          <w:sz w:val="24"/>
          <w:szCs w:val="24"/>
        </w:rPr>
        <w:t>fax: 41 303 81 57</w:t>
      </w:r>
    </w:p>
    <w:p w:rsidR="00375385" w:rsidRPr="00D239B7" w:rsidRDefault="00375385" w:rsidP="00BE59F4">
      <w:pPr>
        <w:widowControl w:val="0"/>
        <w:spacing w:after="0" w:line="276" w:lineRule="auto"/>
        <w:ind w:right="57"/>
        <w:jc w:val="both"/>
        <w:rPr>
          <w:rFonts w:ascii="Calibri Light" w:eastAsia="Times New Roman" w:hAnsi="Calibri Light" w:cs="Calibri Light"/>
          <w:sz w:val="24"/>
          <w:szCs w:val="24"/>
        </w:rPr>
      </w:pPr>
    </w:p>
    <w:p w:rsidR="00BE59F4" w:rsidRPr="00D239B7" w:rsidRDefault="00BE59F4" w:rsidP="00BE59F4">
      <w:pPr>
        <w:widowControl w:val="0"/>
        <w:spacing w:after="0" w:line="276" w:lineRule="auto"/>
        <w:ind w:right="57"/>
        <w:jc w:val="both"/>
        <w:rPr>
          <w:rFonts w:ascii="Calibri Light" w:eastAsia="Calibri" w:hAnsi="Calibri Light" w:cs="Calibri Light"/>
          <w:b/>
          <w:sz w:val="24"/>
          <w:szCs w:val="24"/>
        </w:rPr>
      </w:pPr>
      <w:r w:rsidRPr="00D239B7">
        <w:rPr>
          <w:rFonts w:ascii="Calibri Light" w:eastAsia="Calibri" w:hAnsi="Calibri Light" w:cs="Calibri Light"/>
          <w:b/>
          <w:sz w:val="24"/>
          <w:szCs w:val="24"/>
        </w:rPr>
        <w:t>II.   TRYB UDZIELENIA ZAMÓWIENIA</w:t>
      </w:r>
    </w:p>
    <w:p w:rsidR="00BE59F4" w:rsidRPr="00D239B7" w:rsidRDefault="00BE59F4" w:rsidP="00BE59F4">
      <w:pPr>
        <w:pStyle w:val="Akapitzlist"/>
        <w:widowControl w:val="0"/>
        <w:spacing w:after="0" w:line="276" w:lineRule="auto"/>
        <w:ind w:left="1287" w:right="57"/>
        <w:jc w:val="both"/>
        <w:rPr>
          <w:rFonts w:ascii="Calibri Light" w:eastAsia="Calibri" w:hAnsi="Calibri Light" w:cs="Calibri Light"/>
          <w:b/>
          <w:sz w:val="24"/>
          <w:szCs w:val="24"/>
        </w:rPr>
      </w:pPr>
    </w:p>
    <w:p w:rsidR="00BE59F4" w:rsidRPr="00D239B7" w:rsidRDefault="00BE59F4" w:rsidP="00BE59F4">
      <w:pPr>
        <w:widowControl w:val="0"/>
        <w:spacing w:after="0" w:line="276" w:lineRule="auto"/>
        <w:ind w:right="57"/>
        <w:jc w:val="both"/>
        <w:rPr>
          <w:rFonts w:ascii="Calibri Light" w:eastAsia="Calibri" w:hAnsi="Calibri Light" w:cs="Calibri Light"/>
          <w:b/>
          <w:sz w:val="24"/>
          <w:szCs w:val="24"/>
        </w:rPr>
      </w:pPr>
      <w:r w:rsidRPr="00D239B7">
        <w:rPr>
          <w:rFonts w:ascii="Calibri Light" w:eastAsia="Calibri" w:hAnsi="Calibri Light" w:cs="Calibri Light"/>
          <w:sz w:val="24"/>
          <w:szCs w:val="24"/>
        </w:rPr>
        <w:t>Postępowanie prowadzone jest w trybie przetargu nieograniczonego na podstawie art. 39</w:t>
      </w:r>
      <w:r w:rsidR="00151BAB" w:rsidRPr="00D239B7">
        <w:rPr>
          <w:rFonts w:ascii="Calibri Light" w:eastAsia="Calibri" w:hAnsi="Calibri Light" w:cs="Calibri Light"/>
          <w:sz w:val="24"/>
          <w:szCs w:val="24"/>
        </w:rPr>
        <w:t xml:space="preserve"> ustawy z dnia 29 stycznia 2004 </w:t>
      </w:r>
      <w:r w:rsidRPr="00D239B7">
        <w:rPr>
          <w:rFonts w:ascii="Calibri Light" w:eastAsia="Calibri" w:hAnsi="Calibri Light" w:cs="Calibri Light"/>
          <w:sz w:val="24"/>
          <w:szCs w:val="24"/>
        </w:rPr>
        <w:t xml:space="preserve">r. Prawo zamówień publicznych (tekst jednolity Dz. U. </w:t>
      </w:r>
      <w:r w:rsidRPr="00D239B7">
        <w:rPr>
          <w:rFonts w:ascii="Calibri Light" w:eastAsia="Calibri" w:hAnsi="Calibri Light" w:cs="Calibri Light"/>
          <w:sz w:val="24"/>
          <w:szCs w:val="24"/>
        </w:rPr>
        <w:br/>
        <w:t xml:space="preserve">z 2015 r., poz. 2164 z późn. zm.), zwanej dalej: „ustawą </w:t>
      </w:r>
      <w:proofErr w:type="spellStart"/>
      <w:r w:rsidRPr="00D239B7">
        <w:rPr>
          <w:rFonts w:ascii="Calibri Light" w:eastAsia="Calibri" w:hAnsi="Calibri Light" w:cs="Calibri Light"/>
          <w:sz w:val="24"/>
          <w:szCs w:val="24"/>
        </w:rPr>
        <w:t>Pzp</w:t>
      </w:r>
      <w:proofErr w:type="spellEnd"/>
      <w:r w:rsidRPr="00D239B7">
        <w:rPr>
          <w:rFonts w:ascii="Calibri Light" w:eastAsia="Calibri" w:hAnsi="Calibri Light" w:cs="Calibri Light"/>
          <w:sz w:val="24"/>
          <w:szCs w:val="24"/>
        </w:rPr>
        <w:t>".</w:t>
      </w:r>
    </w:p>
    <w:p w:rsidR="00BE59F4" w:rsidRPr="00D239B7" w:rsidRDefault="00BE59F4" w:rsidP="00BE59F4">
      <w:pPr>
        <w:numPr>
          <w:ilvl w:val="1"/>
          <w:numId w:val="4"/>
        </w:numPr>
        <w:spacing w:after="0" w:line="276" w:lineRule="auto"/>
        <w:ind w:left="567" w:right="57"/>
        <w:contextualSpacing/>
        <w:jc w:val="both"/>
        <w:rPr>
          <w:rFonts w:ascii="Calibri Light" w:eastAsia="Calibri" w:hAnsi="Calibri Light" w:cs="Calibri Light"/>
          <w:sz w:val="24"/>
          <w:szCs w:val="24"/>
        </w:rPr>
      </w:pPr>
      <w:r w:rsidRPr="00D239B7">
        <w:rPr>
          <w:rFonts w:ascii="Calibri Light" w:eastAsia="Calibri" w:hAnsi="Calibri Light" w:cs="Calibri Light"/>
          <w:sz w:val="24"/>
          <w:szCs w:val="24"/>
        </w:rPr>
        <w:t xml:space="preserve">Wartość przedmiotu zamówienia nie przekracza równowartości kwoty określonej </w:t>
      </w:r>
      <w:r w:rsidRPr="00D239B7">
        <w:rPr>
          <w:rFonts w:ascii="Calibri Light" w:eastAsia="Calibri" w:hAnsi="Calibri Light" w:cs="Calibri Light"/>
          <w:sz w:val="24"/>
          <w:szCs w:val="24"/>
        </w:rPr>
        <w:br/>
        <w:t xml:space="preserve">w przepisach wykonawczych wydanych na podstawie art. 11 ust. 8 ustawy </w:t>
      </w:r>
      <w:proofErr w:type="spellStart"/>
      <w:r w:rsidRPr="00D239B7">
        <w:rPr>
          <w:rFonts w:ascii="Calibri Light" w:eastAsia="Calibri" w:hAnsi="Calibri Light" w:cs="Calibri Light"/>
          <w:sz w:val="24"/>
          <w:szCs w:val="24"/>
        </w:rPr>
        <w:t>Pzp</w:t>
      </w:r>
      <w:proofErr w:type="spellEnd"/>
      <w:r w:rsidRPr="00D239B7">
        <w:rPr>
          <w:rFonts w:ascii="Calibri Light" w:eastAsia="Calibri" w:hAnsi="Calibri Light" w:cs="Calibri Light"/>
          <w:sz w:val="24"/>
          <w:szCs w:val="24"/>
        </w:rPr>
        <w:t>.</w:t>
      </w:r>
    </w:p>
    <w:p w:rsidR="00BE59F4" w:rsidRPr="00D239B7" w:rsidRDefault="00BE59F4" w:rsidP="00BE59F4">
      <w:pPr>
        <w:numPr>
          <w:ilvl w:val="1"/>
          <w:numId w:val="4"/>
        </w:numPr>
        <w:spacing w:after="0" w:line="276" w:lineRule="auto"/>
        <w:ind w:left="567" w:right="57"/>
        <w:contextualSpacing/>
        <w:jc w:val="both"/>
        <w:rPr>
          <w:rFonts w:ascii="Calibri Light" w:eastAsia="Calibri" w:hAnsi="Calibri Light" w:cs="Calibri Light"/>
          <w:sz w:val="24"/>
          <w:szCs w:val="24"/>
        </w:rPr>
      </w:pPr>
      <w:r w:rsidRPr="00D239B7">
        <w:rPr>
          <w:rFonts w:ascii="Calibri Light" w:eastAsia="Calibri" w:hAnsi="Calibri Light" w:cs="Calibri Light"/>
          <w:sz w:val="24"/>
          <w:szCs w:val="24"/>
        </w:rPr>
        <w:t>Postępowani</w:t>
      </w:r>
      <w:r w:rsidR="00BD6F4E" w:rsidRPr="00D239B7">
        <w:rPr>
          <w:rFonts w:ascii="Calibri Light" w:eastAsia="Calibri" w:hAnsi="Calibri Light" w:cs="Calibri Light"/>
          <w:sz w:val="24"/>
          <w:szCs w:val="24"/>
        </w:rPr>
        <w:t>e opatrzone zostało numerem OSP.1.2017</w:t>
      </w:r>
    </w:p>
    <w:p w:rsidR="00BE59F4" w:rsidRPr="00D239B7" w:rsidRDefault="00BE59F4" w:rsidP="00BE59F4">
      <w:pPr>
        <w:numPr>
          <w:ilvl w:val="1"/>
          <w:numId w:val="4"/>
        </w:numPr>
        <w:spacing w:after="0" w:line="276" w:lineRule="auto"/>
        <w:ind w:left="567" w:right="57"/>
        <w:contextualSpacing/>
        <w:jc w:val="both"/>
        <w:rPr>
          <w:rFonts w:ascii="Calibri Light" w:eastAsia="Calibri" w:hAnsi="Calibri Light" w:cs="Calibri Light"/>
          <w:sz w:val="24"/>
          <w:szCs w:val="24"/>
        </w:rPr>
      </w:pPr>
      <w:r w:rsidRPr="00D239B7">
        <w:rPr>
          <w:rFonts w:ascii="Calibri Light" w:eastAsia="Calibri" w:hAnsi="Calibri Light" w:cs="Calibri Light"/>
          <w:sz w:val="24"/>
          <w:szCs w:val="24"/>
        </w:rPr>
        <w:t>W pismach kierowanych do Zamawiającego zaleca się posługiwanie powyższym numerem.</w:t>
      </w:r>
    </w:p>
    <w:p w:rsidR="00BE59F4" w:rsidRPr="00D239B7" w:rsidRDefault="00BE59F4" w:rsidP="00BE59F4">
      <w:pPr>
        <w:spacing w:after="0" w:line="276" w:lineRule="auto"/>
        <w:ind w:right="57"/>
        <w:jc w:val="both"/>
        <w:rPr>
          <w:rFonts w:ascii="Calibri Light" w:eastAsia="Calibri" w:hAnsi="Calibri Light" w:cs="Calibri Light"/>
          <w:b/>
          <w:sz w:val="24"/>
          <w:szCs w:val="24"/>
        </w:rPr>
      </w:pPr>
      <w:r w:rsidRPr="00D239B7">
        <w:rPr>
          <w:rFonts w:ascii="Calibri Light" w:eastAsia="Calibri" w:hAnsi="Calibri Light" w:cs="Calibri Light"/>
          <w:b/>
          <w:sz w:val="24"/>
          <w:szCs w:val="24"/>
        </w:rPr>
        <w:t>III.</w:t>
      </w:r>
      <w:r w:rsidRPr="00D239B7">
        <w:rPr>
          <w:rFonts w:ascii="Calibri Light" w:eastAsia="Calibri" w:hAnsi="Calibri Light" w:cs="Calibri Light"/>
          <w:sz w:val="24"/>
          <w:szCs w:val="24"/>
        </w:rPr>
        <w:t xml:space="preserve"> </w:t>
      </w:r>
      <w:r w:rsidRPr="00D239B7">
        <w:rPr>
          <w:rFonts w:ascii="Calibri Light" w:eastAsia="Calibri" w:hAnsi="Calibri Light" w:cs="Calibri Light"/>
          <w:b/>
          <w:sz w:val="24"/>
          <w:szCs w:val="24"/>
        </w:rPr>
        <w:t>OPIS PRZEDMIOTU ZAMÓWIENIA</w:t>
      </w:r>
    </w:p>
    <w:p w:rsidR="00BE59F4" w:rsidRPr="00D239B7" w:rsidRDefault="00BE59F4" w:rsidP="00BE59F4">
      <w:pPr>
        <w:numPr>
          <w:ilvl w:val="0"/>
          <w:numId w:val="5"/>
        </w:numPr>
        <w:spacing w:after="0" w:line="276" w:lineRule="auto"/>
        <w:ind w:left="567" w:right="57"/>
        <w:contextualSpacing/>
        <w:jc w:val="both"/>
        <w:rPr>
          <w:rFonts w:ascii="Calibri Light" w:eastAsia="Calibri" w:hAnsi="Calibri Light" w:cs="Calibri Light"/>
          <w:sz w:val="24"/>
          <w:szCs w:val="24"/>
        </w:rPr>
      </w:pPr>
      <w:r w:rsidRPr="00D239B7">
        <w:rPr>
          <w:rFonts w:ascii="Calibri Light" w:eastAsia="Calibri" w:hAnsi="Calibri Light" w:cs="Calibri Light"/>
          <w:sz w:val="24"/>
          <w:szCs w:val="24"/>
        </w:rPr>
        <w:t>Przedmiotem zamówienia jest</w:t>
      </w:r>
      <w:r w:rsidRPr="00D239B7">
        <w:rPr>
          <w:rFonts w:ascii="Calibri Light" w:eastAsia="Calibri" w:hAnsi="Calibri Light" w:cs="Calibri Light"/>
          <w:color w:val="FF0000"/>
          <w:sz w:val="24"/>
          <w:szCs w:val="24"/>
        </w:rPr>
        <w:t xml:space="preserve"> </w:t>
      </w:r>
      <w:r w:rsidR="00D26751" w:rsidRPr="00D239B7">
        <w:rPr>
          <w:rFonts w:ascii="Calibri Light" w:eastAsia="Calibri" w:hAnsi="Calibri Light" w:cs="Calibri Light"/>
          <w:b/>
          <w:color w:val="000000" w:themeColor="text1"/>
          <w:sz w:val="24"/>
          <w:szCs w:val="24"/>
        </w:rPr>
        <w:t>zakup lekkiego samochodu ratowniczo-gaśniczego przystosowanego do ratownictwa techniczno-chemicznego</w:t>
      </w:r>
      <w:r w:rsidR="00D26751" w:rsidRPr="00D239B7">
        <w:rPr>
          <w:rFonts w:ascii="Calibri Light" w:hAnsi="Calibri Light" w:cs="Calibri Light"/>
          <w:b/>
          <w:bCs/>
          <w:color w:val="FF0000"/>
          <w:sz w:val="24"/>
          <w:szCs w:val="24"/>
        </w:rPr>
        <w:t xml:space="preserve"> </w:t>
      </w:r>
      <w:r w:rsidR="00D26751" w:rsidRPr="00D239B7">
        <w:rPr>
          <w:rFonts w:ascii="Calibri Light" w:hAnsi="Calibri Light" w:cs="Calibri Light"/>
          <w:b/>
          <w:bCs/>
          <w:sz w:val="24"/>
          <w:szCs w:val="24"/>
        </w:rPr>
        <w:t xml:space="preserve">dla Ochotniczej Straży Pożarnej w Promniku </w:t>
      </w:r>
      <w:r w:rsidRPr="00D239B7">
        <w:rPr>
          <w:rFonts w:ascii="Calibri Light" w:eastAsia="Calibri" w:hAnsi="Calibri Light" w:cs="Calibri Light"/>
          <w:sz w:val="24"/>
          <w:szCs w:val="24"/>
        </w:rPr>
        <w:t>o standardzie i wyposażeniu</w:t>
      </w:r>
      <w:r w:rsidR="00151BAB" w:rsidRPr="00D239B7">
        <w:rPr>
          <w:rFonts w:ascii="Calibri Light" w:eastAsia="Calibri" w:hAnsi="Calibri Light" w:cs="Calibri Light"/>
          <w:sz w:val="24"/>
          <w:szCs w:val="24"/>
        </w:rPr>
        <w:t xml:space="preserve"> opisanym w</w:t>
      </w:r>
      <w:r w:rsidRPr="00D239B7">
        <w:rPr>
          <w:rFonts w:ascii="Calibri Light" w:eastAsia="Calibri" w:hAnsi="Calibri Light" w:cs="Calibri Light"/>
          <w:sz w:val="24"/>
          <w:szCs w:val="24"/>
        </w:rPr>
        <w:t xml:space="preserve"> Załączniku nr 2 do SIWZ. </w:t>
      </w:r>
    </w:p>
    <w:p w:rsidR="00BE59F4" w:rsidRPr="00D239B7" w:rsidRDefault="00BE59F4" w:rsidP="007B7500">
      <w:pPr>
        <w:numPr>
          <w:ilvl w:val="0"/>
          <w:numId w:val="5"/>
        </w:numPr>
        <w:spacing w:after="0" w:line="276" w:lineRule="auto"/>
        <w:ind w:left="567" w:right="57"/>
        <w:contextualSpacing/>
        <w:jc w:val="both"/>
        <w:rPr>
          <w:rFonts w:ascii="Calibri Light" w:eastAsia="Calibri" w:hAnsi="Calibri Light" w:cs="Calibri Light"/>
          <w:sz w:val="24"/>
          <w:szCs w:val="24"/>
        </w:rPr>
      </w:pPr>
      <w:r w:rsidRPr="00D239B7">
        <w:rPr>
          <w:rFonts w:ascii="Calibri Light" w:eastAsia="Calibri" w:hAnsi="Calibri Light" w:cs="Calibri Light"/>
          <w:sz w:val="24"/>
          <w:szCs w:val="24"/>
        </w:rPr>
        <w:t xml:space="preserve">Zawarty w załączniku nr 2 do SIWZ opis określa cechy przedmiotu zamówienia </w:t>
      </w:r>
      <w:r w:rsidRPr="00D239B7">
        <w:rPr>
          <w:rFonts w:ascii="Calibri Light" w:eastAsia="Calibri" w:hAnsi="Calibri Light" w:cs="Calibri Light"/>
          <w:sz w:val="24"/>
          <w:szCs w:val="24"/>
        </w:rPr>
        <w:br/>
        <w:t xml:space="preserve">o  minimalnym  standardzie i  wyposażeniu.  </w:t>
      </w:r>
    </w:p>
    <w:p w:rsidR="00BE59F4" w:rsidRPr="00D239B7" w:rsidRDefault="00BE59F4" w:rsidP="00BE59F4">
      <w:pPr>
        <w:numPr>
          <w:ilvl w:val="0"/>
          <w:numId w:val="5"/>
        </w:numPr>
        <w:spacing w:after="0" w:line="276" w:lineRule="auto"/>
        <w:ind w:left="567" w:right="57"/>
        <w:contextualSpacing/>
        <w:jc w:val="both"/>
        <w:rPr>
          <w:rFonts w:ascii="Calibri Light" w:eastAsia="Calibri" w:hAnsi="Calibri Light" w:cs="Calibri Light"/>
          <w:sz w:val="24"/>
          <w:szCs w:val="24"/>
        </w:rPr>
      </w:pPr>
      <w:r w:rsidRPr="00D239B7">
        <w:rPr>
          <w:rFonts w:ascii="Calibri Light" w:eastAsia="Calibri" w:hAnsi="Calibri Light" w:cs="Calibri Light"/>
          <w:sz w:val="24"/>
          <w:szCs w:val="24"/>
        </w:rPr>
        <w:t xml:space="preserve"> Oznaczenie przedmiotu zamówienia według kodów CPV: </w:t>
      </w:r>
    </w:p>
    <w:p w:rsidR="00BE59F4" w:rsidRPr="00D239B7" w:rsidRDefault="00BE59F4" w:rsidP="00BE59F4">
      <w:pPr>
        <w:spacing w:after="0" w:line="276" w:lineRule="auto"/>
        <w:ind w:right="57" w:firstLine="491"/>
        <w:contextualSpacing/>
        <w:jc w:val="both"/>
        <w:rPr>
          <w:rFonts w:ascii="Calibri Light" w:eastAsia="Calibri" w:hAnsi="Calibri Light" w:cs="Calibri Light"/>
          <w:sz w:val="24"/>
          <w:szCs w:val="24"/>
        </w:rPr>
      </w:pPr>
      <w:r w:rsidRPr="00D239B7">
        <w:rPr>
          <w:rFonts w:ascii="Calibri Light" w:hAnsi="Calibri Light" w:cs="Calibri Light"/>
          <w:b/>
          <w:sz w:val="24"/>
          <w:szCs w:val="24"/>
        </w:rPr>
        <w:t xml:space="preserve">   34144210-3</w:t>
      </w:r>
    </w:p>
    <w:p w:rsidR="00BE59F4" w:rsidRPr="00D239B7" w:rsidRDefault="00BE59F4" w:rsidP="00BE59F4">
      <w:pPr>
        <w:spacing w:line="276" w:lineRule="auto"/>
        <w:ind w:left="708" w:right="57"/>
        <w:jc w:val="both"/>
        <w:rPr>
          <w:rFonts w:ascii="Calibri Light" w:hAnsi="Calibri Light" w:cs="Calibri Light"/>
          <w:sz w:val="24"/>
          <w:szCs w:val="24"/>
        </w:rPr>
      </w:pPr>
      <w:r w:rsidRPr="00D239B7">
        <w:rPr>
          <w:rFonts w:ascii="Calibri Light" w:hAnsi="Calibri Light" w:cs="Calibri Light"/>
          <w:sz w:val="24"/>
          <w:szCs w:val="24"/>
        </w:rPr>
        <w:t xml:space="preserve">Zamawiający wymaga, aby w ramach gwarancji Wykonawca spełniał świadczenia  zgodnie  z warunkami  wskazanymi we wzorze umowy stanowiącej Załącznik nr </w:t>
      </w:r>
      <w:r w:rsidR="009B0485" w:rsidRPr="00D239B7">
        <w:rPr>
          <w:rFonts w:ascii="Calibri Light" w:hAnsi="Calibri Light" w:cs="Calibri Light"/>
          <w:sz w:val="24"/>
          <w:szCs w:val="24"/>
        </w:rPr>
        <w:t>8</w:t>
      </w:r>
      <w:r w:rsidRPr="00D239B7">
        <w:rPr>
          <w:rFonts w:ascii="Calibri Light" w:hAnsi="Calibri Light" w:cs="Calibri Light"/>
          <w:sz w:val="24"/>
          <w:szCs w:val="24"/>
        </w:rPr>
        <w:t xml:space="preserve"> </w:t>
      </w:r>
      <w:r w:rsidRPr="00D239B7">
        <w:rPr>
          <w:rFonts w:ascii="Calibri Light" w:hAnsi="Calibri Light" w:cs="Calibri Light"/>
          <w:sz w:val="24"/>
          <w:szCs w:val="24"/>
        </w:rPr>
        <w:br/>
        <w:t xml:space="preserve">do SIWZ.  </w:t>
      </w:r>
    </w:p>
    <w:p w:rsidR="00BE59F4" w:rsidRPr="00D239B7" w:rsidRDefault="00BE59F4" w:rsidP="00BE59F4">
      <w:pPr>
        <w:pStyle w:val="Akapitzlist"/>
        <w:numPr>
          <w:ilvl w:val="0"/>
          <w:numId w:val="5"/>
        </w:numPr>
        <w:spacing w:line="276" w:lineRule="auto"/>
        <w:ind w:right="57"/>
        <w:jc w:val="both"/>
        <w:rPr>
          <w:rFonts w:ascii="Calibri Light" w:hAnsi="Calibri Light" w:cs="Calibri Light"/>
          <w:sz w:val="24"/>
          <w:szCs w:val="24"/>
        </w:rPr>
      </w:pPr>
      <w:r w:rsidRPr="00D239B7">
        <w:rPr>
          <w:rFonts w:ascii="Calibri Light" w:eastAsia="Calibri" w:hAnsi="Calibri Light" w:cs="Calibri Light"/>
          <w:sz w:val="24"/>
          <w:szCs w:val="24"/>
        </w:rPr>
        <w:t xml:space="preserve">W przypadku, gdy w SIWZ opisano przedmiot zamówienia przez wskazanie znaków towarowych, patentów lub pochodzenia, źródła lub szczególnego procesu, który charakteryzuje produkty lub usługi dostarczane przez konkretnego wykonawcę, które mogłoby doprowadzić do uprzywilejowania lub wyeliminowania niektórych wykonawców lub produktów, Zamawiający dopuszcza </w:t>
      </w:r>
      <w:r w:rsidRPr="00D239B7">
        <w:rPr>
          <w:rFonts w:ascii="Calibri Light" w:eastAsia="Calibri" w:hAnsi="Calibri Light" w:cs="Calibri Light"/>
          <w:b/>
          <w:sz w:val="24"/>
          <w:szCs w:val="24"/>
        </w:rPr>
        <w:t>produkty i usługi równoważne z opisywanymi</w:t>
      </w:r>
      <w:r w:rsidRPr="00D239B7">
        <w:rPr>
          <w:rFonts w:ascii="Calibri Light" w:eastAsia="Calibri" w:hAnsi="Calibri Light" w:cs="Calibri Light"/>
          <w:sz w:val="24"/>
          <w:szCs w:val="24"/>
        </w:rPr>
        <w:t xml:space="preserve"> pod warunkiem, że będą one o nie gorszych właściwościach i jakości. </w:t>
      </w:r>
    </w:p>
    <w:p w:rsidR="00BE59F4" w:rsidRPr="00D239B7" w:rsidRDefault="00BE59F4" w:rsidP="00BE59F4">
      <w:pPr>
        <w:pStyle w:val="Akapitzlist"/>
        <w:numPr>
          <w:ilvl w:val="0"/>
          <w:numId w:val="5"/>
        </w:numPr>
        <w:spacing w:line="276" w:lineRule="auto"/>
        <w:ind w:right="57"/>
        <w:jc w:val="both"/>
        <w:rPr>
          <w:rFonts w:ascii="Calibri Light" w:hAnsi="Calibri Light" w:cs="Calibri Light"/>
          <w:sz w:val="24"/>
          <w:szCs w:val="24"/>
        </w:rPr>
      </w:pPr>
      <w:r w:rsidRPr="00D239B7">
        <w:rPr>
          <w:rFonts w:ascii="Calibri Light" w:eastAsia="Calibri" w:hAnsi="Calibri Light" w:cs="Calibri Light"/>
          <w:sz w:val="24"/>
          <w:szCs w:val="24"/>
        </w:rPr>
        <w:t xml:space="preserve">W przypadku, gdy w SIWZ opisano przedmiot zamówienia przez odniesienie do norm, europejskich ocen technicznych, aprobat, specyfikacji technicznych i systemów referencji technicznych, o których mowa w art. 30 ust. 1 pkt 2 i ust. 3 ustawy </w:t>
      </w:r>
      <w:proofErr w:type="spellStart"/>
      <w:r w:rsidRPr="00D239B7">
        <w:rPr>
          <w:rFonts w:ascii="Calibri Light" w:eastAsia="Calibri" w:hAnsi="Calibri Light" w:cs="Calibri Light"/>
          <w:sz w:val="24"/>
          <w:szCs w:val="24"/>
        </w:rPr>
        <w:t>Pzp</w:t>
      </w:r>
      <w:proofErr w:type="spellEnd"/>
      <w:r w:rsidRPr="00D239B7">
        <w:rPr>
          <w:rFonts w:ascii="Calibri Light" w:eastAsia="Calibri" w:hAnsi="Calibri Light" w:cs="Calibri Light"/>
          <w:sz w:val="24"/>
          <w:szCs w:val="24"/>
        </w:rPr>
        <w:t xml:space="preserve">, Zamawiający  dopuszcza </w:t>
      </w:r>
      <w:r w:rsidRPr="00D239B7">
        <w:rPr>
          <w:rFonts w:ascii="Calibri Light" w:eastAsia="Calibri" w:hAnsi="Calibri Light" w:cs="Calibri Light"/>
          <w:b/>
          <w:sz w:val="24"/>
          <w:szCs w:val="24"/>
        </w:rPr>
        <w:t>rozwiązania równoważne z opisywanymi.</w:t>
      </w:r>
      <w:r w:rsidRPr="00D239B7">
        <w:rPr>
          <w:rFonts w:ascii="Calibri Light" w:eastAsia="Calibri" w:hAnsi="Calibri Light" w:cs="Calibri Light"/>
          <w:sz w:val="24"/>
          <w:szCs w:val="24"/>
        </w:rPr>
        <w:t xml:space="preserve"> </w:t>
      </w:r>
    </w:p>
    <w:p w:rsidR="00BE59F4" w:rsidRPr="00D239B7" w:rsidRDefault="00BE59F4" w:rsidP="00BE59F4">
      <w:pPr>
        <w:pStyle w:val="Akapitzlist"/>
        <w:numPr>
          <w:ilvl w:val="0"/>
          <w:numId w:val="5"/>
        </w:numPr>
        <w:spacing w:line="276" w:lineRule="auto"/>
        <w:ind w:right="57"/>
        <w:jc w:val="both"/>
        <w:rPr>
          <w:rFonts w:ascii="Calibri Light" w:hAnsi="Calibri Light" w:cs="Calibri Light"/>
          <w:sz w:val="24"/>
          <w:szCs w:val="24"/>
        </w:rPr>
      </w:pPr>
      <w:r w:rsidRPr="00D239B7">
        <w:rPr>
          <w:rFonts w:ascii="Calibri Light" w:eastAsia="Calibri" w:hAnsi="Calibri Light" w:cs="Calibri Light"/>
          <w:sz w:val="24"/>
          <w:szCs w:val="24"/>
        </w:rPr>
        <w:lastRenderedPageBreak/>
        <w:t>Wykonawca, który oferuje produkty i usługi równoważne z opisywanymi oraz  rozwiązania równoważne z opisywanymi  jest obowiązany wykazać, że spełniają one   minimalne wymagania  określone przez Zamawiającego w SIWZ.</w:t>
      </w:r>
    </w:p>
    <w:p w:rsidR="00BE59F4" w:rsidRPr="00D239B7" w:rsidRDefault="00BE59F4" w:rsidP="004E5437">
      <w:pPr>
        <w:spacing w:after="0" w:line="276" w:lineRule="auto"/>
        <w:ind w:right="57" w:firstLine="360"/>
        <w:contextualSpacing/>
        <w:jc w:val="both"/>
        <w:rPr>
          <w:rFonts w:ascii="Calibri Light" w:eastAsia="Calibri" w:hAnsi="Calibri Light" w:cs="Calibri Light"/>
          <w:b/>
          <w:sz w:val="24"/>
          <w:szCs w:val="24"/>
        </w:rPr>
      </w:pPr>
      <w:r w:rsidRPr="00D239B7">
        <w:rPr>
          <w:rFonts w:ascii="Calibri Light" w:eastAsia="Calibri" w:hAnsi="Calibri Light" w:cs="Calibri Light"/>
          <w:b/>
          <w:sz w:val="24"/>
          <w:szCs w:val="24"/>
        </w:rPr>
        <w:t>IV.</w:t>
      </w:r>
      <w:r w:rsidR="00943595" w:rsidRPr="00D239B7">
        <w:rPr>
          <w:rFonts w:ascii="Calibri Light" w:eastAsia="Calibri" w:hAnsi="Calibri Light" w:cs="Calibri Light"/>
          <w:b/>
          <w:sz w:val="24"/>
          <w:szCs w:val="24"/>
        </w:rPr>
        <w:t xml:space="preserve"> </w:t>
      </w:r>
      <w:r w:rsidRPr="00D239B7">
        <w:rPr>
          <w:rFonts w:ascii="Calibri Light" w:eastAsia="Calibri" w:hAnsi="Calibri Light" w:cs="Calibri Light"/>
          <w:b/>
          <w:sz w:val="24"/>
          <w:szCs w:val="24"/>
        </w:rPr>
        <w:t>TERMIN WYKONANIA ZAMÓWIENIA</w:t>
      </w:r>
    </w:p>
    <w:p w:rsidR="00BE59F4" w:rsidRPr="00D239B7" w:rsidRDefault="00BE59F4" w:rsidP="00BE59F4">
      <w:pPr>
        <w:spacing w:after="0" w:line="276" w:lineRule="auto"/>
        <w:ind w:right="57"/>
        <w:jc w:val="both"/>
        <w:rPr>
          <w:rFonts w:ascii="Calibri Light" w:eastAsia="Calibri" w:hAnsi="Calibri Light" w:cs="Calibri Light"/>
          <w:sz w:val="24"/>
          <w:szCs w:val="24"/>
        </w:rPr>
      </w:pPr>
    </w:p>
    <w:p w:rsidR="00BE59F4" w:rsidRPr="00D239B7" w:rsidRDefault="007E32DD" w:rsidP="00BE59F4">
      <w:pPr>
        <w:spacing w:after="0" w:line="276" w:lineRule="auto"/>
        <w:ind w:left="426" w:right="57"/>
        <w:jc w:val="both"/>
        <w:rPr>
          <w:rFonts w:ascii="Calibri Light" w:eastAsia="Calibri" w:hAnsi="Calibri Light" w:cs="Calibri Light"/>
          <w:b/>
          <w:sz w:val="24"/>
          <w:szCs w:val="24"/>
        </w:rPr>
      </w:pPr>
      <w:r w:rsidRPr="00D239B7">
        <w:rPr>
          <w:rFonts w:ascii="Calibri Light" w:eastAsia="Calibri" w:hAnsi="Calibri Light" w:cs="Calibri Light"/>
          <w:sz w:val="24"/>
          <w:szCs w:val="24"/>
        </w:rPr>
        <w:t>1.Termin realizacji</w:t>
      </w:r>
      <w:r w:rsidR="00BE59F4" w:rsidRPr="00D239B7">
        <w:rPr>
          <w:rFonts w:ascii="Calibri Light" w:eastAsia="Calibri" w:hAnsi="Calibri Light" w:cs="Calibri Light"/>
          <w:sz w:val="24"/>
          <w:szCs w:val="24"/>
        </w:rPr>
        <w:t xml:space="preserve"> zamówieni</w:t>
      </w:r>
      <w:r w:rsidR="00D26751" w:rsidRPr="00D239B7">
        <w:rPr>
          <w:rFonts w:ascii="Calibri Light" w:eastAsia="Calibri" w:hAnsi="Calibri Light" w:cs="Calibri Light"/>
          <w:sz w:val="24"/>
          <w:szCs w:val="24"/>
        </w:rPr>
        <w:t>a</w:t>
      </w:r>
      <w:r w:rsidR="00BE59F4" w:rsidRPr="00D239B7">
        <w:rPr>
          <w:rFonts w:ascii="Calibri Light" w:eastAsia="Calibri" w:hAnsi="Calibri Light" w:cs="Calibri Light"/>
          <w:sz w:val="24"/>
          <w:szCs w:val="24"/>
        </w:rPr>
        <w:t xml:space="preserve"> do </w:t>
      </w:r>
      <w:r w:rsidR="00DC77C9" w:rsidRPr="00D239B7">
        <w:rPr>
          <w:rFonts w:ascii="Calibri Light" w:eastAsia="Calibri" w:hAnsi="Calibri Light" w:cs="Calibri Light"/>
          <w:b/>
          <w:sz w:val="24"/>
          <w:szCs w:val="24"/>
        </w:rPr>
        <w:t>dnia 28.12</w:t>
      </w:r>
      <w:r w:rsidR="00BE59F4" w:rsidRPr="00D239B7">
        <w:rPr>
          <w:rFonts w:ascii="Calibri Light" w:eastAsia="Calibri" w:hAnsi="Calibri Light" w:cs="Calibri Light"/>
          <w:b/>
          <w:sz w:val="24"/>
          <w:szCs w:val="24"/>
        </w:rPr>
        <w:t>.2017 r.</w:t>
      </w:r>
    </w:p>
    <w:p w:rsidR="00BE59F4" w:rsidRPr="00D239B7" w:rsidRDefault="00BE59F4" w:rsidP="00BE59F4">
      <w:pPr>
        <w:spacing w:after="0" w:line="276" w:lineRule="auto"/>
        <w:ind w:right="57"/>
        <w:jc w:val="both"/>
        <w:rPr>
          <w:rFonts w:ascii="Calibri Light" w:eastAsia="Calibri" w:hAnsi="Calibri Light" w:cs="Calibri Light"/>
          <w:sz w:val="24"/>
          <w:szCs w:val="24"/>
        </w:rPr>
      </w:pPr>
    </w:p>
    <w:p w:rsidR="00BE59F4" w:rsidRPr="00D239B7" w:rsidRDefault="00BE59F4" w:rsidP="004E5437">
      <w:pPr>
        <w:spacing w:after="0" w:line="276" w:lineRule="auto"/>
        <w:ind w:left="567" w:right="57" w:hanging="141"/>
        <w:contextualSpacing/>
        <w:jc w:val="both"/>
        <w:rPr>
          <w:rFonts w:ascii="Calibri Light" w:eastAsia="Calibri" w:hAnsi="Calibri Light" w:cs="Calibri Light"/>
          <w:b/>
          <w:sz w:val="24"/>
          <w:szCs w:val="24"/>
        </w:rPr>
      </w:pPr>
      <w:r w:rsidRPr="00D239B7">
        <w:rPr>
          <w:rFonts w:ascii="Calibri Light" w:eastAsia="Calibri" w:hAnsi="Calibri Light" w:cs="Calibri Light"/>
          <w:b/>
          <w:sz w:val="24"/>
          <w:szCs w:val="24"/>
        </w:rPr>
        <w:t>V.</w:t>
      </w:r>
      <w:r w:rsidR="00943595" w:rsidRPr="00D239B7">
        <w:rPr>
          <w:rFonts w:ascii="Calibri Light" w:eastAsia="Calibri" w:hAnsi="Calibri Light" w:cs="Calibri Light"/>
          <w:b/>
          <w:sz w:val="24"/>
          <w:szCs w:val="24"/>
        </w:rPr>
        <w:t xml:space="preserve"> </w:t>
      </w:r>
      <w:r w:rsidRPr="00D239B7">
        <w:rPr>
          <w:rFonts w:ascii="Calibri Light" w:eastAsia="Calibri" w:hAnsi="Calibri Light" w:cs="Calibri Light"/>
          <w:b/>
          <w:sz w:val="24"/>
          <w:szCs w:val="24"/>
        </w:rPr>
        <w:t>WARUNKI UDZIAŁU W POSTĘPOWANIU ORAZ OPIS SPOSOBU DOKONYWANIA OCENY SPEŁNIANIA TYCH WARUNKÓW.</w:t>
      </w:r>
    </w:p>
    <w:p w:rsidR="00BE59F4" w:rsidRPr="00D239B7" w:rsidRDefault="00BE59F4" w:rsidP="00BE59F4">
      <w:pPr>
        <w:spacing w:after="0" w:line="276" w:lineRule="auto"/>
        <w:ind w:left="567" w:right="57"/>
        <w:jc w:val="both"/>
        <w:rPr>
          <w:rFonts w:ascii="Calibri Light" w:eastAsia="Calibri" w:hAnsi="Calibri Light" w:cs="Calibri Light"/>
          <w:sz w:val="24"/>
          <w:szCs w:val="24"/>
        </w:rPr>
      </w:pPr>
      <w:r w:rsidRPr="00D239B7">
        <w:rPr>
          <w:rFonts w:ascii="Calibri Light" w:eastAsia="Calibri" w:hAnsi="Calibri Light" w:cs="Calibri Light"/>
          <w:sz w:val="24"/>
          <w:szCs w:val="24"/>
        </w:rPr>
        <w:t xml:space="preserve">1. O udzielenie zamówienia mogą ubiegać się Wykonawcy, którzy  spełniają warunek udziału w postępowaniu dotyczący sytuacji ekonomicznej lub finansowej. Zamawiający uzna warunek za spełniony, jeżeli Wykonawca wykaże, że jest ubezpieczony od odpowiedzialności cywilnej w zakresie prowadzonej działalności związanej z przedmiotem zamówienia na sumę gwarancyjną w wysokości </w:t>
      </w:r>
      <w:r w:rsidR="00DC2283" w:rsidRPr="00D239B7">
        <w:rPr>
          <w:rFonts w:ascii="Calibri Light" w:eastAsia="Calibri" w:hAnsi="Calibri Light" w:cs="Calibri Light"/>
          <w:sz w:val="24"/>
          <w:szCs w:val="24"/>
        </w:rPr>
        <w:t>nie niższej niż 1</w:t>
      </w:r>
      <w:r w:rsidR="002B5FBA" w:rsidRPr="00D239B7">
        <w:rPr>
          <w:rFonts w:ascii="Calibri Light" w:eastAsia="Calibri" w:hAnsi="Calibri Light" w:cs="Calibri Light"/>
          <w:sz w:val="24"/>
          <w:szCs w:val="24"/>
        </w:rPr>
        <w:t>65</w:t>
      </w:r>
      <w:r w:rsidR="008110C5" w:rsidRPr="00D239B7">
        <w:rPr>
          <w:rFonts w:ascii="Calibri Light" w:eastAsia="Calibri" w:hAnsi="Calibri Light" w:cs="Calibri Light"/>
          <w:sz w:val="24"/>
          <w:szCs w:val="24"/>
        </w:rPr>
        <w:t> </w:t>
      </w:r>
      <w:r w:rsidR="00DC2283" w:rsidRPr="00D239B7">
        <w:rPr>
          <w:rFonts w:ascii="Calibri Light" w:eastAsia="Calibri" w:hAnsi="Calibri Light" w:cs="Calibri Light"/>
          <w:sz w:val="24"/>
          <w:szCs w:val="24"/>
        </w:rPr>
        <w:t>000</w:t>
      </w:r>
      <w:r w:rsidR="008110C5" w:rsidRPr="00D239B7">
        <w:rPr>
          <w:rFonts w:ascii="Calibri Light" w:eastAsia="Calibri" w:hAnsi="Calibri Light" w:cs="Calibri Light"/>
          <w:sz w:val="24"/>
          <w:szCs w:val="24"/>
        </w:rPr>
        <w:t>,00</w:t>
      </w:r>
      <w:r w:rsidR="00DC2283" w:rsidRPr="00D239B7">
        <w:rPr>
          <w:rFonts w:ascii="Calibri Light" w:eastAsia="Calibri" w:hAnsi="Calibri Light" w:cs="Calibri Light"/>
          <w:sz w:val="24"/>
          <w:szCs w:val="24"/>
        </w:rPr>
        <w:t xml:space="preserve"> </w:t>
      </w:r>
      <w:r w:rsidRPr="00D239B7">
        <w:rPr>
          <w:rFonts w:ascii="Calibri Light" w:eastAsia="Calibri" w:hAnsi="Calibri Light" w:cs="Calibri Light"/>
          <w:sz w:val="24"/>
          <w:szCs w:val="24"/>
        </w:rPr>
        <w:t xml:space="preserve">zł. </w:t>
      </w:r>
    </w:p>
    <w:p w:rsidR="00BE59F4" w:rsidRPr="00D239B7" w:rsidRDefault="00BE59F4" w:rsidP="00BE59F4">
      <w:pPr>
        <w:spacing w:after="0" w:line="276" w:lineRule="auto"/>
        <w:ind w:left="567" w:right="57"/>
        <w:contextualSpacing/>
        <w:jc w:val="both"/>
        <w:rPr>
          <w:rFonts w:ascii="Calibri Light" w:eastAsia="Calibri" w:hAnsi="Calibri Light" w:cs="Calibri Light"/>
          <w:sz w:val="24"/>
          <w:szCs w:val="24"/>
        </w:rPr>
      </w:pPr>
      <w:r w:rsidRPr="00D239B7">
        <w:rPr>
          <w:rFonts w:ascii="Calibri Light" w:eastAsia="Calibri" w:hAnsi="Calibri Light" w:cs="Calibri Light"/>
          <w:sz w:val="24"/>
          <w:szCs w:val="24"/>
        </w:rPr>
        <w:t xml:space="preserve">2.W przypadku wykonawców wspólnie ubiegających się o udzielenie zamówienia, powyższy warunek zostanie uznany  za  spełniony  także wówczas,  gdy spełni  go   </w:t>
      </w:r>
      <w:r w:rsidR="00943595" w:rsidRPr="00D239B7">
        <w:rPr>
          <w:rFonts w:ascii="Calibri Light" w:eastAsia="Calibri" w:hAnsi="Calibri Light" w:cs="Calibri Light"/>
          <w:sz w:val="24"/>
          <w:szCs w:val="24"/>
        </w:rPr>
        <w:t xml:space="preserve">co najmniej </w:t>
      </w:r>
      <w:r w:rsidRPr="00D239B7">
        <w:rPr>
          <w:rFonts w:ascii="Calibri Light" w:eastAsia="Calibri" w:hAnsi="Calibri Light" w:cs="Calibri Light"/>
          <w:sz w:val="24"/>
          <w:szCs w:val="24"/>
        </w:rPr>
        <w:t>jeden</w:t>
      </w:r>
      <w:r w:rsidR="00943595" w:rsidRPr="00D239B7">
        <w:rPr>
          <w:rFonts w:ascii="Calibri Light" w:eastAsia="Calibri" w:hAnsi="Calibri Light" w:cs="Calibri Light"/>
          <w:sz w:val="24"/>
          <w:szCs w:val="24"/>
        </w:rPr>
        <w:t xml:space="preserve"> wykonawca</w:t>
      </w:r>
      <w:r w:rsidRPr="00D239B7">
        <w:rPr>
          <w:rFonts w:ascii="Calibri Light" w:eastAsia="Calibri" w:hAnsi="Calibri Light" w:cs="Calibri Light"/>
          <w:sz w:val="24"/>
          <w:szCs w:val="24"/>
        </w:rPr>
        <w:t xml:space="preserve"> wspólnie ubiegający się o udzielenie zamówienia.</w:t>
      </w:r>
    </w:p>
    <w:p w:rsidR="00BE59F4" w:rsidRPr="00D239B7" w:rsidRDefault="00BE59F4" w:rsidP="00BE59F4">
      <w:pPr>
        <w:spacing w:after="0" w:line="276" w:lineRule="auto"/>
        <w:ind w:left="567" w:right="57"/>
        <w:contextualSpacing/>
        <w:jc w:val="both"/>
        <w:rPr>
          <w:rFonts w:ascii="Calibri Light" w:eastAsia="Calibri" w:hAnsi="Calibri Light" w:cs="Calibri Light"/>
          <w:sz w:val="24"/>
          <w:szCs w:val="24"/>
        </w:rPr>
      </w:pPr>
    </w:p>
    <w:p w:rsidR="00BE59F4" w:rsidRPr="00D239B7" w:rsidRDefault="00BE59F4" w:rsidP="00BE59F4">
      <w:pPr>
        <w:spacing w:after="0" w:line="276" w:lineRule="auto"/>
        <w:ind w:right="57"/>
        <w:jc w:val="both"/>
        <w:rPr>
          <w:rFonts w:ascii="Calibri Light" w:eastAsia="Calibri" w:hAnsi="Calibri Light" w:cs="Calibri Light"/>
          <w:b/>
          <w:sz w:val="24"/>
          <w:szCs w:val="24"/>
        </w:rPr>
      </w:pPr>
      <w:r w:rsidRPr="00D239B7">
        <w:rPr>
          <w:rFonts w:ascii="Calibri Light" w:eastAsia="Calibri" w:hAnsi="Calibri Light" w:cs="Calibri Light"/>
          <w:b/>
          <w:sz w:val="24"/>
          <w:szCs w:val="24"/>
        </w:rPr>
        <w:t xml:space="preserve"> </w:t>
      </w:r>
      <w:r w:rsidR="007433B4" w:rsidRPr="00D239B7">
        <w:rPr>
          <w:rFonts w:ascii="Calibri Light" w:eastAsia="Calibri" w:hAnsi="Calibri Light" w:cs="Calibri Light"/>
          <w:b/>
          <w:sz w:val="24"/>
          <w:szCs w:val="24"/>
        </w:rPr>
        <w:t xml:space="preserve">       </w:t>
      </w:r>
      <w:r w:rsidR="00F21396" w:rsidRPr="00D239B7">
        <w:rPr>
          <w:rFonts w:ascii="Calibri Light" w:eastAsia="Calibri" w:hAnsi="Calibri Light" w:cs="Calibri Light"/>
          <w:b/>
          <w:sz w:val="24"/>
          <w:szCs w:val="24"/>
        </w:rPr>
        <w:t xml:space="preserve">  </w:t>
      </w:r>
      <w:r w:rsidRPr="00D239B7">
        <w:rPr>
          <w:rFonts w:ascii="Calibri Light" w:eastAsia="Calibri" w:hAnsi="Calibri Light" w:cs="Calibri Light"/>
          <w:b/>
          <w:sz w:val="24"/>
          <w:szCs w:val="24"/>
        </w:rPr>
        <w:t>VI.</w:t>
      </w:r>
      <w:r w:rsidR="00943595" w:rsidRPr="00D239B7">
        <w:rPr>
          <w:rFonts w:ascii="Calibri Light" w:eastAsia="Calibri" w:hAnsi="Calibri Light" w:cs="Calibri Light"/>
          <w:b/>
          <w:sz w:val="24"/>
          <w:szCs w:val="24"/>
        </w:rPr>
        <w:t xml:space="preserve"> </w:t>
      </w:r>
      <w:r w:rsidRPr="00D239B7">
        <w:rPr>
          <w:rFonts w:ascii="Calibri Light" w:eastAsia="Calibri" w:hAnsi="Calibri Light" w:cs="Calibri Light"/>
          <w:b/>
          <w:sz w:val="24"/>
          <w:szCs w:val="24"/>
        </w:rPr>
        <w:t>PODSTAWY  WYKLUCZENIA Z POSTĘPOWANIA</w:t>
      </w:r>
    </w:p>
    <w:p w:rsidR="00BE59F4" w:rsidRPr="00D239B7" w:rsidRDefault="00BE59F4" w:rsidP="00BE59F4">
      <w:pPr>
        <w:spacing w:after="0" w:line="276" w:lineRule="auto"/>
        <w:ind w:right="57"/>
        <w:jc w:val="both"/>
        <w:rPr>
          <w:rFonts w:ascii="Calibri Light" w:eastAsia="Calibri" w:hAnsi="Calibri Light" w:cs="Calibri Light"/>
          <w:b/>
          <w:sz w:val="24"/>
          <w:szCs w:val="24"/>
        </w:rPr>
      </w:pPr>
    </w:p>
    <w:p w:rsidR="00BE59F4" w:rsidRPr="00D239B7" w:rsidRDefault="00BE59F4" w:rsidP="004E5437">
      <w:pPr>
        <w:spacing w:after="0" w:line="276" w:lineRule="auto"/>
        <w:ind w:left="567" w:right="57" w:firstLine="141"/>
        <w:contextualSpacing/>
        <w:jc w:val="both"/>
        <w:rPr>
          <w:rFonts w:ascii="Calibri Light" w:eastAsia="Calibri" w:hAnsi="Calibri Light" w:cs="Calibri Light"/>
          <w:sz w:val="24"/>
          <w:szCs w:val="24"/>
        </w:rPr>
      </w:pPr>
      <w:r w:rsidRPr="00D239B7">
        <w:rPr>
          <w:rFonts w:ascii="Calibri Light" w:eastAsia="Calibri" w:hAnsi="Calibri Light" w:cs="Calibri Light"/>
          <w:sz w:val="24"/>
          <w:szCs w:val="24"/>
        </w:rPr>
        <w:t xml:space="preserve">1. Z postępowania o udzielenie zamówienia wyklucza się Wykonawcę, w stosunku </w:t>
      </w:r>
      <w:r w:rsidRPr="00D239B7">
        <w:rPr>
          <w:rFonts w:ascii="Calibri Light" w:eastAsia="Calibri" w:hAnsi="Calibri Light" w:cs="Calibri Light"/>
          <w:sz w:val="24"/>
          <w:szCs w:val="24"/>
        </w:rPr>
        <w:br/>
        <w:t xml:space="preserve"> </w:t>
      </w:r>
      <w:r w:rsidR="004E5437" w:rsidRPr="00D239B7">
        <w:rPr>
          <w:rFonts w:ascii="Calibri Light" w:eastAsia="Calibri" w:hAnsi="Calibri Light" w:cs="Calibri Light"/>
          <w:sz w:val="24"/>
          <w:szCs w:val="24"/>
        </w:rPr>
        <w:t xml:space="preserve"> </w:t>
      </w:r>
      <w:r w:rsidRPr="00D239B7">
        <w:rPr>
          <w:rFonts w:ascii="Calibri Light" w:eastAsia="Calibri" w:hAnsi="Calibri Light" w:cs="Calibri Light"/>
          <w:sz w:val="24"/>
          <w:szCs w:val="24"/>
        </w:rPr>
        <w:t>do którego zachodzi którakolwiek z podstaw, o których mowa w art. 24 ust. 1 pkt 12–</w:t>
      </w:r>
    </w:p>
    <w:p w:rsidR="00BE59F4" w:rsidRPr="00D239B7" w:rsidRDefault="00BE59F4" w:rsidP="00BE59F4">
      <w:pPr>
        <w:spacing w:after="0" w:line="276" w:lineRule="auto"/>
        <w:ind w:left="567" w:right="57" w:hanging="283"/>
        <w:contextualSpacing/>
        <w:jc w:val="both"/>
        <w:rPr>
          <w:rFonts w:ascii="Calibri Light" w:eastAsia="Calibri" w:hAnsi="Calibri Light" w:cs="Calibri Light"/>
          <w:sz w:val="24"/>
          <w:szCs w:val="24"/>
        </w:rPr>
      </w:pPr>
      <w:r w:rsidRPr="00D239B7">
        <w:rPr>
          <w:rFonts w:ascii="Calibri Light" w:eastAsia="Calibri" w:hAnsi="Calibri Light" w:cs="Calibri Light"/>
          <w:sz w:val="24"/>
          <w:szCs w:val="24"/>
        </w:rPr>
        <w:t xml:space="preserve">      </w:t>
      </w:r>
      <w:r w:rsidR="004E5437" w:rsidRPr="00D239B7">
        <w:rPr>
          <w:rFonts w:ascii="Calibri Light" w:eastAsia="Calibri" w:hAnsi="Calibri Light" w:cs="Calibri Light"/>
          <w:sz w:val="24"/>
          <w:szCs w:val="24"/>
        </w:rPr>
        <w:t xml:space="preserve"> </w:t>
      </w:r>
      <w:r w:rsidRPr="00D239B7">
        <w:rPr>
          <w:rFonts w:ascii="Calibri Light" w:eastAsia="Calibri" w:hAnsi="Calibri Light" w:cs="Calibri Light"/>
          <w:sz w:val="24"/>
          <w:szCs w:val="24"/>
        </w:rPr>
        <w:t xml:space="preserve">23 ustawy </w:t>
      </w:r>
      <w:proofErr w:type="spellStart"/>
      <w:r w:rsidRPr="00D239B7">
        <w:rPr>
          <w:rFonts w:ascii="Calibri Light" w:eastAsia="Calibri" w:hAnsi="Calibri Light" w:cs="Calibri Light"/>
          <w:sz w:val="24"/>
          <w:szCs w:val="24"/>
        </w:rPr>
        <w:t>Pzp</w:t>
      </w:r>
      <w:proofErr w:type="spellEnd"/>
      <w:r w:rsidRPr="00D239B7">
        <w:rPr>
          <w:rFonts w:ascii="Calibri Light" w:eastAsia="Calibri" w:hAnsi="Calibri Light" w:cs="Calibri Light"/>
          <w:sz w:val="24"/>
          <w:szCs w:val="24"/>
        </w:rPr>
        <w:t>.</w:t>
      </w:r>
    </w:p>
    <w:p w:rsidR="00BE59F4" w:rsidRPr="00D239B7" w:rsidRDefault="00BE59F4" w:rsidP="00BE59F4">
      <w:pPr>
        <w:spacing w:after="0" w:line="276" w:lineRule="auto"/>
        <w:ind w:right="57"/>
        <w:contextualSpacing/>
        <w:jc w:val="both"/>
        <w:rPr>
          <w:rFonts w:ascii="Calibri Light" w:eastAsia="Calibri" w:hAnsi="Calibri Light" w:cs="Calibri Light"/>
          <w:sz w:val="24"/>
          <w:szCs w:val="24"/>
        </w:rPr>
      </w:pPr>
      <w:r w:rsidRPr="00D239B7">
        <w:rPr>
          <w:rFonts w:ascii="Calibri Light" w:eastAsia="Calibri" w:hAnsi="Calibri Light" w:cs="Calibri Light"/>
          <w:sz w:val="24"/>
          <w:szCs w:val="24"/>
        </w:rPr>
        <w:t xml:space="preserve">      </w:t>
      </w:r>
      <w:r w:rsidR="004E5437" w:rsidRPr="00D239B7">
        <w:rPr>
          <w:rFonts w:ascii="Calibri Light" w:eastAsia="Calibri" w:hAnsi="Calibri Light" w:cs="Calibri Light"/>
          <w:sz w:val="24"/>
          <w:szCs w:val="24"/>
        </w:rPr>
        <w:tab/>
      </w:r>
      <w:r w:rsidRPr="00D239B7">
        <w:rPr>
          <w:rFonts w:ascii="Calibri Light" w:eastAsia="Calibri" w:hAnsi="Calibri Light" w:cs="Calibri Light"/>
          <w:sz w:val="24"/>
          <w:szCs w:val="24"/>
        </w:rPr>
        <w:t>2. Ponadto na podstawie art. 24 ust. 5 pkt 1</w:t>
      </w:r>
      <w:r w:rsidR="00463868" w:rsidRPr="00D239B7">
        <w:rPr>
          <w:rFonts w:ascii="Calibri Light" w:eastAsia="Calibri" w:hAnsi="Calibri Light" w:cs="Calibri Light"/>
          <w:sz w:val="24"/>
          <w:szCs w:val="24"/>
        </w:rPr>
        <w:t>,</w:t>
      </w:r>
      <w:r w:rsidRPr="00D239B7">
        <w:rPr>
          <w:rFonts w:ascii="Calibri Light" w:eastAsia="Calibri" w:hAnsi="Calibri Light" w:cs="Calibri Light"/>
          <w:sz w:val="24"/>
          <w:szCs w:val="24"/>
        </w:rPr>
        <w:t xml:space="preserve"> 4</w:t>
      </w:r>
      <w:r w:rsidR="00463868" w:rsidRPr="00D239B7">
        <w:rPr>
          <w:rFonts w:ascii="Calibri Light" w:eastAsia="Calibri" w:hAnsi="Calibri Light" w:cs="Calibri Light"/>
          <w:sz w:val="24"/>
          <w:szCs w:val="24"/>
        </w:rPr>
        <w:t xml:space="preserve"> i 8</w:t>
      </w:r>
      <w:r w:rsidRPr="00D239B7">
        <w:rPr>
          <w:rFonts w:ascii="Calibri Light" w:eastAsia="Calibri" w:hAnsi="Calibri Light" w:cs="Calibri Light"/>
          <w:sz w:val="24"/>
          <w:szCs w:val="24"/>
        </w:rPr>
        <w:t xml:space="preserve"> ustawy </w:t>
      </w:r>
      <w:proofErr w:type="spellStart"/>
      <w:r w:rsidRPr="00D239B7">
        <w:rPr>
          <w:rFonts w:ascii="Calibri Light" w:eastAsia="Calibri" w:hAnsi="Calibri Light" w:cs="Calibri Light"/>
          <w:sz w:val="24"/>
          <w:szCs w:val="24"/>
        </w:rPr>
        <w:t>Pzp</w:t>
      </w:r>
      <w:proofErr w:type="spellEnd"/>
      <w:r w:rsidRPr="00D239B7">
        <w:rPr>
          <w:rFonts w:ascii="Calibri Light" w:eastAsia="Calibri" w:hAnsi="Calibri Light" w:cs="Calibri Light"/>
          <w:sz w:val="24"/>
          <w:szCs w:val="24"/>
        </w:rPr>
        <w:t xml:space="preserve"> Zamawiający wykluczy </w:t>
      </w:r>
      <w:r w:rsidRPr="00D239B7">
        <w:rPr>
          <w:rFonts w:ascii="Calibri Light" w:eastAsia="Calibri" w:hAnsi="Calibri Light" w:cs="Calibri Light"/>
          <w:sz w:val="24"/>
          <w:szCs w:val="24"/>
        </w:rPr>
        <w:br/>
        <w:t xml:space="preserve">            </w:t>
      </w:r>
      <w:r w:rsidR="004E5437" w:rsidRPr="00D239B7">
        <w:rPr>
          <w:rFonts w:ascii="Calibri Light" w:eastAsia="Calibri" w:hAnsi="Calibri Light" w:cs="Calibri Light"/>
          <w:sz w:val="24"/>
          <w:szCs w:val="24"/>
        </w:rPr>
        <w:t>z postępowania</w:t>
      </w:r>
      <w:r w:rsidRPr="00D239B7">
        <w:rPr>
          <w:rFonts w:ascii="Calibri Light" w:eastAsia="Calibri" w:hAnsi="Calibri Light" w:cs="Calibri Light"/>
          <w:sz w:val="24"/>
          <w:szCs w:val="24"/>
        </w:rPr>
        <w:t xml:space="preserve"> Wykonawcę:</w:t>
      </w:r>
    </w:p>
    <w:p w:rsidR="00BE59F4" w:rsidRPr="00D239B7" w:rsidRDefault="00BE59F4" w:rsidP="00BE59F4">
      <w:pPr>
        <w:spacing w:after="0" w:line="276" w:lineRule="auto"/>
        <w:ind w:left="708" w:right="57"/>
        <w:jc w:val="both"/>
        <w:rPr>
          <w:rFonts w:ascii="Calibri Light" w:eastAsia="Calibri" w:hAnsi="Calibri Light" w:cs="Calibri Light"/>
          <w:sz w:val="24"/>
          <w:szCs w:val="24"/>
        </w:rPr>
      </w:pPr>
      <w:r w:rsidRPr="00D239B7">
        <w:rPr>
          <w:rFonts w:ascii="Calibri Light" w:eastAsia="Calibri" w:hAnsi="Calibri Light" w:cs="Calibri Light"/>
          <w:sz w:val="24"/>
          <w:szCs w:val="24"/>
        </w:rPr>
        <w:t>1)</w:t>
      </w:r>
      <w:r w:rsidR="004E5437" w:rsidRPr="00D239B7">
        <w:rPr>
          <w:rFonts w:ascii="Calibri Light" w:eastAsia="Calibri" w:hAnsi="Calibri Light" w:cs="Calibri Light"/>
          <w:sz w:val="24"/>
          <w:szCs w:val="24"/>
        </w:rPr>
        <w:t xml:space="preserve"> </w:t>
      </w:r>
      <w:r w:rsidRPr="00D239B7">
        <w:rPr>
          <w:rFonts w:ascii="Calibri Light" w:eastAsia="Calibri" w:hAnsi="Calibri Light" w:cs="Calibri Light"/>
          <w:sz w:val="24"/>
          <w:szCs w:val="24"/>
        </w:rPr>
        <w:t>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2015 r. poz. 978, 1259, 1513, 1830 i 1844 oraz z 2016 r. poz. 615) lub którego upa</w:t>
      </w:r>
      <w:r w:rsidR="003C5FDD" w:rsidRPr="00D239B7">
        <w:rPr>
          <w:rFonts w:ascii="Calibri Light" w:eastAsia="Calibri" w:hAnsi="Calibri Light" w:cs="Calibri Light"/>
          <w:sz w:val="24"/>
          <w:szCs w:val="24"/>
        </w:rPr>
        <w:t>dłość ogłoszono,</w:t>
      </w:r>
      <w:r w:rsidR="00E875EE" w:rsidRPr="00D239B7">
        <w:rPr>
          <w:rFonts w:ascii="Calibri Light" w:eastAsia="Calibri" w:hAnsi="Calibri Light" w:cs="Calibri Light"/>
          <w:sz w:val="24"/>
          <w:szCs w:val="24"/>
        </w:rPr>
        <w:t xml:space="preserve"> </w:t>
      </w:r>
      <w:r w:rsidRPr="00D239B7">
        <w:rPr>
          <w:rFonts w:ascii="Calibri Light" w:eastAsia="Calibri" w:hAnsi="Calibri Light" w:cs="Calibri Light"/>
          <w:sz w:val="24"/>
          <w:szCs w:val="24"/>
        </w:rPr>
        <w:t>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z późn. zm.),</w:t>
      </w:r>
    </w:p>
    <w:p w:rsidR="00BE59F4" w:rsidRPr="00D239B7" w:rsidRDefault="00BE59F4" w:rsidP="00BE59F4">
      <w:pPr>
        <w:spacing w:after="0" w:line="276" w:lineRule="auto"/>
        <w:ind w:left="708" w:right="57"/>
        <w:jc w:val="both"/>
        <w:rPr>
          <w:rFonts w:ascii="Calibri Light" w:eastAsia="Calibri" w:hAnsi="Calibri Light" w:cs="Calibri Light"/>
          <w:sz w:val="24"/>
          <w:szCs w:val="24"/>
        </w:rPr>
      </w:pPr>
      <w:r w:rsidRPr="00D239B7">
        <w:rPr>
          <w:rFonts w:ascii="Calibri Light" w:eastAsia="Calibri" w:hAnsi="Calibri Light" w:cs="Calibri Light"/>
          <w:sz w:val="24"/>
          <w:szCs w:val="24"/>
        </w:rPr>
        <w:t>2)</w:t>
      </w:r>
      <w:r w:rsidR="004E5437" w:rsidRPr="00D239B7">
        <w:rPr>
          <w:rFonts w:ascii="Calibri Light" w:eastAsia="Calibri" w:hAnsi="Calibri Light" w:cs="Calibri Light"/>
          <w:sz w:val="24"/>
          <w:szCs w:val="24"/>
        </w:rPr>
        <w:t xml:space="preserve"> </w:t>
      </w:r>
      <w:r w:rsidRPr="00D239B7">
        <w:rPr>
          <w:rFonts w:ascii="Calibri Light" w:eastAsia="Calibri" w:hAnsi="Calibri Light" w:cs="Calibri Light"/>
          <w:sz w:val="24"/>
          <w:szCs w:val="24"/>
        </w:rPr>
        <w:t xml:space="preserve">który, z przyczyn leżących po jego stronie, nie wykonał albo nienależycie wykonał                       w istotnym stopniu wcześniejszą umowę w sprawie zamówienia publicznego                                 lub umowę koncesji, zawartą z zamawiającym, o którym mowa w art. 3 ust. 1 pkt 1–4 ustawy </w:t>
      </w:r>
      <w:proofErr w:type="spellStart"/>
      <w:r w:rsidRPr="00D239B7">
        <w:rPr>
          <w:rFonts w:ascii="Calibri Light" w:eastAsia="Calibri" w:hAnsi="Calibri Light" w:cs="Calibri Light"/>
          <w:sz w:val="24"/>
          <w:szCs w:val="24"/>
        </w:rPr>
        <w:t>Pzp</w:t>
      </w:r>
      <w:proofErr w:type="spellEnd"/>
      <w:r w:rsidRPr="00D239B7">
        <w:rPr>
          <w:rFonts w:ascii="Calibri Light" w:eastAsia="Calibri" w:hAnsi="Calibri Light" w:cs="Calibri Light"/>
          <w:sz w:val="24"/>
          <w:szCs w:val="24"/>
        </w:rPr>
        <w:t>, co doprowadziło do rozwiązania umowy lub zasądzenia odszkodowania,</w:t>
      </w:r>
    </w:p>
    <w:p w:rsidR="00463868" w:rsidRPr="00D239B7" w:rsidRDefault="00463868" w:rsidP="00BE59F4">
      <w:pPr>
        <w:spacing w:after="0" w:line="276" w:lineRule="auto"/>
        <w:ind w:left="708" w:right="57"/>
        <w:jc w:val="both"/>
        <w:rPr>
          <w:rFonts w:ascii="Calibri Light" w:eastAsia="Calibri" w:hAnsi="Calibri Light" w:cs="Calibri Light"/>
          <w:sz w:val="24"/>
          <w:szCs w:val="24"/>
        </w:rPr>
      </w:pPr>
      <w:r w:rsidRPr="00D239B7">
        <w:rPr>
          <w:rFonts w:ascii="Calibri Light" w:eastAsia="Calibri" w:hAnsi="Calibri Light" w:cs="Calibri Light"/>
          <w:sz w:val="24"/>
          <w:szCs w:val="24"/>
        </w:rPr>
        <w:lastRenderedPageBreak/>
        <w:t>3)</w:t>
      </w:r>
      <w:r w:rsidRPr="00D239B7">
        <w:rPr>
          <w:rFonts w:ascii="Calibri Light" w:hAnsi="Calibri Light" w:cs="Calibri Light"/>
        </w:rPr>
        <w:t xml:space="preserve"> </w:t>
      </w:r>
      <w:r w:rsidRPr="00D239B7">
        <w:rPr>
          <w:rFonts w:ascii="Calibri Light" w:hAnsi="Calibri Light" w:cs="Calibri Light"/>
          <w:sz w:val="24"/>
          <w:szCs w:val="24"/>
        </w:rPr>
        <w:t>który naruszył obowiązki dotyczące płatności podatków, opłat lub składek na ubezpieczenia społeczne lub zdrowotne, co zamawiający jest w stanie wykazać za pomocą stosownych środków dowodowych, z wyjątkiem przypadku, o którym mowa w ust. 1 pkt 15, chyba że wykonawca dokonał płatności należnych podatków, opłat lub składek na ubezpieczenia społeczne lub zdrowotne wraz z odsetkami lub grzywnami lub zawarł wiążące porozumienie w sprawie spłaty tych należności.</w:t>
      </w:r>
    </w:p>
    <w:p w:rsidR="00BE59F4" w:rsidRPr="00D239B7" w:rsidRDefault="00BE59F4" w:rsidP="00BE59F4">
      <w:pPr>
        <w:spacing w:after="0" w:line="276" w:lineRule="auto"/>
        <w:ind w:right="57"/>
        <w:contextualSpacing/>
        <w:jc w:val="both"/>
        <w:rPr>
          <w:rFonts w:ascii="Calibri Light" w:eastAsia="Calibri" w:hAnsi="Calibri Light" w:cs="Calibri Light"/>
          <w:sz w:val="24"/>
          <w:szCs w:val="24"/>
        </w:rPr>
      </w:pPr>
      <w:r w:rsidRPr="00D239B7">
        <w:rPr>
          <w:rFonts w:ascii="Calibri Light" w:eastAsia="Calibri" w:hAnsi="Calibri Light" w:cs="Calibri Light"/>
          <w:sz w:val="24"/>
          <w:szCs w:val="24"/>
        </w:rPr>
        <w:t xml:space="preserve">      3. Wykluczenie Wykonawcy następuje z zachowaniem terminów i sposobu ich </w:t>
      </w:r>
      <w:r w:rsidRPr="00D239B7">
        <w:rPr>
          <w:rFonts w:ascii="Calibri Light" w:eastAsia="Calibri" w:hAnsi="Calibri Light" w:cs="Calibri Light"/>
          <w:sz w:val="24"/>
          <w:szCs w:val="24"/>
        </w:rPr>
        <w:br/>
      </w:r>
      <w:r w:rsidRPr="00D239B7">
        <w:rPr>
          <w:rFonts w:ascii="Calibri Light" w:eastAsia="Calibri" w:hAnsi="Calibri Light" w:cs="Calibri Light"/>
          <w:sz w:val="24"/>
          <w:szCs w:val="24"/>
        </w:rPr>
        <w:tab/>
        <w:t xml:space="preserve">liczenia   zgodnie z  art. 24 ust. 7 ustawy  </w:t>
      </w:r>
      <w:proofErr w:type="spellStart"/>
      <w:r w:rsidRPr="00D239B7">
        <w:rPr>
          <w:rFonts w:ascii="Calibri Light" w:eastAsia="Calibri" w:hAnsi="Calibri Light" w:cs="Calibri Light"/>
          <w:sz w:val="24"/>
          <w:szCs w:val="24"/>
        </w:rPr>
        <w:t>Pzp</w:t>
      </w:r>
      <w:proofErr w:type="spellEnd"/>
      <w:r w:rsidRPr="00D239B7">
        <w:rPr>
          <w:rFonts w:ascii="Calibri Light" w:eastAsia="Calibri" w:hAnsi="Calibri Light" w:cs="Calibri Light"/>
          <w:sz w:val="24"/>
          <w:szCs w:val="24"/>
        </w:rPr>
        <w:t>.</w:t>
      </w:r>
    </w:p>
    <w:p w:rsidR="00BE59F4" w:rsidRPr="00D239B7" w:rsidRDefault="00BE59F4" w:rsidP="00BE59F4">
      <w:pPr>
        <w:numPr>
          <w:ilvl w:val="1"/>
          <w:numId w:val="4"/>
        </w:numPr>
        <w:spacing w:after="0" w:line="276" w:lineRule="auto"/>
        <w:ind w:left="709" w:right="57"/>
        <w:contextualSpacing/>
        <w:jc w:val="both"/>
        <w:rPr>
          <w:rFonts w:ascii="Calibri Light" w:eastAsia="Calibri" w:hAnsi="Calibri Light" w:cs="Calibri Light"/>
          <w:sz w:val="24"/>
          <w:szCs w:val="24"/>
        </w:rPr>
      </w:pPr>
      <w:r w:rsidRPr="00D239B7">
        <w:rPr>
          <w:rFonts w:ascii="Calibri Light" w:eastAsia="Calibri" w:hAnsi="Calibri Light" w:cs="Calibri Light"/>
          <w:sz w:val="24"/>
          <w:szCs w:val="24"/>
        </w:rPr>
        <w:t>Wykonawca, który podlega wykluczeniu na podstawie  art. 24 ust.1  pkt. 13  i 14  oraz 16 – 20  oraz  ust.</w:t>
      </w:r>
      <w:r w:rsidR="00AC5F00" w:rsidRPr="00D239B7">
        <w:rPr>
          <w:rFonts w:ascii="Calibri Light" w:eastAsia="Calibri" w:hAnsi="Calibri Light" w:cs="Calibri Light"/>
          <w:sz w:val="24"/>
          <w:szCs w:val="24"/>
        </w:rPr>
        <w:t xml:space="preserve"> 5   pkt. 1 i 4</w:t>
      </w:r>
      <w:r w:rsidRPr="00D239B7">
        <w:rPr>
          <w:rFonts w:ascii="Calibri Light" w:eastAsia="Calibri" w:hAnsi="Calibri Light" w:cs="Calibri Light"/>
          <w:sz w:val="24"/>
          <w:szCs w:val="24"/>
        </w:rPr>
        <w:t xml:space="preserve"> ustawy  </w:t>
      </w:r>
      <w:proofErr w:type="spellStart"/>
      <w:r w:rsidRPr="00D239B7">
        <w:rPr>
          <w:rFonts w:ascii="Calibri Light" w:eastAsia="Calibri" w:hAnsi="Calibri Light" w:cs="Calibri Light"/>
          <w:sz w:val="24"/>
          <w:szCs w:val="24"/>
        </w:rPr>
        <w:t>Pzp</w:t>
      </w:r>
      <w:proofErr w:type="spellEnd"/>
      <w:r w:rsidRPr="00D239B7">
        <w:rPr>
          <w:rFonts w:ascii="Calibri Light" w:eastAsia="Calibri" w:hAnsi="Calibri Light" w:cs="Calibri Light"/>
          <w:sz w:val="24"/>
          <w:szCs w:val="24"/>
        </w:rPr>
        <w:t xml:space="preserve">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z zastrzeżeniem wyjątków przewidzianych ustawie </w:t>
      </w:r>
      <w:proofErr w:type="spellStart"/>
      <w:r w:rsidRPr="00D239B7">
        <w:rPr>
          <w:rFonts w:ascii="Calibri Light" w:eastAsia="Calibri" w:hAnsi="Calibri Light" w:cs="Calibri Light"/>
          <w:sz w:val="24"/>
          <w:szCs w:val="24"/>
        </w:rPr>
        <w:t>Pzp</w:t>
      </w:r>
      <w:proofErr w:type="spellEnd"/>
      <w:r w:rsidRPr="00D239B7">
        <w:rPr>
          <w:rFonts w:ascii="Calibri Light" w:eastAsia="Calibri" w:hAnsi="Calibri Light" w:cs="Calibri Light"/>
          <w:sz w:val="24"/>
          <w:szCs w:val="24"/>
        </w:rPr>
        <w:t>.</w:t>
      </w:r>
    </w:p>
    <w:p w:rsidR="00BE59F4" w:rsidRPr="00D239B7" w:rsidRDefault="00BE59F4" w:rsidP="00BE59F4">
      <w:pPr>
        <w:numPr>
          <w:ilvl w:val="1"/>
          <w:numId w:val="4"/>
        </w:numPr>
        <w:spacing w:after="0" w:line="276" w:lineRule="auto"/>
        <w:ind w:left="709" w:right="57"/>
        <w:contextualSpacing/>
        <w:jc w:val="both"/>
        <w:rPr>
          <w:rFonts w:ascii="Calibri Light" w:eastAsia="Calibri" w:hAnsi="Calibri Light" w:cs="Calibri Light"/>
          <w:sz w:val="24"/>
          <w:szCs w:val="24"/>
        </w:rPr>
      </w:pPr>
      <w:r w:rsidRPr="00D239B7">
        <w:rPr>
          <w:rFonts w:ascii="Calibri Light" w:eastAsia="Calibri" w:hAnsi="Calibri Light" w:cs="Calibri Light"/>
          <w:sz w:val="24"/>
          <w:szCs w:val="24"/>
        </w:rPr>
        <w:t xml:space="preserve">Wykonawca nie podlega wykluczeniu, jeżeli Zamawiający, uwzględniając wagę </w:t>
      </w:r>
      <w:r w:rsidRPr="00D239B7">
        <w:rPr>
          <w:rFonts w:ascii="Calibri Light" w:eastAsia="Calibri" w:hAnsi="Calibri Light" w:cs="Calibri Light"/>
          <w:sz w:val="24"/>
          <w:szCs w:val="24"/>
        </w:rPr>
        <w:br/>
        <w:t>i szczególne okoliczności czynu, uzna za wystarczające dowody przedstawione na podstawie ust. 4.</w:t>
      </w:r>
    </w:p>
    <w:p w:rsidR="00BE59F4" w:rsidRPr="00D239B7" w:rsidRDefault="00BE59F4" w:rsidP="00BE59F4">
      <w:pPr>
        <w:numPr>
          <w:ilvl w:val="1"/>
          <w:numId w:val="4"/>
        </w:numPr>
        <w:spacing w:after="0" w:line="276" w:lineRule="auto"/>
        <w:ind w:left="709" w:right="57"/>
        <w:contextualSpacing/>
        <w:jc w:val="both"/>
        <w:rPr>
          <w:rFonts w:ascii="Calibri Light" w:eastAsia="Calibri" w:hAnsi="Calibri Light" w:cs="Calibri Light"/>
          <w:sz w:val="24"/>
          <w:szCs w:val="24"/>
        </w:rPr>
      </w:pPr>
      <w:r w:rsidRPr="00D239B7">
        <w:rPr>
          <w:rFonts w:ascii="Calibri Light" w:eastAsia="Calibri" w:hAnsi="Calibri Light" w:cs="Calibri Light"/>
          <w:sz w:val="24"/>
          <w:szCs w:val="24"/>
        </w:rPr>
        <w:t xml:space="preserve">W przypadkach, o których mowa w art. 24 ust. 1 pkt 19 ustawy </w:t>
      </w:r>
      <w:proofErr w:type="spellStart"/>
      <w:r w:rsidRPr="00D239B7">
        <w:rPr>
          <w:rFonts w:ascii="Calibri Light" w:eastAsia="Calibri" w:hAnsi="Calibri Light" w:cs="Calibri Light"/>
          <w:sz w:val="24"/>
          <w:szCs w:val="24"/>
        </w:rPr>
        <w:t>Pzp</w:t>
      </w:r>
      <w:proofErr w:type="spellEnd"/>
      <w:r w:rsidRPr="00D239B7">
        <w:rPr>
          <w:rFonts w:ascii="Calibri Light" w:eastAsia="Calibri" w:hAnsi="Calibri Light" w:cs="Calibri Light"/>
          <w:sz w:val="24"/>
          <w:szCs w:val="24"/>
        </w:rPr>
        <w:t>, przed wykluczeniem Wykonawcy, zamawiający zapewnia  możliwość udowodnienia, że jego udział w przygotowaniu postępowania o udzielenie zamówienia nie zakłóci konkurencji.  Zamawiający wskazuje w protokole sposób zapewnienia konkurencji.</w:t>
      </w:r>
    </w:p>
    <w:p w:rsidR="00BE59F4" w:rsidRPr="00D239B7" w:rsidRDefault="00BE59F4" w:rsidP="00BE59F4">
      <w:pPr>
        <w:numPr>
          <w:ilvl w:val="1"/>
          <w:numId w:val="4"/>
        </w:numPr>
        <w:spacing w:after="0" w:line="276" w:lineRule="auto"/>
        <w:ind w:left="709" w:right="57" w:hanging="425"/>
        <w:contextualSpacing/>
        <w:jc w:val="both"/>
        <w:rPr>
          <w:rFonts w:ascii="Calibri Light" w:eastAsia="Calibri" w:hAnsi="Calibri Light" w:cs="Calibri Light"/>
          <w:sz w:val="24"/>
          <w:szCs w:val="24"/>
        </w:rPr>
      </w:pPr>
      <w:r w:rsidRPr="00D239B7">
        <w:rPr>
          <w:rFonts w:ascii="Calibri Light" w:eastAsia="Calibri" w:hAnsi="Calibri Light" w:cs="Calibri Light"/>
          <w:sz w:val="24"/>
          <w:szCs w:val="24"/>
        </w:rPr>
        <w:t xml:space="preserve">Zamawiający może wykluczyć wykonawcę na każdym etapie postępowania </w:t>
      </w:r>
      <w:r w:rsidRPr="00D239B7">
        <w:rPr>
          <w:rFonts w:ascii="Calibri Light" w:eastAsia="Calibri" w:hAnsi="Calibri Light" w:cs="Calibri Light"/>
          <w:sz w:val="24"/>
          <w:szCs w:val="24"/>
        </w:rPr>
        <w:br/>
        <w:t>o udzielenie zamówienia.</w:t>
      </w:r>
    </w:p>
    <w:p w:rsidR="00BE59F4" w:rsidRPr="00D239B7" w:rsidRDefault="00BE59F4" w:rsidP="00BE59F4">
      <w:pPr>
        <w:spacing w:after="0" w:line="276" w:lineRule="auto"/>
        <w:ind w:left="709" w:right="57"/>
        <w:contextualSpacing/>
        <w:jc w:val="both"/>
        <w:rPr>
          <w:rFonts w:ascii="Calibri Light" w:eastAsia="Calibri" w:hAnsi="Calibri Light" w:cs="Calibri Light"/>
          <w:sz w:val="24"/>
          <w:szCs w:val="24"/>
        </w:rPr>
      </w:pPr>
    </w:p>
    <w:p w:rsidR="00BE59F4" w:rsidRPr="00D239B7" w:rsidRDefault="00BE59F4" w:rsidP="004E5437">
      <w:pPr>
        <w:spacing w:after="0" w:line="276" w:lineRule="auto"/>
        <w:ind w:left="284" w:right="57"/>
        <w:jc w:val="both"/>
        <w:rPr>
          <w:rFonts w:ascii="Calibri Light" w:eastAsia="Calibri" w:hAnsi="Calibri Light" w:cs="Calibri Light"/>
          <w:b/>
          <w:sz w:val="24"/>
          <w:szCs w:val="24"/>
        </w:rPr>
      </w:pPr>
      <w:r w:rsidRPr="00D239B7">
        <w:rPr>
          <w:rFonts w:ascii="Calibri Light" w:eastAsia="Calibri" w:hAnsi="Calibri Light" w:cs="Calibri Light"/>
          <w:b/>
          <w:sz w:val="24"/>
          <w:szCs w:val="24"/>
        </w:rPr>
        <w:t>VII.</w:t>
      </w:r>
      <w:r w:rsidR="00FA0010" w:rsidRPr="00D239B7">
        <w:rPr>
          <w:rFonts w:ascii="Calibri Light" w:eastAsia="Calibri" w:hAnsi="Calibri Light" w:cs="Calibri Light"/>
          <w:b/>
          <w:sz w:val="24"/>
          <w:szCs w:val="24"/>
        </w:rPr>
        <w:t xml:space="preserve"> </w:t>
      </w:r>
      <w:r w:rsidRPr="00D239B7">
        <w:rPr>
          <w:rFonts w:ascii="Calibri Light" w:eastAsia="Calibri" w:hAnsi="Calibri Light" w:cs="Calibri Light"/>
          <w:b/>
          <w:sz w:val="24"/>
          <w:szCs w:val="24"/>
        </w:rPr>
        <w:t>OŚWIADCZENIA I DOKUMENTY JAKIE WYKONAWCA ZOBOWIĄZANY JEST ZŁOŻYĆ NA POTWIERDZENIE SPEŁNIENIA WARUNKÓW UDZIAŁU W POSTĘPOWANIU ORAZ BRAKU PODSTAW DO WYKLUCZENIA</w:t>
      </w:r>
    </w:p>
    <w:p w:rsidR="00BE59F4" w:rsidRPr="00D239B7" w:rsidRDefault="00BE59F4" w:rsidP="00BE59F4">
      <w:pPr>
        <w:spacing w:after="0" w:line="276" w:lineRule="auto"/>
        <w:ind w:right="57"/>
        <w:contextualSpacing/>
        <w:jc w:val="both"/>
        <w:rPr>
          <w:rFonts w:ascii="Calibri Light" w:eastAsia="Calibri" w:hAnsi="Calibri Light" w:cs="Calibri Light"/>
          <w:b/>
          <w:sz w:val="24"/>
          <w:szCs w:val="24"/>
        </w:rPr>
      </w:pPr>
    </w:p>
    <w:p w:rsidR="00BE59F4" w:rsidRPr="00D239B7" w:rsidRDefault="00BE59F4" w:rsidP="004E5437">
      <w:pPr>
        <w:spacing w:after="0" w:line="276" w:lineRule="auto"/>
        <w:ind w:left="284" w:right="57"/>
        <w:contextualSpacing/>
        <w:jc w:val="both"/>
        <w:rPr>
          <w:rFonts w:ascii="Calibri Light" w:eastAsia="Calibri" w:hAnsi="Calibri Light" w:cs="Calibri Light"/>
          <w:sz w:val="24"/>
          <w:szCs w:val="24"/>
        </w:rPr>
      </w:pPr>
      <w:r w:rsidRPr="00D239B7">
        <w:rPr>
          <w:rFonts w:ascii="Calibri Light" w:eastAsia="Calibri" w:hAnsi="Calibri Light" w:cs="Calibri Light"/>
          <w:b/>
          <w:sz w:val="24"/>
          <w:szCs w:val="24"/>
          <w:u w:val="single"/>
        </w:rPr>
        <w:t xml:space="preserve">1.Do oferty Wykonawca zobowiązany jest dołączyć aktualne na dzień składania ofert oświadczenie </w:t>
      </w:r>
      <w:r w:rsidRPr="00D239B7">
        <w:rPr>
          <w:rFonts w:ascii="Calibri Light" w:eastAsia="Calibri" w:hAnsi="Calibri Light" w:cs="Calibri Light"/>
          <w:sz w:val="24"/>
          <w:szCs w:val="24"/>
        </w:rPr>
        <w:t xml:space="preserve">stanowiące wstępne potwierdzenie, że Wykonawca spełnia warunki udziału </w:t>
      </w:r>
      <w:r w:rsidRPr="00D239B7">
        <w:rPr>
          <w:rFonts w:ascii="Calibri Light" w:eastAsia="Calibri" w:hAnsi="Calibri Light" w:cs="Calibri Light"/>
          <w:sz w:val="24"/>
          <w:szCs w:val="24"/>
        </w:rPr>
        <w:br/>
        <w:t>w postępowaniu i nie podlega wykluczeniu w okolicznościach określonych w SIWZ.</w:t>
      </w:r>
    </w:p>
    <w:p w:rsidR="00BE59F4" w:rsidRPr="00D239B7" w:rsidRDefault="00BE59F4" w:rsidP="00BE59F4">
      <w:pPr>
        <w:spacing w:after="0" w:line="276" w:lineRule="auto"/>
        <w:ind w:right="57"/>
        <w:contextualSpacing/>
        <w:jc w:val="both"/>
        <w:rPr>
          <w:rFonts w:ascii="Calibri Light" w:eastAsia="Calibri" w:hAnsi="Calibri Light" w:cs="Calibri Light"/>
          <w:sz w:val="24"/>
          <w:szCs w:val="24"/>
        </w:rPr>
      </w:pPr>
    </w:p>
    <w:p w:rsidR="00BE59F4" w:rsidRPr="00D239B7" w:rsidRDefault="00BE59F4" w:rsidP="004E5437">
      <w:pPr>
        <w:spacing w:after="0" w:line="276" w:lineRule="auto"/>
        <w:ind w:left="284" w:right="57"/>
        <w:contextualSpacing/>
        <w:jc w:val="both"/>
        <w:rPr>
          <w:rFonts w:ascii="Calibri Light" w:eastAsia="Calibri" w:hAnsi="Calibri Light" w:cs="Calibri Light"/>
          <w:sz w:val="24"/>
          <w:szCs w:val="24"/>
        </w:rPr>
      </w:pPr>
      <w:r w:rsidRPr="00D239B7">
        <w:rPr>
          <w:rFonts w:ascii="Calibri Light" w:eastAsia="Calibri" w:hAnsi="Calibri Light" w:cs="Calibri Light"/>
          <w:sz w:val="24"/>
          <w:szCs w:val="24"/>
        </w:rPr>
        <w:t>2.Oświadczenie, o którym mowa w ust. 1 Wykonawca zobowiązany jest złożyć w formie pisemnej zgodnie z</w:t>
      </w:r>
      <w:r w:rsidR="00857B17" w:rsidRPr="00D239B7">
        <w:rPr>
          <w:rFonts w:ascii="Calibri Light" w:eastAsia="Calibri" w:hAnsi="Calibri Light" w:cs="Calibri Light"/>
          <w:sz w:val="24"/>
          <w:szCs w:val="24"/>
        </w:rPr>
        <w:t xml:space="preserve"> treścią</w:t>
      </w:r>
      <w:r w:rsidRPr="00D239B7">
        <w:rPr>
          <w:rFonts w:ascii="Calibri Light" w:eastAsia="Calibri" w:hAnsi="Calibri Light" w:cs="Calibri Light"/>
          <w:sz w:val="24"/>
          <w:szCs w:val="24"/>
        </w:rPr>
        <w:t xml:space="preserve"> Załącznika nr</w:t>
      </w:r>
      <w:r w:rsidR="00452896" w:rsidRPr="00D239B7">
        <w:rPr>
          <w:rFonts w:ascii="Calibri Light" w:eastAsia="Calibri" w:hAnsi="Calibri Light" w:cs="Calibri Light"/>
          <w:sz w:val="24"/>
          <w:szCs w:val="24"/>
        </w:rPr>
        <w:t xml:space="preserve"> 3 i</w:t>
      </w:r>
      <w:r w:rsidRPr="00D239B7">
        <w:rPr>
          <w:rFonts w:ascii="Calibri Light" w:eastAsia="Calibri" w:hAnsi="Calibri Light" w:cs="Calibri Light"/>
          <w:sz w:val="24"/>
          <w:szCs w:val="24"/>
        </w:rPr>
        <w:t xml:space="preserve"> </w:t>
      </w:r>
      <w:r w:rsidR="00857B17" w:rsidRPr="00D239B7">
        <w:rPr>
          <w:rFonts w:ascii="Calibri Light" w:eastAsia="Calibri" w:hAnsi="Calibri Light" w:cs="Calibri Light"/>
          <w:sz w:val="24"/>
          <w:szCs w:val="24"/>
        </w:rPr>
        <w:t>4</w:t>
      </w:r>
      <w:r w:rsidRPr="00D239B7">
        <w:rPr>
          <w:rFonts w:ascii="Calibri Light" w:eastAsia="Calibri" w:hAnsi="Calibri Light" w:cs="Calibri Light"/>
          <w:sz w:val="24"/>
          <w:szCs w:val="24"/>
        </w:rPr>
        <w:t xml:space="preserve"> do SIWZ. </w:t>
      </w:r>
    </w:p>
    <w:p w:rsidR="00BE59F4" w:rsidRPr="00D239B7" w:rsidRDefault="00BE59F4" w:rsidP="00BE59F4">
      <w:pPr>
        <w:spacing w:after="0" w:line="276" w:lineRule="auto"/>
        <w:ind w:right="57"/>
        <w:contextualSpacing/>
        <w:jc w:val="both"/>
        <w:rPr>
          <w:rFonts w:ascii="Calibri Light" w:eastAsia="Calibri" w:hAnsi="Calibri Light" w:cs="Calibri Light"/>
          <w:sz w:val="24"/>
          <w:szCs w:val="24"/>
        </w:rPr>
      </w:pPr>
    </w:p>
    <w:p w:rsidR="00BE59F4" w:rsidRPr="00D239B7" w:rsidRDefault="00BE59F4" w:rsidP="004E5437">
      <w:pPr>
        <w:spacing w:after="0" w:line="276" w:lineRule="auto"/>
        <w:ind w:left="284" w:right="57"/>
        <w:contextualSpacing/>
        <w:jc w:val="both"/>
        <w:rPr>
          <w:rFonts w:ascii="Calibri Light" w:eastAsia="Calibri" w:hAnsi="Calibri Light" w:cs="Calibri Light"/>
          <w:sz w:val="24"/>
          <w:szCs w:val="24"/>
        </w:rPr>
      </w:pPr>
      <w:r w:rsidRPr="00D239B7">
        <w:rPr>
          <w:rFonts w:ascii="Calibri Light" w:eastAsia="Calibri" w:hAnsi="Calibri Light" w:cs="Calibri Light"/>
          <w:sz w:val="24"/>
          <w:szCs w:val="24"/>
        </w:rPr>
        <w:lastRenderedPageBreak/>
        <w:t xml:space="preserve">3.W przypadku wspólnego ubiegania się o zamówienie przez kilku Wykonawców oświadczenie, o którym mowa w ust. 1 składa każdy z Wykonawców wspólnie ubiegających się o zamówienie. </w:t>
      </w:r>
    </w:p>
    <w:p w:rsidR="00BE59F4" w:rsidRPr="00D239B7" w:rsidRDefault="00BE59F4" w:rsidP="00BE59F4">
      <w:pPr>
        <w:spacing w:after="0" w:line="276" w:lineRule="auto"/>
        <w:ind w:right="57"/>
        <w:contextualSpacing/>
        <w:jc w:val="both"/>
        <w:rPr>
          <w:rFonts w:ascii="Calibri Light" w:eastAsia="Calibri" w:hAnsi="Calibri Light" w:cs="Calibri Light"/>
          <w:sz w:val="24"/>
          <w:szCs w:val="24"/>
        </w:rPr>
      </w:pPr>
    </w:p>
    <w:p w:rsidR="00BE59F4" w:rsidRPr="00D239B7" w:rsidRDefault="00BE59F4" w:rsidP="004E5437">
      <w:pPr>
        <w:spacing w:after="0" w:line="276" w:lineRule="auto"/>
        <w:ind w:left="284" w:right="57"/>
        <w:contextualSpacing/>
        <w:jc w:val="both"/>
        <w:rPr>
          <w:rFonts w:ascii="Calibri Light" w:eastAsia="Calibri" w:hAnsi="Calibri Light" w:cs="Calibri Light"/>
          <w:sz w:val="24"/>
          <w:szCs w:val="24"/>
        </w:rPr>
      </w:pPr>
      <w:r w:rsidRPr="00D239B7">
        <w:rPr>
          <w:rFonts w:ascii="Calibri Light" w:eastAsia="Calibri" w:hAnsi="Calibri Light" w:cs="Calibri Light"/>
          <w:sz w:val="24"/>
          <w:szCs w:val="24"/>
        </w:rPr>
        <w:t xml:space="preserve">4.Wykonawca, który powołuje się na zasoby innych podmiotów na zasadach określonych </w:t>
      </w:r>
      <w:r w:rsidRPr="00D239B7">
        <w:rPr>
          <w:rFonts w:ascii="Calibri Light" w:eastAsia="Calibri" w:hAnsi="Calibri Light" w:cs="Calibri Light"/>
          <w:sz w:val="24"/>
          <w:szCs w:val="24"/>
        </w:rPr>
        <w:br/>
        <w:t xml:space="preserve">w art. 22a ustawy </w:t>
      </w:r>
      <w:proofErr w:type="spellStart"/>
      <w:r w:rsidRPr="00D239B7">
        <w:rPr>
          <w:rFonts w:ascii="Calibri Light" w:eastAsia="Calibri" w:hAnsi="Calibri Light" w:cs="Calibri Light"/>
          <w:sz w:val="24"/>
          <w:szCs w:val="24"/>
        </w:rPr>
        <w:t>Pzp</w:t>
      </w:r>
      <w:proofErr w:type="spellEnd"/>
      <w:r w:rsidRPr="00D239B7">
        <w:rPr>
          <w:rFonts w:ascii="Calibri Light" w:eastAsia="Calibri" w:hAnsi="Calibri Light" w:cs="Calibri Light"/>
          <w:sz w:val="24"/>
          <w:szCs w:val="24"/>
        </w:rPr>
        <w:t xml:space="preserve"> zamieszcza informacje o tych podmiotach w oświadczeniu, </w:t>
      </w:r>
      <w:r w:rsidRPr="00D239B7">
        <w:rPr>
          <w:rFonts w:ascii="Calibri Light" w:eastAsia="Calibri" w:hAnsi="Calibri Light" w:cs="Calibri Light"/>
          <w:sz w:val="24"/>
          <w:szCs w:val="24"/>
        </w:rPr>
        <w:br/>
        <w:t>o którym mowa ust. 1.</w:t>
      </w:r>
    </w:p>
    <w:p w:rsidR="00BE59F4" w:rsidRPr="00D239B7" w:rsidRDefault="00BE59F4" w:rsidP="00BE59F4">
      <w:pPr>
        <w:spacing w:after="0" w:line="276" w:lineRule="auto"/>
        <w:ind w:right="57"/>
        <w:contextualSpacing/>
        <w:jc w:val="both"/>
        <w:rPr>
          <w:rFonts w:ascii="Calibri Light" w:eastAsia="Calibri" w:hAnsi="Calibri Light" w:cs="Calibri Light"/>
          <w:b/>
          <w:sz w:val="24"/>
          <w:szCs w:val="24"/>
          <w:u w:val="single"/>
        </w:rPr>
      </w:pPr>
    </w:p>
    <w:p w:rsidR="00BE59F4" w:rsidRPr="00D239B7" w:rsidRDefault="00BE59F4" w:rsidP="004E5437">
      <w:pPr>
        <w:spacing w:after="0" w:line="276" w:lineRule="auto"/>
        <w:ind w:left="284" w:right="57"/>
        <w:contextualSpacing/>
        <w:jc w:val="both"/>
        <w:rPr>
          <w:rFonts w:ascii="Calibri Light" w:eastAsia="Calibri" w:hAnsi="Calibri Light" w:cs="Calibri Light"/>
          <w:sz w:val="24"/>
          <w:szCs w:val="24"/>
        </w:rPr>
      </w:pPr>
      <w:r w:rsidRPr="00D239B7">
        <w:rPr>
          <w:rFonts w:ascii="Calibri Light" w:eastAsia="Calibri" w:hAnsi="Calibri Light" w:cs="Calibri Light"/>
          <w:sz w:val="24"/>
          <w:szCs w:val="24"/>
        </w:rPr>
        <w:t xml:space="preserve">5.W terminie 3 dni od dnia zamieszczenia na stronie internetowej Zamawiającego informacji z otwarcia ofert, o której mowa w art. 86 ust. 5 ustawy </w:t>
      </w:r>
      <w:proofErr w:type="spellStart"/>
      <w:r w:rsidRPr="00D239B7">
        <w:rPr>
          <w:rFonts w:ascii="Calibri Light" w:eastAsia="Calibri" w:hAnsi="Calibri Light" w:cs="Calibri Light"/>
          <w:sz w:val="24"/>
          <w:szCs w:val="24"/>
        </w:rPr>
        <w:t>Pzp</w:t>
      </w:r>
      <w:proofErr w:type="spellEnd"/>
      <w:r w:rsidRPr="00D239B7">
        <w:rPr>
          <w:rFonts w:ascii="Calibri Light" w:eastAsia="Calibri" w:hAnsi="Calibri Light" w:cs="Calibri Light"/>
          <w:sz w:val="24"/>
          <w:szCs w:val="24"/>
        </w:rPr>
        <w:t xml:space="preserve"> Wykonawca przekaże Zamawiającemu oświadczenie o przynależności lub braku przynależności do tej samej grupy kapitałowej, o której mowa w art. 24 ust. 1 pkt 23 ustawy </w:t>
      </w:r>
      <w:proofErr w:type="spellStart"/>
      <w:r w:rsidRPr="00D239B7">
        <w:rPr>
          <w:rFonts w:ascii="Calibri Light" w:eastAsia="Calibri" w:hAnsi="Calibri Light" w:cs="Calibri Light"/>
          <w:sz w:val="24"/>
          <w:szCs w:val="24"/>
        </w:rPr>
        <w:t>Pzp</w:t>
      </w:r>
      <w:proofErr w:type="spellEnd"/>
      <w:r w:rsidRPr="00D239B7">
        <w:rPr>
          <w:rFonts w:ascii="Calibri Light" w:eastAsia="Calibri" w:hAnsi="Calibri Light" w:cs="Calibri Light"/>
          <w:sz w:val="24"/>
          <w:szCs w:val="24"/>
        </w:rPr>
        <w:t xml:space="preserve"> wraz ze złożeniem oświadczenia, wykonawca może przedstawić dowody, że powiązania z innym wykonawcą nie prowadzą do zakłócenia konkurencji w postęp</w:t>
      </w:r>
      <w:r w:rsidR="00D320C3" w:rsidRPr="00D239B7">
        <w:rPr>
          <w:rFonts w:ascii="Calibri Light" w:eastAsia="Calibri" w:hAnsi="Calibri Light" w:cs="Calibri Light"/>
          <w:sz w:val="24"/>
          <w:szCs w:val="24"/>
        </w:rPr>
        <w:t>owaniu o udzielenie zamówienia – załącznik nr 6 do SIWZ.</w:t>
      </w:r>
    </w:p>
    <w:p w:rsidR="00BE59F4" w:rsidRPr="00D239B7" w:rsidRDefault="00BE59F4" w:rsidP="00BE59F4">
      <w:pPr>
        <w:spacing w:after="0" w:line="276" w:lineRule="auto"/>
        <w:ind w:right="57"/>
        <w:contextualSpacing/>
        <w:jc w:val="both"/>
        <w:rPr>
          <w:rFonts w:ascii="Calibri Light" w:eastAsia="Calibri" w:hAnsi="Calibri Light" w:cs="Calibri Light"/>
          <w:b/>
          <w:sz w:val="24"/>
          <w:szCs w:val="24"/>
          <w:u w:val="single"/>
        </w:rPr>
      </w:pPr>
    </w:p>
    <w:p w:rsidR="00BE59F4" w:rsidRPr="00D239B7" w:rsidRDefault="00BE59F4" w:rsidP="004E5437">
      <w:pPr>
        <w:spacing w:after="0" w:line="276" w:lineRule="auto"/>
        <w:ind w:right="57" w:firstLine="284"/>
        <w:jc w:val="both"/>
        <w:rPr>
          <w:rFonts w:ascii="Calibri Light" w:eastAsia="Calibri" w:hAnsi="Calibri Light" w:cs="Calibri Light"/>
          <w:b/>
          <w:sz w:val="24"/>
          <w:szCs w:val="24"/>
        </w:rPr>
      </w:pPr>
      <w:r w:rsidRPr="00D239B7">
        <w:rPr>
          <w:rFonts w:ascii="Calibri Light" w:eastAsia="Calibri" w:hAnsi="Calibri Light" w:cs="Calibri Light"/>
          <w:b/>
          <w:sz w:val="24"/>
          <w:szCs w:val="24"/>
        </w:rPr>
        <w:t>UWAGA</w:t>
      </w:r>
    </w:p>
    <w:p w:rsidR="00BE59F4" w:rsidRPr="00D239B7" w:rsidRDefault="00BE59F4" w:rsidP="004E5437">
      <w:pPr>
        <w:spacing w:after="0" w:line="276" w:lineRule="auto"/>
        <w:ind w:left="284" w:right="57"/>
        <w:jc w:val="both"/>
        <w:rPr>
          <w:rFonts w:ascii="Calibri Light" w:eastAsia="Calibri" w:hAnsi="Calibri Light" w:cs="Calibri Light"/>
          <w:sz w:val="24"/>
          <w:szCs w:val="24"/>
        </w:rPr>
      </w:pPr>
      <w:r w:rsidRPr="00D239B7">
        <w:rPr>
          <w:rFonts w:ascii="Calibri Light" w:eastAsia="Calibri" w:hAnsi="Calibri Light" w:cs="Calibri Light"/>
          <w:sz w:val="24"/>
          <w:szCs w:val="24"/>
        </w:rPr>
        <w:t>Zamawiający,  zgodnie z art. 24a</w:t>
      </w:r>
      <w:r w:rsidR="00A44974" w:rsidRPr="00D239B7">
        <w:rPr>
          <w:rFonts w:ascii="Calibri Light" w:eastAsia="Calibri" w:hAnsi="Calibri Light" w:cs="Calibri Light"/>
          <w:sz w:val="24"/>
          <w:szCs w:val="24"/>
        </w:rPr>
        <w:t>a</w:t>
      </w:r>
      <w:r w:rsidRPr="00D239B7">
        <w:rPr>
          <w:rFonts w:ascii="Calibri Light" w:eastAsia="Calibri" w:hAnsi="Calibri Light" w:cs="Calibri Light"/>
          <w:sz w:val="24"/>
          <w:szCs w:val="24"/>
        </w:rPr>
        <w:t xml:space="preserve"> ustawy </w:t>
      </w:r>
      <w:proofErr w:type="spellStart"/>
      <w:r w:rsidRPr="00D239B7">
        <w:rPr>
          <w:rFonts w:ascii="Calibri Light" w:eastAsia="Calibri" w:hAnsi="Calibri Light" w:cs="Calibri Light"/>
          <w:sz w:val="24"/>
          <w:szCs w:val="24"/>
        </w:rPr>
        <w:t>Pzp</w:t>
      </w:r>
      <w:proofErr w:type="spellEnd"/>
      <w:r w:rsidRPr="00D239B7">
        <w:rPr>
          <w:rFonts w:ascii="Calibri Light" w:eastAsia="Calibri" w:hAnsi="Calibri Light" w:cs="Calibri Light"/>
          <w:sz w:val="24"/>
          <w:szCs w:val="24"/>
        </w:rPr>
        <w:t>, w pierwszej kolejności dokona oceny ofert, a następnie zbada, czy Wykonawca, którego oferta została oceniona jako najkorzystniejsza nie podlega wykluczeniu oraz spełnia warunki udziału w postępowaniu.</w:t>
      </w:r>
    </w:p>
    <w:p w:rsidR="00BE59F4" w:rsidRPr="00D239B7" w:rsidRDefault="00BE59F4" w:rsidP="00BE59F4">
      <w:pPr>
        <w:spacing w:after="0" w:line="276" w:lineRule="auto"/>
        <w:ind w:right="57"/>
        <w:jc w:val="both"/>
        <w:rPr>
          <w:rFonts w:ascii="Calibri Light" w:eastAsia="Calibri" w:hAnsi="Calibri Light" w:cs="Calibri Light"/>
          <w:b/>
          <w:sz w:val="24"/>
          <w:szCs w:val="24"/>
          <w:u w:val="single"/>
        </w:rPr>
      </w:pPr>
    </w:p>
    <w:p w:rsidR="00BE59F4" w:rsidRPr="00D239B7" w:rsidRDefault="001F0541" w:rsidP="004E5437">
      <w:pPr>
        <w:spacing w:after="0" w:line="276" w:lineRule="auto"/>
        <w:ind w:left="284" w:right="57"/>
        <w:jc w:val="both"/>
        <w:rPr>
          <w:rFonts w:ascii="Calibri Light" w:eastAsia="Calibri" w:hAnsi="Calibri Light" w:cs="Calibri Light"/>
          <w:sz w:val="24"/>
          <w:szCs w:val="24"/>
        </w:rPr>
      </w:pPr>
      <w:r w:rsidRPr="00D239B7">
        <w:rPr>
          <w:rFonts w:ascii="Calibri Light" w:eastAsia="Calibri" w:hAnsi="Calibri Light" w:cs="Calibri Light"/>
          <w:b/>
          <w:sz w:val="24"/>
          <w:szCs w:val="24"/>
          <w:u w:val="single"/>
        </w:rPr>
        <w:t>6</w:t>
      </w:r>
      <w:r w:rsidR="00BE59F4" w:rsidRPr="00D239B7">
        <w:rPr>
          <w:rFonts w:ascii="Calibri Light" w:eastAsia="Calibri" w:hAnsi="Calibri Light" w:cs="Calibri Light"/>
          <w:b/>
          <w:sz w:val="24"/>
          <w:szCs w:val="24"/>
          <w:u w:val="single"/>
        </w:rPr>
        <w:t>.Zamawiający przed udzieleniem zamówienia, wezwie Wykonawcę, którego oferta została oceniona najwyżej</w:t>
      </w:r>
      <w:r w:rsidR="00BE59F4" w:rsidRPr="00D239B7">
        <w:rPr>
          <w:rFonts w:ascii="Calibri Light" w:eastAsia="Calibri" w:hAnsi="Calibri Light" w:cs="Calibri Light"/>
          <w:sz w:val="24"/>
          <w:szCs w:val="24"/>
        </w:rPr>
        <w:t xml:space="preserve">, do złożenia w wyznaczonym, nie krótszym niż 5 dni, terminie aktualnych na dzień złożenia oświadczeń lub dokumentów potwierdzających spełnienie  warunków udziału w postepowaniu   o których mowa w  art. 25 ust. 1 ustawy </w:t>
      </w:r>
      <w:proofErr w:type="spellStart"/>
      <w:r w:rsidR="00BE59F4" w:rsidRPr="00D239B7">
        <w:rPr>
          <w:rFonts w:ascii="Calibri Light" w:eastAsia="Calibri" w:hAnsi="Calibri Light" w:cs="Calibri Light"/>
          <w:sz w:val="24"/>
          <w:szCs w:val="24"/>
        </w:rPr>
        <w:t>Pzp</w:t>
      </w:r>
      <w:proofErr w:type="spellEnd"/>
      <w:r w:rsidR="00BE59F4" w:rsidRPr="00D239B7">
        <w:rPr>
          <w:rFonts w:ascii="Calibri Light" w:eastAsia="Calibri" w:hAnsi="Calibri Light" w:cs="Calibri Light"/>
          <w:sz w:val="24"/>
          <w:szCs w:val="24"/>
        </w:rPr>
        <w:t>.</w:t>
      </w:r>
    </w:p>
    <w:p w:rsidR="00BE59F4" w:rsidRPr="00D239B7" w:rsidRDefault="00BE59F4" w:rsidP="004E5437">
      <w:pPr>
        <w:spacing w:after="0" w:line="276" w:lineRule="auto"/>
        <w:ind w:left="284" w:right="57"/>
        <w:contextualSpacing/>
        <w:jc w:val="both"/>
        <w:rPr>
          <w:rFonts w:ascii="Calibri Light" w:eastAsia="Calibri" w:hAnsi="Calibri Light" w:cs="Calibri Light"/>
          <w:b/>
          <w:sz w:val="24"/>
          <w:szCs w:val="24"/>
          <w:u w:val="single"/>
        </w:rPr>
      </w:pPr>
      <w:r w:rsidRPr="00D239B7">
        <w:rPr>
          <w:rFonts w:ascii="Calibri Light" w:eastAsia="Calibri" w:hAnsi="Calibri Light" w:cs="Calibri Light"/>
          <w:b/>
          <w:sz w:val="24"/>
          <w:szCs w:val="24"/>
          <w:u w:val="single"/>
        </w:rPr>
        <w:t>Na wezwanie Zamawiającego Wykonawca, którego oferta została oceniona najwyżej zobowiązany jest złożyć następujące oświadczenia i dokumenty:</w:t>
      </w:r>
    </w:p>
    <w:p w:rsidR="00BE59F4" w:rsidRPr="00D239B7" w:rsidRDefault="00BE59F4" w:rsidP="00BE59F4">
      <w:pPr>
        <w:spacing w:after="0" w:line="276" w:lineRule="auto"/>
        <w:ind w:right="57"/>
        <w:jc w:val="both"/>
        <w:rPr>
          <w:rFonts w:ascii="Calibri Light" w:eastAsia="Calibri" w:hAnsi="Calibri Light" w:cs="Calibri Light"/>
          <w:sz w:val="24"/>
          <w:szCs w:val="24"/>
        </w:rPr>
      </w:pPr>
    </w:p>
    <w:p w:rsidR="00BE59F4" w:rsidRPr="00D239B7" w:rsidRDefault="00BE59F4" w:rsidP="004E5437">
      <w:pPr>
        <w:spacing w:after="0" w:line="276" w:lineRule="auto"/>
        <w:ind w:left="284" w:right="57"/>
        <w:jc w:val="both"/>
        <w:rPr>
          <w:rFonts w:ascii="Calibri Light" w:eastAsia="Calibri" w:hAnsi="Calibri Light" w:cs="Calibri Light"/>
          <w:sz w:val="24"/>
          <w:szCs w:val="24"/>
        </w:rPr>
      </w:pPr>
      <w:r w:rsidRPr="00D239B7">
        <w:rPr>
          <w:rFonts w:ascii="Calibri Light" w:eastAsia="Calibri" w:hAnsi="Calibri Light" w:cs="Calibri Light"/>
          <w:b/>
          <w:sz w:val="24"/>
          <w:szCs w:val="24"/>
        </w:rPr>
        <w:t>1)W celu potwierdzenia spełniania przez Wykonawcę warunku udziału w postępowaniu</w:t>
      </w:r>
      <w:r w:rsidR="00FC4BD6" w:rsidRPr="00D239B7">
        <w:rPr>
          <w:rFonts w:ascii="Calibri Light" w:eastAsia="Calibri" w:hAnsi="Calibri Light" w:cs="Calibri Light"/>
          <w:sz w:val="24"/>
          <w:szCs w:val="24"/>
        </w:rPr>
        <w:t xml:space="preserve"> </w:t>
      </w:r>
      <w:r w:rsidRPr="00D239B7">
        <w:rPr>
          <w:rFonts w:ascii="Calibri Light" w:eastAsia="Calibri" w:hAnsi="Calibri Light" w:cs="Calibri Light"/>
          <w:sz w:val="24"/>
          <w:szCs w:val="24"/>
        </w:rPr>
        <w:t xml:space="preserve">o którym mowa w załączniku nr 4 do SIWZ - dokument potwierdzający, że Wykonawca jest ubezpieczony od odpowiedzialności cywilnej w zakresie prowadzonej działalności związanej z przedmiotem zamówienia na sumę gwarancyjną w wysokości nie niższej niż </w:t>
      </w:r>
      <w:r w:rsidR="00DC2283" w:rsidRPr="00D239B7">
        <w:rPr>
          <w:rFonts w:ascii="Calibri Light" w:eastAsia="Calibri" w:hAnsi="Calibri Light" w:cs="Calibri Light"/>
          <w:sz w:val="24"/>
          <w:szCs w:val="24"/>
        </w:rPr>
        <w:t>1</w:t>
      </w:r>
      <w:r w:rsidR="002B5FBA" w:rsidRPr="00D239B7">
        <w:rPr>
          <w:rFonts w:ascii="Calibri Light" w:eastAsia="Calibri" w:hAnsi="Calibri Light" w:cs="Calibri Light"/>
          <w:sz w:val="24"/>
          <w:szCs w:val="24"/>
        </w:rPr>
        <w:t>65</w:t>
      </w:r>
      <w:r w:rsidR="008110C5" w:rsidRPr="00D239B7">
        <w:rPr>
          <w:rFonts w:ascii="Calibri Light" w:eastAsia="Calibri" w:hAnsi="Calibri Light" w:cs="Calibri Light"/>
          <w:sz w:val="24"/>
          <w:szCs w:val="24"/>
        </w:rPr>
        <w:t> </w:t>
      </w:r>
      <w:r w:rsidR="00DC2283" w:rsidRPr="00D239B7">
        <w:rPr>
          <w:rFonts w:ascii="Calibri Light" w:eastAsia="Calibri" w:hAnsi="Calibri Light" w:cs="Calibri Light"/>
          <w:sz w:val="24"/>
          <w:szCs w:val="24"/>
        </w:rPr>
        <w:t>000</w:t>
      </w:r>
      <w:r w:rsidR="008110C5" w:rsidRPr="00D239B7">
        <w:rPr>
          <w:rFonts w:ascii="Calibri Light" w:eastAsia="Calibri" w:hAnsi="Calibri Light" w:cs="Calibri Light"/>
          <w:sz w:val="24"/>
          <w:szCs w:val="24"/>
        </w:rPr>
        <w:t>,00</w:t>
      </w:r>
      <w:r w:rsidRPr="00D239B7">
        <w:rPr>
          <w:rFonts w:ascii="Calibri Light" w:eastAsia="Calibri" w:hAnsi="Calibri Light" w:cs="Calibri Light"/>
          <w:sz w:val="24"/>
          <w:szCs w:val="24"/>
        </w:rPr>
        <w:t xml:space="preserve"> zł, </w:t>
      </w:r>
    </w:p>
    <w:p w:rsidR="00BE59F4" w:rsidRPr="00D239B7" w:rsidRDefault="00BE59F4" w:rsidP="00BE59F4">
      <w:pPr>
        <w:spacing w:after="0" w:line="276" w:lineRule="auto"/>
        <w:ind w:right="57"/>
        <w:jc w:val="both"/>
        <w:rPr>
          <w:rFonts w:ascii="Calibri Light" w:eastAsia="Calibri" w:hAnsi="Calibri Light" w:cs="Calibri Light"/>
          <w:sz w:val="24"/>
          <w:szCs w:val="24"/>
        </w:rPr>
      </w:pPr>
    </w:p>
    <w:p w:rsidR="00BE59F4" w:rsidRPr="00D239B7" w:rsidRDefault="00BE59F4" w:rsidP="004E5437">
      <w:pPr>
        <w:spacing w:after="0" w:line="276" w:lineRule="auto"/>
        <w:ind w:right="57" w:firstLine="284"/>
        <w:jc w:val="both"/>
        <w:rPr>
          <w:rFonts w:ascii="Calibri Light" w:eastAsia="Calibri" w:hAnsi="Calibri Light" w:cs="Calibri Light"/>
          <w:b/>
          <w:sz w:val="24"/>
          <w:szCs w:val="24"/>
        </w:rPr>
      </w:pPr>
      <w:r w:rsidRPr="00D239B7">
        <w:rPr>
          <w:rFonts w:ascii="Calibri Light" w:eastAsia="Calibri" w:hAnsi="Calibri Light" w:cs="Calibri Light"/>
          <w:b/>
          <w:sz w:val="24"/>
          <w:szCs w:val="24"/>
        </w:rPr>
        <w:t>2)W celu potwierdzenia braku podstaw do wykluczenia z postępowania:</w:t>
      </w:r>
    </w:p>
    <w:p w:rsidR="00BE59F4" w:rsidRPr="00D239B7" w:rsidRDefault="00BE59F4" w:rsidP="004E5437">
      <w:pPr>
        <w:spacing w:after="0" w:line="276" w:lineRule="auto"/>
        <w:ind w:left="284" w:right="57"/>
        <w:contextualSpacing/>
        <w:jc w:val="both"/>
        <w:rPr>
          <w:rFonts w:ascii="Calibri Light" w:eastAsia="Calibri" w:hAnsi="Calibri Light" w:cs="Calibri Light"/>
          <w:sz w:val="24"/>
          <w:szCs w:val="24"/>
        </w:rPr>
      </w:pPr>
      <w:r w:rsidRPr="00D239B7">
        <w:rPr>
          <w:rFonts w:ascii="Calibri Light" w:eastAsia="Calibri" w:hAnsi="Calibri Light" w:cs="Calibri Light"/>
          <w:sz w:val="24"/>
          <w:szCs w:val="24"/>
        </w:rPr>
        <w:t xml:space="preserve">a/odpis z właściwego rejestru lub z centralnej ewidencji i informacji o działalności gospodarczej, jeżeli odrębne przepisy wymagają wpisu do rejestru lub ewidencji, </w:t>
      </w:r>
    </w:p>
    <w:p w:rsidR="00BE59F4" w:rsidRPr="00D239B7" w:rsidRDefault="00BE59F4" w:rsidP="004E5437">
      <w:pPr>
        <w:spacing w:after="0" w:line="276" w:lineRule="auto"/>
        <w:ind w:left="284" w:right="57"/>
        <w:contextualSpacing/>
        <w:jc w:val="both"/>
        <w:rPr>
          <w:rFonts w:ascii="Calibri Light" w:eastAsia="Calibri" w:hAnsi="Calibri Light" w:cs="Calibri Light"/>
          <w:sz w:val="24"/>
          <w:szCs w:val="24"/>
        </w:rPr>
      </w:pPr>
      <w:r w:rsidRPr="00D239B7">
        <w:rPr>
          <w:rFonts w:ascii="Calibri Light" w:eastAsia="Calibri" w:hAnsi="Calibri Light" w:cs="Calibri Light"/>
          <w:sz w:val="24"/>
          <w:szCs w:val="24"/>
        </w:rPr>
        <w:t>b/ oświadczenie wykonawcy 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w:t>
      </w:r>
      <w:r w:rsidR="004E5437" w:rsidRPr="00D239B7">
        <w:rPr>
          <w:rFonts w:ascii="Calibri Light" w:eastAsia="Calibri" w:hAnsi="Calibri Light" w:cs="Calibri Light"/>
          <w:sz w:val="24"/>
          <w:szCs w:val="24"/>
        </w:rPr>
        <w:t xml:space="preserve">ci tych należności </w:t>
      </w:r>
      <w:r w:rsidR="004E5437" w:rsidRPr="00D239B7">
        <w:rPr>
          <w:rFonts w:ascii="Calibri Light" w:eastAsia="Calibri" w:hAnsi="Calibri Light" w:cs="Calibri Light"/>
          <w:sz w:val="24"/>
          <w:szCs w:val="24"/>
        </w:rPr>
        <w:lastRenderedPageBreak/>
        <w:t xml:space="preserve">wraz </w:t>
      </w:r>
      <w:r w:rsidRPr="00D239B7">
        <w:rPr>
          <w:rFonts w:ascii="Calibri Light" w:eastAsia="Calibri" w:hAnsi="Calibri Light" w:cs="Calibri Light"/>
          <w:sz w:val="24"/>
          <w:szCs w:val="24"/>
        </w:rPr>
        <w:t>z ewentualnymi odsetkami lub grzywnami lub zawarcie wiążącego porozumienia w sprawie spłat tych należności;</w:t>
      </w:r>
    </w:p>
    <w:p w:rsidR="00BE59F4" w:rsidRPr="00D239B7" w:rsidRDefault="00BE59F4" w:rsidP="004E5437">
      <w:pPr>
        <w:spacing w:after="0" w:line="276" w:lineRule="auto"/>
        <w:ind w:left="284" w:right="57"/>
        <w:contextualSpacing/>
        <w:jc w:val="both"/>
        <w:rPr>
          <w:rFonts w:ascii="Calibri Light" w:eastAsia="Calibri" w:hAnsi="Calibri Light" w:cs="Calibri Light"/>
          <w:sz w:val="24"/>
          <w:szCs w:val="24"/>
        </w:rPr>
      </w:pPr>
      <w:r w:rsidRPr="00D239B7">
        <w:rPr>
          <w:rFonts w:ascii="Calibri Light" w:eastAsia="Calibri" w:hAnsi="Calibri Light" w:cs="Calibri Light"/>
          <w:sz w:val="24"/>
          <w:szCs w:val="24"/>
        </w:rPr>
        <w:t>c/ oświadczenie wykonawcy o braku orzeczenia wobec niego tytułem środka zapobiegawczego zakazu ubiegania się o zamówienia publiczne.</w:t>
      </w:r>
    </w:p>
    <w:p w:rsidR="00BE59F4" w:rsidRPr="00D239B7" w:rsidRDefault="00BE59F4" w:rsidP="00BE59F4">
      <w:pPr>
        <w:spacing w:after="0" w:line="276" w:lineRule="auto"/>
        <w:ind w:right="57"/>
        <w:contextualSpacing/>
        <w:jc w:val="both"/>
        <w:rPr>
          <w:rFonts w:ascii="Calibri Light" w:eastAsia="Calibri" w:hAnsi="Calibri Light" w:cs="Calibri Light"/>
          <w:sz w:val="24"/>
          <w:szCs w:val="24"/>
        </w:rPr>
      </w:pPr>
    </w:p>
    <w:p w:rsidR="00BE59F4" w:rsidRPr="00D239B7" w:rsidRDefault="001F0541" w:rsidP="004E5437">
      <w:pPr>
        <w:spacing w:after="0" w:line="276" w:lineRule="auto"/>
        <w:ind w:left="284" w:right="57"/>
        <w:contextualSpacing/>
        <w:jc w:val="both"/>
        <w:rPr>
          <w:rFonts w:ascii="Calibri Light" w:eastAsia="Calibri" w:hAnsi="Calibri Light" w:cs="Calibri Light"/>
          <w:sz w:val="24"/>
          <w:szCs w:val="24"/>
        </w:rPr>
      </w:pPr>
      <w:r w:rsidRPr="00D239B7">
        <w:rPr>
          <w:rFonts w:ascii="Calibri Light" w:eastAsia="Calibri" w:hAnsi="Calibri Light" w:cs="Calibri Light"/>
          <w:sz w:val="24"/>
          <w:szCs w:val="24"/>
        </w:rPr>
        <w:t>7</w:t>
      </w:r>
      <w:r w:rsidR="00BE59F4" w:rsidRPr="00D239B7">
        <w:rPr>
          <w:rFonts w:ascii="Calibri Light" w:eastAsia="Calibri" w:hAnsi="Calibri Light" w:cs="Calibri Light"/>
          <w:sz w:val="24"/>
          <w:szCs w:val="24"/>
        </w:rPr>
        <w:t>.Jeżeli Wykonawca ma siedzibę lub miejs</w:t>
      </w:r>
      <w:r w:rsidR="004E5437" w:rsidRPr="00D239B7">
        <w:rPr>
          <w:rFonts w:ascii="Calibri Light" w:eastAsia="Calibri" w:hAnsi="Calibri Light" w:cs="Calibri Light"/>
          <w:sz w:val="24"/>
          <w:szCs w:val="24"/>
        </w:rPr>
        <w:t xml:space="preserve">ce zamieszkania poza terytorium </w:t>
      </w:r>
      <w:r w:rsidR="00BE59F4" w:rsidRPr="00D239B7">
        <w:rPr>
          <w:rFonts w:ascii="Calibri Light" w:eastAsia="Calibri" w:hAnsi="Calibri Light" w:cs="Calibri Light"/>
          <w:sz w:val="24"/>
          <w:szCs w:val="24"/>
        </w:rPr>
        <w:t>Rzeczypospolitej Polskiej, zamiast dokumentów, o których mowa w ust.</w:t>
      </w:r>
      <w:r w:rsidR="00A44974" w:rsidRPr="00D239B7">
        <w:rPr>
          <w:rFonts w:ascii="Calibri Light" w:eastAsia="Calibri" w:hAnsi="Calibri Light" w:cs="Calibri Light"/>
          <w:sz w:val="24"/>
          <w:szCs w:val="24"/>
        </w:rPr>
        <w:t xml:space="preserve"> </w:t>
      </w:r>
      <w:r w:rsidR="008110C5" w:rsidRPr="00D239B7">
        <w:rPr>
          <w:rFonts w:ascii="Calibri Light" w:eastAsia="Calibri" w:hAnsi="Calibri Light" w:cs="Calibri Light"/>
          <w:sz w:val="24"/>
          <w:szCs w:val="24"/>
        </w:rPr>
        <w:t>6</w:t>
      </w:r>
      <w:r w:rsidR="00BE59F4" w:rsidRPr="00D239B7">
        <w:rPr>
          <w:rFonts w:ascii="Calibri Light" w:eastAsia="Calibri" w:hAnsi="Calibri Light" w:cs="Calibri Light"/>
          <w:sz w:val="24"/>
          <w:szCs w:val="24"/>
        </w:rPr>
        <w:t>:</w:t>
      </w:r>
    </w:p>
    <w:p w:rsidR="00BE59F4" w:rsidRPr="00D239B7" w:rsidRDefault="004E5437" w:rsidP="004E5437">
      <w:pPr>
        <w:spacing w:after="0" w:line="276" w:lineRule="auto"/>
        <w:ind w:left="284" w:right="57"/>
        <w:contextualSpacing/>
        <w:jc w:val="both"/>
        <w:rPr>
          <w:rFonts w:ascii="Calibri Light" w:eastAsia="Calibri" w:hAnsi="Calibri Light" w:cs="Calibri Light"/>
          <w:sz w:val="24"/>
          <w:szCs w:val="24"/>
        </w:rPr>
      </w:pPr>
      <w:r w:rsidRPr="00D239B7">
        <w:rPr>
          <w:rFonts w:ascii="Calibri Light" w:eastAsia="Calibri" w:hAnsi="Calibri Light" w:cs="Calibri Light"/>
          <w:sz w:val="24"/>
          <w:szCs w:val="24"/>
        </w:rPr>
        <w:t xml:space="preserve">1) </w:t>
      </w:r>
      <w:r w:rsidR="00BE59F4" w:rsidRPr="00D239B7">
        <w:rPr>
          <w:rFonts w:ascii="Calibri Light" w:eastAsia="Calibri" w:hAnsi="Calibri Light" w:cs="Calibri Light"/>
          <w:sz w:val="24"/>
          <w:szCs w:val="24"/>
        </w:rPr>
        <w:t xml:space="preserve">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pkt 13, 14 i 21 ustawy </w:t>
      </w:r>
      <w:proofErr w:type="spellStart"/>
      <w:r w:rsidR="00BE59F4" w:rsidRPr="00D239B7">
        <w:rPr>
          <w:rFonts w:ascii="Calibri Light" w:eastAsia="Calibri" w:hAnsi="Calibri Light" w:cs="Calibri Light"/>
          <w:sz w:val="24"/>
          <w:szCs w:val="24"/>
        </w:rPr>
        <w:t>Pzp</w:t>
      </w:r>
      <w:proofErr w:type="spellEnd"/>
      <w:r w:rsidR="00BE59F4" w:rsidRPr="00D239B7">
        <w:rPr>
          <w:rFonts w:ascii="Calibri Light" w:eastAsia="Calibri" w:hAnsi="Calibri Light" w:cs="Calibri Light"/>
          <w:sz w:val="24"/>
          <w:szCs w:val="24"/>
        </w:rPr>
        <w:t>; dokumenty wystawione muszą być nie wcześniej niż 6 miesięcy przed upływem terminu składania ofert;</w:t>
      </w:r>
    </w:p>
    <w:p w:rsidR="00BE59F4" w:rsidRPr="00D239B7" w:rsidRDefault="004E5437" w:rsidP="004E5437">
      <w:pPr>
        <w:spacing w:after="0" w:line="276" w:lineRule="auto"/>
        <w:ind w:left="284" w:right="57"/>
        <w:jc w:val="both"/>
        <w:rPr>
          <w:rFonts w:ascii="Calibri Light" w:eastAsia="Calibri" w:hAnsi="Calibri Light" w:cs="Calibri Light"/>
          <w:sz w:val="24"/>
          <w:szCs w:val="24"/>
        </w:rPr>
      </w:pPr>
      <w:r w:rsidRPr="00D239B7">
        <w:rPr>
          <w:rFonts w:ascii="Calibri Light" w:eastAsia="Calibri" w:hAnsi="Calibri Light" w:cs="Calibri Light"/>
          <w:sz w:val="24"/>
          <w:szCs w:val="24"/>
        </w:rPr>
        <w:t>2)</w:t>
      </w:r>
      <w:r w:rsidR="00BE59F4" w:rsidRPr="00D239B7">
        <w:rPr>
          <w:rFonts w:ascii="Calibri Light" w:eastAsia="Calibri" w:hAnsi="Calibri Light" w:cs="Calibri Light"/>
          <w:sz w:val="24"/>
          <w:szCs w:val="24"/>
        </w:rPr>
        <w:t xml:space="preserve">składa dokument lub dokumenty wystawione w kraju, w którym wykonawca </w:t>
      </w:r>
      <w:r w:rsidR="00BE59F4" w:rsidRPr="00D239B7">
        <w:rPr>
          <w:rFonts w:ascii="Calibri Light" w:eastAsia="Calibri" w:hAnsi="Calibri Light" w:cs="Calibri Light"/>
          <w:sz w:val="24"/>
          <w:szCs w:val="24"/>
        </w:rPr>
        <w:br/>
        <w:t>ma siedzibę lub miejsce zamieszkania, potwierdzające odpowiednio, że nie otwarto jego likwidacji ani nie ogłoszono upadłości; dokument wystawiony musi być nie wcześniej niż 6 miesięcy przed upływem terminu składania ofert.</w:t>
      </w:r>
    </w:p>
    <w:p w:rsidR="008110C5" w:rsidRPr="00D239B7" w:rsidRDefault="008110C5" w:rsidP="004E5437">
      <w:pPr>
        <w:spacing w:after="0" w:line="276" w:lineRule="auto"/>
        <w:ind w:left="284" w:right="57"/>
        <w:jc w:val="both"/>
        <w:rPr>
          <w:rFonts w:ascii="Calibri Light" w:eastAsia="Calibri" w:hAnsi="Calibri Light" w:cs="Calibri Light"/>
          <w:sz w:val="24"/>
          <w:szCs w:val="24"/>
        </w:rPr>
      </w:pPr>
    </w:p>
    <w:p w:rsidR="00BE59F4" w:rsidRPr="00D239B7" w:rsidRDefault="00BE59F4" w:rsidP="004E5437">
      <w:pPr>
        <w:spacing w:after="0" w:line="276" w:lineRule="auto"/>
        <w:ind w:left="284" w:right="57"/>
        <w:contextualSpacing/>
        <w:jc w:val="both"/>
        <w:rPr>
          <w:rFonts w:ascii="Calibri Light" w:eastAsia="Calibri" w:hAnsi="Calibri Light" w:cs="Calibri Light"/>
          <w:sz w:val="24"/>
          <w:szCs w:val="24"/>
        </w:rPr>
      </w:pPr>
      <w:r w:rsidRPr="00D239B7">
        <w:rPr>
          <w:rFonts w:ascii="Calibri Light" w:eastAsia="Calibri" w:hAnsi="Calibri Light" w:cs="Calibri Light"/>
          <w:sz w:val="24"/>
          <w:szCs w:val="24"/>
        </w:rPr>
        <w:t>9</w:t>
      </w:r>
      <w:bookmarkStart w:id="0" w:name="_GoBack"/>
      <w:bookmarkEnd w:id="0"/>
      <w:r w:rsidRPr="00D239B7">
        <w:rPr>
          <w:rFonts w:ascii="Calibri Light" w:eastAsia="Calibri" w:hAnsi="Calibri Light" w:cs="Calibri Light"/>
          <w:sz w:val="24"/>
          <w:szCs w:val="24"/>
        </w:rPr>
        <w:t>.Jeżeli w kraju, w którym wykonawca ma siedzibę lub miejsce zamieszkania lub miejsce zamieszkania ma osoba, której dokument dotyczy, nie wydaje się dokumentów określonych w ust.</w:t>
      </w:r>
      <w:r w:rsidR="008110C5" w:rsidRPr="00D239B7">
        <w:rPr>
          <w:rFonts w:ascii="Calibri Light" w:eastAsia="Calibri" w:hAnsi="Calibri Light" w:cs="Calibri Light"/>
          <w:sz w:val="24"/>
          <w:szCs w:val="24"/>
        </w:rPr>
        <w:t xml:space="preserve"> 6</w:t>
      </w:r>
      <w:r w:rsidRPr="00D239B7">
        <w:rPr>
          <w:rFonts w:ascii="Calibri Light" w:eastAsia="Calibri" w:hAnsi="Calibri Light" w:cs="Calibri Light"/>
          <w:sz w:val="24"/>
          <w:szCs w:val="24"/>
        </w:rPr>
        <w:t>,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wystawione w odpowiednich terminach. 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rsidR="00BE59F4" w:rsidRPr="00D239B7" w:rsidRDefault="00BE59F4" w:rsidP="00BE59F4">
      <w:pPr>
        <w:spacing w:after="0" w:line="276" w:lineRule="auto"/>
        <w:ind w:right="57"/>
        <w:contextualSpacing/>
        <w:jc w:val="both"/>
        <w:rPr>
          <w:rFonts w:ascii="Calibri Light" w:eastAsia="Calibri" w:hAnsi="Calibri Light" w:cs="Calibri Light"/>
          <w:sz w:val="24"/>
          <w:szCs w:val="24"/>
        </w:rPr>
      </w:pPr>
    </w:p>
    <w:p w:rsidR="00BE59F4" w:rsidRPr="00D239B7" w:rsidRDefault="00BE59F4" w:rsidP="004E5437">
      <w:pPr>
        <w:spacing w:after="0" w:line="276" w:lineRule="auto"/>
        <w:ind w:left="284" w:right="57"/>
        <w:contextualSpacing/>
        <w:jc w:val="both"/>
        <w:rPr>
          <w:rFonts w:ascii="Calibri Light" w:eastAsia="Calibri" w:hAnsi="Calibri Light" w:cs="Calibri Light"/>
          <w:sz w:val="24"/>
          <w:szCs w:val="24"/>
        </w:rPr>
      </w:pPr>
      <w:r w:rsidRPr="00D239B7">
        <w:rPr>
          <w:rFonts w:ascii="Calibri Light" w:eastAsia="Calibri" w:hAnsi="Calibri Light" w:cs="Calibri Light"/>
          <w:sz w:val="24"/>
          <w:szCs w:val="24"/>
        </w:rPr>
        <w:t>10.Wykonawca mający siedzibę na terytorium Rzeczypospolitej Polskiej, w odniesieniu do osoby mającej miejsce zamieszkania poza terytorium Rzeczypospolitej Polskiej, której dotyczy dokument wskazany w ust. 9</w:t>
      </w:r>
      <w:r w:rsidR="008110C5" w:rsidRPr="00D239B7">
        <w:rPr>
          <w:rFonts w:ascii="Calibri Light" w:eastAsia="Calibri" w:hAnsi="Calibri Light" w:cs="Calibri Light"/>
          <w:sz w:val="24"/>
          <w:szCs w:val="24"/>
        </w:rPr>
        <w:t>,</w:t>
      </w:r>
      <w:r w:rsidRPr="00D239B7">
        <w:rPr>
          <w:rFonts w:ascii="Calibri Light" w:eastAsia="Calibri" w:hAnsi="Calibri Light" w:cs="Calibri Light"/>
          <w:sz w:val="24"/>
          <w:szCs w:val="24"/>
        </w:rPr>
        <w:t xml:space="preserve"> składa dokument, o którym mowa w ust. </w:t>
      </w:r>
      <w:r w:rsidR="008110C5" w:rsidRPr="00D239B7">
        <w:rPr>
          <w:rFonts w:ascii="Calibri Light" w:eastAsia="Calibri" w:hAnsi="Calibri Light" w:cs="Calibri Light"/>
          <w:sz w:val="24"/>
          <w:szCs w:val="24"/>
        </w:rPr>
        <w:t>6</w:t>
      </w:r>
      <w:r w:rsidRPr="00D239B7">
        <w:rPr>
          <w:rFonts w:ascii="Calibri Light" w:eastAsia="Calibri" w:hAnsi="Calibri Light" w:cs="Calibri Light"/>
          <w:sz w:val="24"/>
          <w:szCs w:val="24"/>
        </w:rPr>
        <w:t xml:space="preserve">, w zakresie określonym w art. 24 ust. 1 pkt 14 i 21 ustawy </w:t>
      </w:r>
      <w:proofErr w:type="spellStart"/>
      <w:r w:rsidRPr="00D239B7">
        <w:rPr>
          <w:rFonts w:ascii="Calibri Light" w:eastAsia="Calibri" w:hAnsi="Calibri Light" w:cs="Calibri Light"/>
          <w:sz w:val="24"/>
          <w:szCs w:val="24"/>
        </w:rPr>
        <w:t>Pzp</w:t>
      </w:r>
      <w:proofErr w:type="spellEnd"/>
      <w:r w:rsidRPr="00D239B7">
        <w:rPr>
          <w:rFonts w:ascii="Calibri Light" w:eastAsia="Calibri" w:hAnsi="Calibri Light" w:cs="Calibri Light"/>
          <w:sz w:val="24"/>
          <w:szCs w:val="24"/>
        </w:rPr>
        <w:t xml:space="preserve">. 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Dokument musi być wystawiony nie wcześniej niż 6 miesięcy </w:t>
      </w:r>
      <w:r w:rsidRPr="00D239B7">
        <w:rPr>
          <w:rFonts w:ascii="Calibri Light" w:eastAsia="Calibri" w:hAnsi="Calibri Light" w:cs="Calibri Light"/>
          <w:sz w:val="24"/>
          <w:szCs w:val="24"/>
        </w:rPr>
        <w:lastRenderedPageBreak/>
        <w:t>przed upływem terminu składania ofert. W przypadku wątpliwości co do treści dokumentu złożonego przez wykonawcę, zamawiający może zwrócić się do właściwych organów kraju, w którym miejsce zamieszkania ma osoba, której dokument dotyczy o udzielenie niezbędnych informacji dotyczących tego dokumentu.</w:t>
      </w:r>
    </w:p>
    <w:p w:rsidR="00BE59F4" w:rsidRPr="00D239B7" w:rsidRDefault="00BE59F4" w:rsidP="00BE59F4">
      <w:pPr>
        <w:spacing w:after="0" w:line="276" w:lineRule="auto"/>
        <w:ind w:right="57"/>
        <w:contextualSpacing/>
        <w:jc w:val="both"/>
        <w:rPr>
          <w:rFonts w:ascii="Calibri Light" w:eastAsia="Calibri" w:hAnsi="Calibri Light" w:cs="Calibri Light"/>
          <w:sz w:val="24"/>
          <w:szCs w:val="24"/>
        </w:rPr>
      </w:pPr>
    </w:p>
    <w:p w:rsidR="00BE59F4" w:rsidRPr="00D239B7" w:rsidRDefault="00BE59F4" w:rsidP="004E5437">
      <w:pPr>
        <w:spacing w:after="0" w:line="276" w:lineRule="auto"/>
        <w:ind w:left="284" w:right="57"/>
        <w:contextualSpacing/>
        <w:jc w:val="both"/>
        <w:rPr>
          <w:rFonts w:ascii="Calibri Light" w:eastAsia="Calibri" w:hAnsi="Calibri Light" w:cs="Calibri Light"/>
          <w:sz w:val="24"/>
          <w:szCs w:val="24"/>
        </w:rPr>
      </w:pPr>
      <w:r w:rsidRPr="00D239B7">
        <w:rPr>
          <w:rFonts w:ascii="Calibri Light" w:eastAsia="Calibri" w:hAnsi="Calibri Light" w:cs="Calibri Light"/>
          <w:sz w:val="24"/>
          <w:szCs w:val="24"/>
        </w:rPr>
        <w:t xml:space="preserve">11. Jeżeli okaże się to niezbędne do zapewnienia odpowiedniego przebiegu postępowania </w:t>
      </w:r>
      <w:r w:rsidRPr="00D239B7">
        <w:rPr>
          <w:rFonts w:ascii="Calibri Light" w:eastAsia="Calibri" w:hAnsi="Calibri Light" w:cs="Calibri Light"/>
          <w:sz w:val="24"/>
          <w:szCs w:val="24"/>
        </w:rPr>
        <w:br/>
        <w:t xml:space="preserve">o udzielenie zamówienia, Zamawiający może na każdym etapie postępowania wezwać wykonawców do złożenia wszystkich lub niektórych oświadczeń lub dokumentów potwierdzających, że nie podlegają wykluczeniu oraz spełniają warunki udziału </w:t>
      </w:r>
      <w:r w:rsidRPr="00D239B7">
        <w:rPr>
          <w:rFonts w:ascii="Calibri Light" w:eastAsia="Calibri" w:hAnsi="Calibri Light" w:cs="Calibri Light"/>
          <w:sz w:val="24"/>
          <w:szCs w:val="24"/>
        </w:rPr>
        <w:br/>
        <w:t>w postępowaniu, a jeżeli zachodzą uzasadnione podstawy do uznania, że złożone uprzednio oświadczenia lub dokumenty nie są już aktualne, do złożenia aktualnych oświadczeń lub dokumentów.</w:t>
      </w:r>
    </w:p>
    <w:p w:rsidR="00BE59F4" w:rsidRPr="00D239B7" w:rsidRDefault="00BE59F4" w:rsidP="00BE59F4">
      <w:pPr>
        <w:spacing w:after="0" w:line="276" w:lineRule="auto"/>
        <w:ind w:right="57"/>
        <w:contextualSpacing/>
        <w:jc w:val="both"/>
        <w:rPr>
          <w:rFonts w:ascii="Calibri Light" w:eastAsia="Calibri" w:hAnsi="Calibri Light" w:cs="Calibri Light"/>
          <w:b/>
          <w:sz w:val="24"/>
          <w:szCs w:val="24"/>
          <w:u w:val="single"/>
        </w:rPr>
      </w:pPr>
    </w:p>
    <w:p w:rsidR="00BE59F4" w:rsidRPr="00D239B7" w:rsidRDefault="00BE59F4" w:rsidP="004E5437">
      <w:pPr>
        <w:spacing w:after="0" w:line="276" w:lineRule="auto"/>
        <w:ind w:left="284" w:right="57"/>
        <w:contextualSpacing/>
        <w:jc w:val="both"/>
        <w:rPr>
          <w:rFonts w:ascii="Calibri Light" w:eastAsia="Calibri" w:hAnsi="Calibri Light" w:cs="Calibri Light"/>
          <w:sz w:val="24"/>
          <w:szCs w:val="24"/>
        </w:rPr>
      </w:pPr>
      <w:r w:rsidRPr="00D239B7">
        <w:rPr>
          <w:rFonts w:ascii="Calibri Light" w:eastAsia="Calibri" w:hAnsi="Calibri Light" w:cs="Calibri Light"/>
          <w:sz w:val="24"/>
          <w:szCs w:val="24"/>
        </w:rPr>
        <w:t xml:space="preserve">12.Wykonawca nie jest obowiązany do złożenia oświadczeń lub dokumentów potwierdzających okoliczności, o których mowa w art. 25 ust. 1 pkt 1 i 3 ustawy </w:t>
      </w:r>
      <w:proofErr w:type="spellStart"/>
      <w:r w:rsidRPr="00D239B7">
        <w:rPr>
          <w:rFonts w:ascii="Calibri Light" w:eastAsia="Calibri" w:hAnsi="Calibri Light" w:cs="Calibri Light"/>
          <w:sz w:val="24"/>
          <w:szCs w:val="24"/>
        </w:rPr>
        <w:t>Pzp</w:t>
      </w:r>
      <w:proofErr w:type="spellEnd"/>
      <w:r w:rsidRPr="00D239B7">
        <w:rPr>
          <w:rFonts w:ascii="Calibri Light" w:eastAsia="Calibri" w:hAnsi="Calibri Light" w:cs="Calibri Light"/>
          <w:sz w:val="24"/>
          <w:szCs w:val="24"/>
        </w:rPr>
        <w:t>,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2014 r. poz. 1114 oraz z 2016 r. poz. 352).</w:t>
      </w:r>
    </w:p>
    <w:p w:rsidR="00BE59F4" w:rsidRPr="00D239B7" w:rsidRDefault="00BE59F4" w:rsidP="00BE59F4">
      <w:pPr>
        <w:spacing w:after="0" w:line="276" w:lineRule="auto"/>
        <w:ind w:right="57"/>
        <w:contextualSpacing/>
        <w:jc w:val="both"/>
        <w:rPr>
          <w:rFonts w:ascii="Calibri Light" w:eastAsia="Calibri" w:hAnsi="Calibri Light" w:cs="Calibri Light"/>
          <w:sz w:val="24"/>
          <w:szCs w:val="24"/>
        </w:rPr>
      </w:pPr>
    </w:p>
    <w:p w:rsidR="00BE59F4" w:rsidRPr="00D239B7" w:rsidRDefault="00BE59F4" w:rsidP="004E5437">
      <w:pPr>
        <w:spacing w:after="0" w:line="276" w:lineRule="auto"/>
        <w:ind w:left="284" w:right="57"/>
        <w:contextualSpacing/>
        <w:jc w:val="both"/>
        <w:rPr>
          <w:rFonts w:ascii="Calibri Light" w:eastAsia="Calibri" w:hAnsi="Calibri Light" w:cs="Calibri Light"/>
          <w:sz w:val="24"/>
          <w:szCs w:val="24"/>
        </w:rPr>
      </w:pPr>
      <w:r w:rsidRPr="00D239B7">
        <w:rPr>
          <w:rFonts w:ascii="Calibri Light" w:eastAsia="Calibri" w:hAnsi="Calibri Light" w:cs="Calibri Light"/>
          <w:sz w:val="24"/>
          <w:szCs w:val="24"/>
        </w:rPr>
        <w:t>13.W przypadku wskazania przez Wykonawcę, ż</w:t>
      </w:r>
      <w:r w:rsidR="00A44974" w:rsidRPr="00D239B7">
        <w:rPr>
          <w:rFonts w:ascii="Calibri Light" w:eastAsia="Calibri" w:hAnsi="Calibri Light" w:cs="Calibri Light"/>
          <w:sz w:val="24"/>
          <w:szCs w:val="24"/>
        </w:rPr>
        <w:t>e</w:t>
      </w:r>
      <w:r w:rsidRPr="00D239B7">
        <w:rPr>
          <w:rFonts w:ascii="Calibri Light" w:eastAsia="Calibri" w:hAnsi="Calibri Light" w:cs="Calibri Light"/>
          <w:sz w:val="24"/>
          <w:szCs w:val="24"/>
        </w:rPr>
        <w:t xml:space="preserve"> oświadczenia lub dokument</w:t>
      </w:r>
      <w:r w:rsidR="00A44974" w:rsidRPr="00D239B7">
        <w:rPr>
          <w:rFonts w:ascii="Calibri Light" w:eastAsia="Calibri" w:hAnsi="Calibri Light" w:cs="Calibri Light"/>
          <w:sz w:val="24"/>
          <w:szCs w:val="24"/>
        </w:rPr>
        <w:t xml:space="preserve">y </w:t>
      </w:r>
      <w:r w:rsidRPr="00D239B7">
        <w:rPr>
          <w:rFonts w:ascii="Calibri Light" w:eastAsia="Calibri" w:hAnsi="Calibri Light" w:cs="Calibri Light"/>
          <w:sz w:val="24"/>
          <w:szCs w:val="24"/>
        </w:rPr>
        <w:t>znajdują się w posiadaniu Zamawiającego, Zamawiający w celu potwierdzenia  spełnienia warunków udziału w postepowaniu i nie podlegania wykluczeniu  korzysta z posiadanych oświadczeń lub dokumentów, o ile są one aktualne. Podobnie, w przypadku wskazania przez wykonawcę dostępności tych oświadczeń lub dokumentów w formie elektronicznej pod określonymi adresami internetowymi ogólnodostępnych i bezpłatnych baz danych.</w:t>
      </w:r>
    </w:p>
    <w:p w:rsidR="00BE59F4" w:rsidRPr="00D239B7" w:rsidRDefault="00BE59F4" w:rsidP="00BE59F4">
      <w:pPr>
        <w:spacing w:after="0" w:line="276" w:lineRule="auto"/>
        <w:ind w:right="57"/>
        <w:contextualSpacing/>
        <w:jc w:val="both"/>
        <w:rPr>
          <w:rFonts w:ascii="Calibri Light" w:eastAsia="Calibri" w:hAnsi="Calibri Light" w:cs="Calibri Light"/>
          <w:sz w:val="24"/>
          <w:szCs w:val="24"/>
        </w:rPr>
      </w:pPr>
    </w:p>
    <w:p w:rsidR="00BE59F4" w:rsidRPr="00D239B7" w:rsidRDefault="00BE59F4" w:rsidP="004429C6">
      <w:pPr>
        <w:spacing w:after="0" w:line="276" w:lineRule="auto"/>
        <w:ind w:left="284" w:right="57"/>
        <w:contextualSpacing/>
        <w:jc w:val="both"/>
        <w:rPr>
          <w:rFonts w:ascii="Calibri Light" w:eastAsia="Calibri" w:hAnsi="Calibri Light" w:cs="Calibri Light"/>
          <w:b/>
          <w:sz w:val="24"/>
          <w:szCs w:val="24"/>
        </w:rPr>
      </w:pPr>
      <w:r w:rsidRPr="00D239B7">
        <w:rPr>
          <w:rFonts w:ascii="Calibri Light" w:eastAsia="Calibri" w:hAnsi="Calibri Light" w:cs="Calibri Light"/>
          <w:b/>
          <w:sz w:val="24"/>
          <w:szCs w:val="24"/>
        </w:rPr>
        <w:t>VIII.</w:t>
      </w:r>
      <w:r w:rsidR="00FA0010" w:rsidRPr="00D239B7">
        <w:rPr>
          <w:rFonts w:ascii="Calibri Light" w:eastAsia="Calibri" w:hAnsi="Calibri Light" w:cs="Calibri Light"/>
          <w:b/>
          <w:sz w:val="24"/>
          <w:szCs w:val="24"/>
        </w:rPr>
        <w:t xml:space="preserve"> </w:t>
      </w:r>
      <w:r w:rsidRPr="00D239B7">
        <w:rPr>
          <w:rFonts w:ascii="Calibri Light" w:eastAsia="Calibri" w:hAnsi="Calibri Light" w:cs="Calibri Light"/>
          <w:b/>
          <w:sz w:val="24"/>
          <w:szCs w:val="24"/>
        </w:rPr>
        <w:t xml:space="preserve">POLEGANIE NA ZASOBACH INNYCH PODMIOTÓW, NA ZASADACH OKREŚLONYCH W ART.  22A PZP </w:t>
      </w:r>
    </w:p>
    <w:p w:rsidR="00BE59F4" w:rsidRPr="00D239B7" w:rsidRDefault="004E5437" w:rsidP="004E5437">
      <w:pPr>
        <w:spacing w:after="0" w:line="276" w:lineRule="auto"/>
        <w:ind w:left="360" w:right="57"/>
        <w:contextualSpacing/>
        <w:jc w:val="both"/>
        <w:rPr>
          <w:rFonts w:ascii="Calibri Light" w:eastAsia="Calibri" w:hAnsi="Calibri Light" w:cs="Calibri Light"/>
          <w:sz w:val="24"/>
          <w:szCs w:val="24"/>
        </w:rPr>
      </w:pPr>
      <w:r w:rsidRPr="00D239B7">
        <w:rPr>
          <w:rFonts w:ascii="Calibri Light" w:eastAsia="Calibri" w:hAnsi="Calibri Light" w:cs="Calibri Light"/>
          <w:sz w:val="24"/>
          <w:szCs w:val="24"/>
        </w:rPr>
        <w:t>1.</w:t>
      </w:r>
      <w:r w:rsidR="00BE59F4" w:rsidRPr="00D239B7">
        <w:rPr>
          <w:rFonts w:ascii="Calibri Light" w:eastAsia="Calibri" w:hAnsi="Calibri Light" w:cs="Calibri Light"/>
          <w:sz w:val="24"/>
          <w:szCs w:val="24"/>
        </w:rPr>
        <w:t>Wykonawca może w celu spełniania warunków udziału w postępowaniu, polegać n</w:t>
      </w:r>
      <w:r w:rsidRPr="00D239B7">
        <w:rPr>
          <w:rFonts w:ascii="Calibri Light" w:eastAsia="Calibri" w:hAnsi="Calibri Light" w:cs="Calibri Light"/>
          <w:sz w:val="24"/>
          <w:szCs w:val="24"/>
        </w:rPr>
        <w:t>a  sytuacji</w:t>
      </w:r>
      <w:r w:rsidR="00BE59F4" w:rsidRPr="00D239B7">
        <w:rPr>
          <w:rFonts w:ascii="Calibri Light" w:eastAsia="Calibri" w:hAnsi="Calibri Light" w:cs="Calibri Light"/>
          <w:sz w:val="24"/>
          <w:szCs w:val="24"/>
        </w:rPr>
        <w:t xml:space="preserve"> ekonomicznej i finansowej innych podmiotów, niezależnie od charakteru prawnego łączących go z nim stosunków prawnych.</w:t>
      </w:r>
    </w:p>
    <w:p w:rsidR="00A44974" w:rsidRPr="00D239B7" w:rsidRDefault="004E5437" w:rsidP="004E5437">
      <w:pPr>
        <w:spacing w:after="0" w:line="276" w:lineRule="auto"/>
        <w:ind w:left="360" w:right="57"/>
        <w:contextualSpacing/>
        <w:jc w:val="both"/>
        <w:rPr>
          <w:rFonts w:ascii="Calibri Light" w:eastAsia="Calibri" w:hAnsi="Calibri Light" w:cs="Calibri Light"/>
          <w:sz w:val="24"/>
          <w:szCs w:val="24"/>
        </w:rPr>
      </w:pPr>
      <w:r w:rsidRPr="00D239B7">
        <w:rPr>
          <w:rFonts w:ascii="Calibri Light" w:eastAsia="Calibri" w:hAnsi="Calibri Light" w:cs="Calibri Light"/>
          <w:sz w:val="24"/>
          <w:szCs w:val="24"/>
        </w:rPr>
        <w:t>2.</w:t>
      </w:r>
      <w:r w:rsidR="00BE59F4" w:rsidRPr="00D239B7">
        <w:rPr>
          <w:rFonts w:ascii="Calibri Light" w:eastAsia="Calibri" w:hAnsi="Calibri Light" w:cs="Calibri Light"/>
          <w:sz w:val="24"/>
          <w:szCs w:val="24"/>
        </w:rPr>
        <w:t>Wykonawca polegający na  sytuacji ekonomicznej i  finansowej innych podmiotów, musi udowodnić Zamawiającemu, że realizując zamówienie, będzie dysponował niezbędnymi zasobami  tych podmiotów, w szczególności przedstawiaj</w:t>
      </w:r>
      <w:r w:rsidRPr="00D239B7">
        <w:rPr>
          <w:rFonts w:ascii="Calibri Light" w:eastAsia="Calibri" w:hAnsi="Calibri Light" w:cs="Calibri Light"/>
          <w:sz w:val="24"/>
          <w:szCs w:val="24"/>
        </w:rPr>
        <w:t xml:space="preserve">ąc zobowiązanie tych podmiotów </w:t>
      </w:r>
      <w:r w:rsidR="00BE59F4" w:rsidRPr="00D239B7">
        <w:rPr>
          <w:rFonts w:ascii="Calibri Light" w:eastAsia="Calibri" w:hAnsi="Calibri Light" w:cs="Calibri Light"/>
          <w:sz w:val="24"/>
          <w:szCs w:val="24"/>
        </w:rPr>
        <w:t xml:space="preserve">do oddania mu do dyspozycji niezbędnych zasobów na potrzeby realizacji zamówienia. </w:t>
      </w:r>
    </w:p>
    <w:p w:rsidR="00BE59F4" w:rsidRPr="00D239B7" w:rsidRDefault="004E5437" w:rsidP="004E5437">
      <w:pPr>
        <w:spacing w:after="0" w:line="276" w:lineRule="auto"/>
        <w:ind w:left="360" w:right="57"/>
        <w:contextualSpacing/>
        <w:jc w:val="both"/>
        <w:rPr>
          <w:rFonts w:ascii="Calibri Light" w:eastAsia="Calibri" w:hAnsi="Calibri Light" w:cs="Calibri Light"/>
          <w:sz w:val="24"/>
          <w:szCs w:val="24"/>
        </w:rPr>
      </w:pPr>
      <w:r w:rsidRPr="00D239B7">
        <w:rPr>
          <w:rFonts w:ascii="Calibri Light" w:eastAsia="Calibri" w:hAnsi="Calibri Light" w:cs="Calibri Light"/>
          <w:sz w:val="24"/>
          <w:szCs w:val="24"/>
        </w:rPr>
        <w:t>3.</w:t>
      </w:r>
      <w:r w:rsidR="00BE59F4" w:rsidRPr="00D239B7">
        <w:rPr>
          <w:rFonts w:ascii="Calibri Light" w:eastAsia="Calibri" w:hAnsi="Calibri Light" w:cs="Calibri Light"/>
          <w:sz w:val="24"/>
          <w:szCs w:val="24"/>
        </w:rPr>
        <w:t xml:space="preserve">W celu oceny, czy Wykonawca  polegając na sytuacji ekonomicznej i finansowej innych podmiotów na zasadach określonych w art. 22a ustawy </w:t>
      </w:r>
      <w:proofErr w:type="spellStart"/>
      <w:r w:rsidR="00BE59F4" w:rsidRPr="00D239B7">
        <w:rPr>
          <w:rFonts w:ascii="Calibri Light" w:eastAsia="Calibri" w:hAnsi="Calibri Light" w:cs="Calibri Light"/>
          <w:sz w:val="24"/>
          <w:szCs w:val="24"/>
        </w:rPr>
        <w:t>Pzp</w:t>
      </w:r>
      <w:proofErr w:type="spellEnd"/>
      <w:r w:rsidR="00BE59F4" w:rsidRPr="00D239B7">
        <w:rPr>
          <w:rFonts w:ascii="Calibri Light" w:eastAsia="Calibri" w:hAnsi="Calibri Light" w:cs="Calibri Light"/>
          <w:sz w:val="24"/>
          <w:szCs w:val="24"/>
        </w:rPr>
        <w:t xml:space="preserve">, będzie dysponował niezbędnymi zasobami w stopniu umożliwiającym należyte wykonanie zamówienia </w:t>
      </w:r>
      <w:r w:rsidR="00BE59F4" w:rsidRPr="00D239B7">
        <w:rPr>
          <w:rFonts w:ascii="Calibri Light" w:eastAsia="Calibri" w:hAnsi="Calibri Light" w:cs="Calibri Light"/>
          <w:sz w:val="24"/>
          <w:szCs w:val="24"/>
        </w:rPr>
        <w:lastRenderedPageBreak/>
        <w:t>publicznego oraz oceny, czy stosunek łączący Wykonawcę z tymi podmiotami gwarantuje rzeczywisty dostęp do ich zasobów, Zamawiający zażąda dokumentów, które określają w szczególności:</w:t>
      </w:r>
    </w:p>
    <w:p w:rsidR="00BE59F4" w:rsidRPr="00D239B7" w:rsidRDefault="001541DD" w:rsidP="001541DD">
      <w:pPr>
        <w:spacing w:after="0" w:line="276" w:lineRule="auto"/>
        <w:ind w:right="57"/>
        <w:jc w:val="both"/>
        <w:rPr>
          <w:rFonts w:ascii="Calibri Light" w:eastAsia="Calibri" w:hAnsi="Calibri Light" w:cs="Calibri Light"/>
          <w:sz w:val="24"/>
          <w:szCs w:val="24"/>
        </w:rPr>
      </w:pPr>
      <w:r w:rsidRPr="00D239B7">
        <w:rPr>
          <w:rFonts w:ascii="Calibri Light" w:eastAsia="Calibri" w:hAnsi="Calibri Light" w:cs="Calibri Light"/>
          <w:sz w:val="24"/>
          <w:szCs w:val="24"/>
        </w:rPr>
        <w:t xml:space="preserve">      a)</w:t>
      </w:r>
      <w:r w:rsidR="00BE59F4" w:rsidRPr="00D239B7">
        <w:rPr>
          <w:rFonts w:ascii="Calibri Light" w:eastAsia="Calibri" w:hAnsi="Calibri Light" w:cs="Calibri Light"/>
          <w:sz w:val="24"/>
          <w:szCs w:val="24"/>
        </w:rPr>
        <w:t>zakresu dostępnych wykonawcy zasobów innego podmiotu;</w:t>
      </w:r>
    </w:p>
    <w:p w:rsidR="00BE59F4" w:rsidRPr="00D239B7" w:rsidRDefault="001541DD" w:rsidP="001541DD">
      <w:pPr>
        <w:spacing w:after="0" w:line="276" w:lineRule="auto"/>
        <w:ind w:left="360" w:right="57"/>
        <w:contextualSpacing/>
        <w:jc w:val="both"/>
        <w:rPr>
          <w:rFonts w:ascii="Calibri Light" w:eastAsia="Calibri" w:hAnsi="Calibri Light" w:cs="Calibri Light"/>
          <w:sz w:val="24"/>
          <w:szCs w:val="24"/>
        </w:rPr>
      </w:pPr>
      <w:r w:rsidRPr="00D239B7">
        <w:rPr>
          <w:rFonts w:ascii="Calibri Light" w:eastAsia="Calibri" w:hAnsi="Calibri Light" w:cs="Calibri Light"/>
          <w:sz w:val="24"/>
          <w:szCs w:val="24"/>
        </w:rPr>
        <w:t>b)</w:t>
      </w:r>
      <w:r w:rsidR="00BE59F4" w:rsidRPr="00D239B7">
        <w:rPr>
          <w:rFonts w:ascii="Calibri Light" w:eastAsia="Calibri" w:hAnsi="Calibri Light" w:cs="Calibri Light"/>
          <w:sz w:val="24"/>
          <w:szCs w:val="24"/>
        </w:rPr>
        <w:t xml:space="preserve">sposobu wykorzystania zasobów innego podmiotu, przez </w:t>
      </w:r>
      <w:r w:rsidRPr="00D239B7">
        <w:rPr>
          <w:rFonts w:ascii="Calibri Light" w:eastAsia="Calibri" w:hAnsi="Calibri Light" w:cs="Calibri Light"/>
          <w:sz w:val="24"/>
          <w:szCs w:val="24"/>
        </w:rPr>
        <w:t>Wykonawcę</w:t>
      </w:r>
      <w:r w:rsidR="00BE59F4" w:rsidRPr="00D239B7">
        <w:rPr>
          <w:rFonts w:ascii="Calibri Light" w:eastAsia="Calibri" w:hAnsi="Calibri Light" w:cs="Calibri Light"/>
          <w:sz w:val="24"/>
          <w:szCs w:val="24"/>
        </w:rPr>
        <w:t xml:space="preserve"> przy </w:t>
      </w:r>
      <w:r w:rsidR="00A44974" w:rsidRPr="00D239B7">
        <w:rPr>
          <w:rFonts w:ascii="Calibri Light" w:eastAsia="Calibri" w:hAnsi="Calibri Light" w:cs="Calibri Light"/>
          <w:sz w:val="24"/>
          <w:szCs w:val="24"/>
        </w:rPr>
        <w:t xml:space="preserve"> </w:t>
      </w:r>
      <w:r w:rsidR="00BE59F4" w:rsidRPr="00D239B7">
        <w:rPr>
          <w:rFonts w:ascii="Calibri Light" w:eastAsia="Calibri" w:hAnsi="Calibri Light" w:cs="Calibri Light"/>
          <w:sz w:val="24"/>
          <w:szCs w:val="24"/>
        </w:rPr>
        <w:t>wykonywaniu zamówienia publicznego.</w:t>
      </w:r>
    </w:p>
    <w:p w:rsidR="00BE59F4" w:rsidRPr="00D239B7" w:rsidRDefault="004E5437" w:rsidP="004E5437">
      <w:pPr>
        <w:spacing w:after="0" w:line="276" w:lineRule="auto"/>
        <w:ind w:left="360" w:right="57"/>
        <w:contextualSpacing/>
        <w:jc w:val="both"/>
        <w:rPr>
          <w:rFonts w:ascii="Calibri Light" w:eastAsia="Calibri" w:hAnsi="Calibri Light" w:cs="Calibri Light"/>
          <w:sz w:val="24"/>
          <w:szCs w:val="24"/>
        </w:rPr>
      </w:pPr>
      <w:r w:rsidRPr="00D239B7">
        <w:rPr>
          <w:rFonts w:ascii="Calibri Light" w:eastAsia="Calibri" w:hAnsi="Calibri Light" w:cs="Calibri Light"/>
          <w:sz w:val="24"/>
          <w:szCs w:val="24"/>
        </w:rPr>
        <w:t>4.</w:t>
      </w:r>
      <w:r w:rsidR="00BE59F4" w:rsidRPr="00D239B7">
        <w:rPr>
          <w:rFonts w:ascii="Calibri Light" w:eastAsia="Calibri" w:hAnsi="Calibri Light" w:cs="Calibri Light"/>
          <w:sz w:val="24"/>
          <w:szCs w:val="24"/>
        </w:rPr>
        <w:t>Zamawiający oceni, czy udostępniane Wykonawcy przez inne podmioty z</w:t>
      </w:r>
      <w:r w:rsidR="001541DD" w:rsidRPr="00D239B7">
        <w:rPr>
          <w:rFonts w:ascii="Calibri Light" w:eastAsia="Calibri" w:hAnsi="Calibri Light" w:cs="Calibri Light"/>
          <w:sz w:val="24"/>
          <w:szCs w:val="24"/>
        </w:rPr>
        <w:t>asoby dotyczące</w:t>
      </w:r>
      <w:r w:rsidR="00BE59F4" w:rsidRPr="00D239B7">
        <w:rPr>
          <w:rFonts w:ascii="Calibri Light" w:eastAsia="Calibri" w:hAnsi="Calibri Light" w:cs="Calibri Light"/>
          <w:sz w:val="24"/>
          <w:szCs w:val="24"/>
        </w:rPr>
        <w:t xml:space="preserve"> sytuacji ekonomicznej i  finansowej, pozwalają na wykazanie przez Wykonawcę spełniania warunków udziału w postępowaniu oraz zbada, czy nie zachodzą wobec tego podmiotu podstawy wykluczenia z postępowania, o których mowa w </w:t>
      </w:r>
      <w:r w:rsidR="003D49DD" w:rsidRPr="00D239B7">
        <w:rPr>
          <w:rFonts w:ascii="Calibri Light" w:eastAsia="Calibri" w:hAnsi="Calibri Light" w:cs="Calibri Light"/>
          <w:sz w:val="24"/>
          <w:szCs w:val="24"/>
        </w:rPr>
        <w:t xml:space="preserve">Załączniku </w:t>
      </w:r>
      <w:r w:rsidR="00BE59F4" w:rsidRPr="00D239B7">
        <w:rPr>
          <w:rFonts w:ascii="Calibri Light" w:eastAsia="Calibri" w:hAnsi="Calibri Light" w:cs="Calibri Light"/>
          <w:sz w:val="24"/>
          <w:szCs w:val="24"/>
        </w:rPr>
        <w:t>nr 3</w:t>
      </w:r>
      <w:r w:rsidR="00FA0010" w:rsidRPr="00D239B7">
        <w:rPr>
          <w:rFonts w:ascii="Calibri Light" w:eastAsia="Calibri" w:hAnsi="Calibri Light" w:cs="Calibri Light"/>
          <w:sz w:val="24"/>
          <w:szCs w:val="24"/>
        </w:rPr>
        <w:t>, nr 4</w:t>
      </w:r>
      <w:r w:rsidR="00BE59F4" w:rsidRPr="00D239B7">
        <w:rPr>
          <w:rFonts w:ascii="Calibri Light" w:eastAsia="Calibri" w:hAnsi="Calibri Light" w:cs="Calibri Light"/>
          <w:sz w:val="24"/>
          <w:szCs w:val="24"/>
        </w:rPr>
        <w:t xml:space="preserve"> </w:t>
      </w:r>
      <w:r w:rsidR="00D320C3" w:rsidRPr="00D239B7">
        <w:rPr>
          <w:rFonts w:ascii="Calibri Light" w:eastAsia="Calibri" w:hAnsi="Calibri Light" w:cs="Calibri Light"/>
          <w:sz w:val="24"/>
          <w:szCs w:val="24"/>
        </w:rPr>
        <w:t xml:space="preserve">i załączniku nr 7 </w:t>
      </w:r>
      <w:r w:rsidR="00BE59F4" w:rsidRPr="00D239B7">
        <w:rPr>
          <w:rFonts w:ascii="Calibri Light" w:eastAsia="Calibri" w:hAnsi="Calibri Light" w:cs="Calibri Light"/>
          <w:sz w:val="24"/>
          <w:szCs w:val="24"/>
        </w:rPr>
        <w:t>do SIWZ.</w:t>
      </w:r>
    </w:p>
    <w:p w:rsidR="00BE59F4" w:rsidRPr="00D239B7" w:rsidRDefault="004E5437" w:rsidP="00A44974">
      <w:pPr>
        <w:spacing w:after="0" w:line="276" w:lineRule="auto"/>
        <w:ind w:left="360" w:right="57"/>
        <w:contextualSpacing/>
        <w:jc w:val="both"/>
        <w:rPr>
          <w:rFonts w:ascii="Calibri Light" w:eastAsia="Calibri" w:hAnsi="Calibri Light" w:cs="Calibri Light"/>
          <w:sz w:val="24"/>
          <w:szCs w:val="24"/>
        </w:rPr>
      </w:pPr>
      <w:r w:rsidRPr="00D239B7">
        <w:rPr>
          <w:rFonts w:ascii="Calibri Light" w:eastAsia="Calibri" w:hAnsi="Calibri Light" w:cs="Calibri Light"/>
          <w:sz w:val="24"/>
          <w:szCs w:val="24"/>
        </w:rPr>
        <w:t>5.</w:t>
      </w:r>
      <w:r w:rsidR="00BE59F4" w:rsidRPr="00D239B7">
        <w:rPr>
          <w:rFonts w:ascii="Calibri Light" w:eastAsia="Calibri" w:hAnsi="Calibri Light" w:cs="Calibri Light"/>
          <w:sz w:val="24"/>
          <w:szCs w:val="24"/>
        </w:rPr>
        <w:t xml:space="preserve">Wykonawca, który polega na sytuacji finansowej lub ekonomicznej innych podmiotów, odpowiada solidarnie z podmiotem, który zobowiązał się do udostępnienia zasobów, </w:t>
      </w:r>
      <w:r w:rsidR="00BE59F4" w:rsidRPr="00D239B7">
        <w:rPr>
          <w:rFonts w:ascii="Calibri Light" w:eastAsia="Calibri" w:hAnsi="Calibri Light" w:cs="Calibri Light"/>
          <w:sz w:val="24"/>
          <w:szCs w:val="24"/>
        </w:rPr>
        <w:br/>
        <w:t>za szkodę poniesioną przez Zamawiającego powstałą wskutek nieudostępnienia tych zasobów, chyba że za nieudostępnienie zasobów nie ponosi winy.</w:t>
      </w:r>
    </w:p>
    <w:p w:rsidR="00BE59F4" w:rsidRPr="00D239B7" w:rsidRDefault="004E5437" w:rsidP="00A44974">
      <w:pPr>
        <w:spacing w:after="0" w:line="276" w:lineRule="auto"/>
        <w:ind w:left="360" w:right="57"/>
        <w:contextualSpacing/>
        <w:jc w:val="both"/>
        <w:rPr>
          <w:rFonts w:ascii="Calibri Light" w:eastAsia="Calibri" w:hAnsi="Calibri Light" w:cs="Calibri Light"/>
          <w:sz w:val="24"/>
          <w:szCs w:val="24"/>
        </w:rPr>
      </w:pPr>
      <w:r w:rsidRPr="00D239B7">
        <w:rPr>
          <w:rFonts w:ascii="Calibri Light" w:eastAsia="Calibri" w:hAnsi="Calibri Light" w:cs="Calibri Light"/>
          <w:sz w:val="24"/>
          <w:szCs w:val="24"/>
        </w:rPr>
        <w:t>6.</w:t>
      </w:r>
      <w:r w:rsidR="00BE59F4" w:rsidRPr="00D239B7">
        <w:rPr>
          <w:rFonts w:ascii="Calibri Light" w:eastAsia="Calibri" w:hAnsi="Calibri Light" w:cs="Calibri Light"/>
          <w:sz w:val="24"/>
          <w:szCs w:val="24"/>
        </w:rPr>
        <w:t xml:space="preserve">Jeżeli sytuacja ekonomiczna lub finansowa podmiotu, na którego zdolnościach polega Wykonawca, nie potwierdzają spełnienia przez </w:t>
      </w:r>
      <w:r w:rsidRPr="00D239B7">
        <w:rPr>
          <w:rFonts w:ascii="Calibri Light" w:eastAsia="Calibri" w:hAnsi="Calibri Light" w:cs="Calibri Light"/>
          <w:sz w:val="24"/>
          <w:szCs w:val="24"/>
        </w:rPr>
        <w:t>W</w:t>
      </w:r>
      <w:r w:rsidR="00BE59F4" w:rsidRPr="00D239B7">
        <w:rPr>
          <w:rFonts w:ascii="Calibri Light" w:eastAsia="Calibri" w:hAnsi="Calibri Light" w:cs="Calibri Light"/>
          <w:sz w:val="24"/>
          <w:szCs w:val="24"/>
        </w:rPr>
        <w:t xml:space="preserve">ykonawcę warunków udziału </w:t>
      </w:r>
      <w:r w:rsidR="00BE59F4" w:rsidRPr="00D239B7">
        <w:rPr>
          <w:rFonts w:ascii="Calibri Light" w:eastAsia="Calibri" w:hAnsi="Calibri Light" w:cs="Calibri Light"/>
          <w:sz w:val="24"/>
          <w:szCs w:val="24"/>
        </w:rPr>
        <w:br/>
        <w:t xml:space="preserve">w postępowaniu lub zachodzą wobec tych podmiotów podstawy wykluczenia, Zamawiający zażąda, aby </w:t>
      </w:r>
      <w:r w:rsidR="001541DD" w:rsidRPr="00D239B7">
        <w:rPr>
          <w:rFonts w:ascii="Calibri Light" w:eastAsia="Calibri" w:hAnsi="Calibri Light" w:cs="Calibri Light"/>
          <w:sz w:val="24"/>
          <w:szCs w:val="24"/>
        </w:rPr>
        <w:t>W</w:t>
      </w:r>
      <w:r w:rsidR="00BE59F4" w:rsidRPr="00D239B7">
        <w:rPr>
          <w:rFonts w:ascii="Calibri Light" w:eastAsia="Calibri" w:hAnsi="Calibri Light" w:cs="Calibri Light"/>
          <w:sz w:val="24"/>
          <w:szCs w:val="24"/>
        </w:rPr>
        <w:t>ykonawca w terminie określonym przez Zamawiającego:</w:t>
      </w:r>
    </w:p>
    <w:p w:rsidR="00A44974" w:rsidRPr="00D239B7" w:rsidRDefault="00A44974" w:rsidP="00A44974">
      <w:pPr>
        <w:spacing w:after="0" w:line="276" w:lineRule="auto"/>
        <w:ind w:left="360" w:right="57"/>
        <w:contextualSpacing/>
        <w:jc w:val="both"/>
        <w:rPr>
          <w:rFonts w:ascii="Calibri Light" w:eastAsia="Calibri" w:hAnsi="Calibri Light" w:cs="Calibri Light"/>
          <w:sz w:val="24"/>
          <w:szCs w:val="24"/>
        </w:rPr>
      </w:pPr>
    </w:p>
    <w:p w:rsidR="00BE59F4" w:rsidRPr="00D239B7" w:rsidRDefault="00BE59F4" w:rsidP="00A44974">
      <w:pPr>
        <w:numPr>
          <w:ilvl w:val="3"/>
          <w:numId w:val="9"/>
        </w:numPr>
        <w:spacing w:after="0" w:line="276" w:lineRule="auto"/>
        <w:ind w:left="567" w:right="57" w:hanging="283"/>
        <w:contextualSpacing/>
        <w:jc w:val="both"/>
        <w:rPr>
          <w:rFonts w:ascii="Calibri Light" w:eastAsia="Calibri" w:hAnsi="Calibri Light" w:cs="Calibri Light"/>
          <w:sz w:val="24"/>
          <w:szCs w:val="24"/>
        </w:rPr>
      </w:pPr>
      <w:r w:rsidRPr="00D239B7">
        <w:rPr>
          <w:rFonts w:ascii="Calibri Light" w:eastAsia="Calibri" w:hAnsi="Calibri Light" w:cs="Calibri Light"/>
          <w:sz w:val="24"/>
          <w:szCs w:val="24"/>
        </w:rPr>
        <w:t>zastąpił ten podmiot innym podmiotem lub podmiotami lub</w:t>
      </w:r>
    </w:p>
    <w:p w:rsidR="00BE59F4" w:rsidRPr="00D239B7" w:rsidRDefault="00BE59F4" w:rsidP="00A44974">
      <w:pPr>
        <w:numPr>
          <w:ilvl w:val="3"/>
          <w:numId w:val="9"/>
        </w:numPr>
        <w:spacing w:after="0" w:line="276" w:lineRule="auto"/>
        <w:ind w:left="567" w:right="57" w:hanging="283"/>
        <w:contextualSpacing/>
        <w:jc w:val="both"/>
        <w:rPr>
          <w:rFonts w:ascii="Calibri Light" w:eastAsia="Calibri" w:hAnsi="Calibri Light" w:cs="Calibri Light"/>
          <w:sz w:val="24"/>
          <w:szCs w:val="24"/>
        </w:rPr>
      </w:pPr>
      <w:r w:rsidRPr="00D239B7">
        <w:rPr>
          <w:rFonts w:ascii="Calibri Light" w:eastAsia="Calibri" w:hAnsi="Calibri Light" w:cs="Calibri Light"/>
          <w:sz w:val="24"/>
          <w:szCs w:val="24"/>
        </w:rPr>
        <w:t xml:space="preserve">zobowiązał się do osobistego wykonania odpowiedniej części zamówienia, jeżeli wykaże, iż spełnia warunki udziału w postepowaniu  samodzielnie. </w:t>
      </w:r>
    </w:p>
    <w:p w:rsidR="00BE59F4" w:rsidRPr="00D239B7" w:rsidRDefault="00BE59F4" w:rsidP="00BE59F4">
      <w:pPr>
        <w:spacing w:after="0" w:line="276" w:lineRule="auto"/>
        <w:ind w:right="57"/>
        <w:contextualSpacing/>
        <w:jc w:val="both"/>
        <w:rPr>
          <w:rFonts w:ascii="Calibri Light" w:eastAsia="Calibri" w:hAnsi="Calibri Light" w:cs="Calibri Light"/>
          <w:sz w:val="24"/>
          <w:szCs w:val="24"/>
        </w:rPr>
      </w:pPr>
    </w:p>
    <w:p w:rsidR="00BE59F4" w:rsidRPr="00D239B7" w:rsidRDefault="00BE59F4" w:rsidP="00BE59F4">
      <w:pPr>
        <w:spacing w:after="0" w:line="276" w:lineRule="auto"/>
        <w:ind w:left="567" w:right="57"/>
        <w:contextualSpacing/>
        <w:jc w:val="both"/>
        <w:rPr>
          <w:rFonts w:ascii="Calibri Light" w:eastAsia="Calibri" w:hAnsi="Calibri Light" w:cs="Calibri Light"/>
          <w:sz w:val="24"/>
          <w:szCs w:val="24"/>
        </w:rPr>
      </w:pPr>
    </w:p>
    <w:p w:rsidR="00BE59F4" w:rsidRPr="00D239B7" w:rsidRDefault="00BE59F4" w:rsidP="001541DD">
      <w:pPr>
        <w:spacing w:after="0" w:line="276" w:lineRule="auto"/>
        <w:ind w:right="57"/>
        <w:contextualSpacing/>
        <w:jc w:val="both"/>
        <w:rPr>
          <w:rFonts w:ascii="Calibri Light" w:eastAsia="Calibri" w:hAnsi="Calibri Light" w:cs="Calibri Light"/>
          <w:b/>
          <w:sz w:val="24"/>
          <w:szCs w:val="24"/>
        </w:rPr>
      </w:pPr>
      <w:r w:rsidRPr="00D239B7">
        <w:rPr>
          <w:rFonts w:ascii="Calibri Light" w:eastAsia="Calibri" w:hAnsi="Calibri Light" w:cs="Calibri Light"/>
          <w:b/>
          <w:sz w:val="24"/>
          <w:szCs w:val="24"/>
        </w:rPr>
        <w:t>IX.PODMIOTY WSPÓLNIE UBIEGAJĄCE SIĘ O UDZIELENIE ZAMÓWIENIA</w:t>
      </w:r>
    </w:p>
    <w:p w:rsidR="00BE59F4" w:rsidRPr="00D239B7" w:rsidRDefault="00BE59F4" w:rsidP="00BE59F4">
      <w:pPr>
        <w:numPr>
          <w:ilvl w:val="1"/>
          <w:numId w:val="10"/>
        </w:numPr>
        <w:spacing w:after="0" w:line="276" w:lineRule="auto"/>
        <w:ind w:right="57"/>
        <w:contextualSpacing/>
        <w:jc w:val="both"/>
        <w:rPr>
          <w:rFonts w:ascii="Calibri Light" w:eastAsia="Calibri" w:hAnsi="Calibri Light" w:cs="Calibri Light"/>
          <w:sz w:val="24"/>
          <w:szCs w:val="24"/>
        </w:rPr>
      </w:pPr>
      <w:r w:rsidRPr="00D239B7">
        <w:rPr>
          <w:rFonts w:ascii="Calibri Light" w:eastAsia="Calibri" w:hAnsi="Calibri Light" w:cs="Calibri Light"/>
          <w:sz w:val="24"/>
          <w:szCs w:val="24"/>
        </w:rPr>
        <w:t xml:space="preserve">Wykonawcy mogą wspólnie ubiegać się o udzielenie zamówienia. W takim przypadku wykonawcy ustanawiają pełnomocnika do reprezentowania ich w postępowaniu </w:t>
      </w:r>
      <w:r w:rsidRPr="00D239B7">
        <w:rPr>
          <w:rFonts w:ascii="Calibri Light" w:eastAsia="Calibri" w:hAnsi="Calibri Light" w:cs="Calibri Light"/>
          <w:sz w:val="24"/>
          <w:szCs w:val="24"/>
        </w:rPr>
        <w:br/>
        <w:t xml:space="preserve">o udzielenie zamówienia albo reprezentowania w postępowaniu i zawarcia umowy </w:t>
      </w:r>
      <w:r w:rsidRPr="00D239B7">
        <w:rPr>
          <w:rFonts w:ascii="Calibri Light" w:eastAsia="Calibri" w:hAnsi="Calibri Light" w:cs="Calibri Light"/>
          <w:sz w:val="24"/>
          <w:szCs w:val="24"/>
        </w:rPr>
        <w:br/>
        <w:t>w sprawie zamówienia publicznego.</w:t>
      </w:r>
    </w:p>
    <w:p w:rsidR="00BE59F4" w:rsidRPr="00D239B7" w:rsidRDefault="00BE59F4" w:rsidP="00BE59F4">
      <w:pPr>
        <w:numPr>
          <w:ilvl w:val="1"/>
          <w:numId w:val="10"/>
        </w:numPr>
        <w:spacing w:after="0" w:line="276" w:lineRule="auto"/>
        <w:ind w:right="57"/>
        <w:contextualSpacing/>
        <w:jc w:val="both"/>
        <w:rPr>
          <w:rFonts w:ascii="Calibri Light" w:eastAsia="Calibri" w:hAnsi="Calibri Light" w:cs="Calibri Light"/>
          <w:sz w:val="24"/>
          <w:szCs w:val="24"/>
        </w:rPr>
      </w:pPr>
      <w:r w:rsidRPr="00D239B7">
        <w:rPr>
          <w:rFonts w:ascii="Calibri Light" w:eastAsia="Calibri" w:hAnsi="Calibri Light" w:cs="Calibri Light"/>
          <w:sz w:val="24"/>
          <w:szCs w:val="24"/>
        </w:rPr>
        <w:t xml:space="preserve">W przypadku </w:t>
      </w:r>
      <w:r w:rsidR="001541DD" w:rsidRPr="00D239B7">
        <w:rPr>
          <w:rFonts w:ascii="Calibri Light" w:eastAsia="Calibri" w:hAnsi="Calibri Light" w:cs="Calibri Light"/>
          <w:sz w:val="24"/>
          <w:szCs w:val="24"/>
        </w:rPr>
        <w:t>W</w:t>
      </w:r>
      <w:r w:rsidRPr="00D239B7">
        <w:rPr>
          <w:rFonts w:ascii="Calibri Light" w:eastAsia="Calibri" w:hAnsi="Calibri Light" w:cs="Calibri Light"/>
          <w:sz w:val="24"/>
          <w:szCs w:val="24"/>
        </w:rPr>
        <w:t xml:space="preserve">ykonawców wspólnie ubiegających się o udzielenie zamówienia, żaden </w:t>
      </w:r>
      <w:r w:rsidRPr="00D239B7">
        <w:rPr>
          <w:rFonts w:ascii="Calibri Light" w:eastAsia="Calibri" w:hAnsi="Calibri Light" w:cs="Calibri Light"/>
          <w:sz w:val="24"/>
          <w:szCs w:val="24"/>
        </w:rPr>
        <w:br/>
        <w:t xml:space="preserve">z nich nie może podlegać wykluczeniu z powodu zaistnienia podstaw, o których mowa </w:t>
      </w:r>
      <w:r w:rsidRPr="00D239B7">
        <w:rPr>
          <w:rFonts w:ascii="Calibri Light" w:eastAsia="Calibri" w:hAnsi="Calibri Light" w:cs="Calibri Light"/>
          <w:sz w:val="24"/>
          <w:szCs w:val="24"/>
        </w:rPr>
        <w:br/>
        <w:t>w Załączniku nr 3 do SIWZ.</w:t>
      </w:r>
    </w:p>
    <w:p w:rsidR="00BE59F4" w:rsidRPr="00D239B7" w:rsidRDefault="00BE59F4" w:rsidP="00BE59F4">
      <w:pPr>
        <w:numPr>
          <w:ilvl w:val="1"/>
          <w:numId w:val="10"/>
        </w:numPr>
        <w:spacing w:after="0" w:line="276" w:lineRule="auto"/>
        <w:ind w:right="57"/>
        <w:contextualSpacing/>
        <w:jc w:val="both"/>
        <w:rPr>
          <w:rFonts w:ascii="Calibri Light" w:eastAsia="Calibri" w:hAnsi="Calibri Light" w:cs="Calibri Light"/>
          <w:sz w:val="24"/>
          <w:szCs w:val="24"/>
        </w:rPr>
      </w:pPr>
      <w:r w:rsidRPr="00D239B7">
        <w:rPr>
          <w:rFonts w:ascii="Calibri Light" w:eastAsia="Calibri" w:hAnsi="Calibri Light" w:cs="Calibri Light"/>
          <w:sz w:val="24"/>
          <w:szCs w:val="24"/>
        </w:rPr>
        <w:t xml:space="preserve">W przypadku wspólnego ubiegania się o zamówienie przez  Wykonawców oświadczenie: </w:t>
      </w:r>
    </w:p>
    <w:p w:rsidR="007A0D0C" w:rsidRPr="00D239B7" w:rsidRDefault="00BE59F4" w:rsidP="007A0D0C">
      <w:pPr>
        <w:spacing w:after="0" w:line="276" w:lineRule="auto"/>
        <w:ind w:left="360" w:right="57"/>
        <w:contextualSpacing/>
        <w:rPr>
          <w:rFonts w:ascii="Calibri Light" w:eastAsia="Calibri" w:hAnsi="Calibri Light" w:cs="Calibri Light"/>
          <w:sz w:val="24"/>
          <w:szCs w:val="24"/>
        </w:rPr>
      </w:pPr>
      <w:r w:rsidRPr="00D239B7">
        <w:rPr>
          <w:rFonts w:ascii="Calibri Light" w:eastAsia="Calibri" w:hAnsi="Calibri Light" w:cs="Calibri Light"/>
          <w:sz w:val="24"/>
          <w:szCs w:val="24"/>
        </w:rPr>
        <w:t xml:space="preserve">a/o spełnianiu warunków udziału w postepowaniu,  </w:t>
      </w:r>
      <w:r w:rsidRPr="00D239B7">
        <w:rPr>
          <w:rFonts w:ascii="Calibri Light" w:eastAsia="Calibri" w:hAnsi="Calibri Light" w:cs="Calibri Light"/>
          <w:sz w:val="24"/>
          <w:szCs w:val="24"/>
        </w:rPr>
        <w:br/>
        <w:t xml:space="preserve">b/o przynależności lub braku przynależności do tej samej grupy kapitałowej, </w:t>
      </w:r>
    </w:p>
    <w:p w:rsidR="00BE59F4" w:rsidRPr="00D239B7" w:rsidRDefault="007A0D0C" w:rsidP="007A0D0C">
      <w:pPr>
        <w:spacing w:after="0" w:line="276" w:lineRule="auto"/>
        <w:ind w:left="360" w:right="57"/>
        <w:contextualSpacing/>
        <w:rPr>
          <w:rFonts w:ascii="Calibri Light" w:eastAsia="Calibri" w:hAnsi="Calibri Light" w:cs="Calibri Light"/>
          <w:sz w:val="24"/>
          <w:szCs w:val="24"/>
        </w:rPr>
      </w:pPr>
      <w:r w:rsidRPr="00D239B7">
        <w:rPr>
          <w:rFonts w:ascii="Calibri Light" w:eastAsia="Calibri" w:hAnsi="Calibri Light" w:cs="Calibri Light"/>
          <w:sz w:val="24"/>
          <w:szCs w:val="24"/>
        </w:rPr>
        <w:t xml:space="preserve">- </w:t>
      </w:r>
      <w:r w:rsidR="00BE59F4" w:rsidRPr="00D239B7">
        <w:rPr>
          <w:rFonts w:ascii="Calibri Light" w:eastAsia="Calibri" w:hAnsi="Calibri Light" w:cs="Calibri Light"/>
          <w:sz w:val="24"/>
          <w:szCs w:val="24"/>
        </w:rPr>
        <w:t>składa każdy z wykonawców odrębnie.</w:t>
      </w:r>
    </w:p>
    <w:p w:rsidR="00BE59F4" w:rsidRPr="00D239B7" w:rsidRDefault="00BE59F4" w:rsidP="001541DD">
      <w:pPr>
        <w:spacing w:after="0" w:line="276" w:lineRule="auto"/>
        <w:ind w:right="57"/>
        <w:contextualSpacing/>
        <w:jc w:val="both"/>
        <w:rPr>
          <w:rFonts w:ascii="Calibri Light" w:eastAsia="Calibri" w:hAnsi="Calibri Light" w:cs="Calibri Light"/>
          <w:b/>
          <w:sz w:val="24"/>
          <w:szCs w:val="24"/>
        </w:rPr>
      </w:pPr>
      <w:r w:rsidRPr="00D239B7">
        <w:rPr>
          <w:rFonts w:ascii="Calibri Light" w:eastAsia="Calibri" w:hAnsi="Calibri Light" w:cs="Calibri Light"/>
          <w:b/>
          <w:sz w:val="24"/>
          <w:szCs w:val="24"/>
        </w:rPr>
        <w:t>X. INFORMACJE O SPOSOBIE POROZUMIEWANIA SIĘ ZAMAWIAJĄCEGO Z WYKONAWCAMI ORAZ PRZEKAZYWANIA OŚWIADCZE</w:t>
      </w:r>
      <w:r w:rsidR="001541DD" w:rsidRPr="00D239B7">
        <w:rPr>
          <w:rFonts w:ascii="Calibri Light" w:eastAsia="Calibri" w:hAnsi="Calibri Light" w:cs="Calibri Light"/>
          <w:b/>
          <w:sz w:val="24"/>
          <w:szCs w:val="24"/>
        </w:rPr>
        <w:t xml:space="preserve">Ń </w:t>
      </w:r>
      <w:r w:rsidRPr="00D239B7">
        <w:rPr>
          <w:rFonts w:ascii="Calibri Light" w:eastAsia="Calibri" w:hAnsi="Calibri Light" w:cs="Calibri Light"/>
          <w:b/>
          <w:sz w:val="24"/>
          <w:szCs w:val="24"/>
        </w:rPr>
        <w:t>LUB DOKUMENTÓW</w:t>
      </w:r>
      <w:r w:rsidR="001541DD" w:rsidRPr="00D239B7">
        <w:rPr>
          <w:rFonts w:ascii="Calibri Light" w:eastAsia="Calibri" w:hAnsi="Calibri Light" w:cs="Calibri Light"/>
          <w:b/>
          <w:sz w:val="24"/>
          <w:szCs w:val="24"/>
        </w:rPr>
        <w:t xml:space="preserve"> I WSKAZANIE OSÓB UPRAWNIONYCH DO </w:t>
      </w:r>
      <w:r w:rsidRPr="00D239B7">
        <w:rPr>
          <w:rFonts w:ascii="Calibri Light" w:eastAsia="Calibri" w:hAnsi="Calibri Light" w:cs="Calibri Light"/>
          <w:b/>
          <w:sz w:val="24"/>
          <w:szCs w:val="24"/>
        </w:rPr>
        <w:t>POROZUMIEWANIA SIĘ Z WYKONAWCAMI.</w:t>
      </w:r>
    </w:p>
    <w:p w:rsidR="00BE59F4" w:rsidRPr="00D239B7" w:rsidRDefault="00BE59F4" w:rsidP="00BE59F4">
      <w:pPr>
        <w:numPr>
          <w:ilvl w:val="1"/>
          <w:numId w:val="11"/>
        </w:numPr>
        <w:spacing w:after="0" w:line="276" w:lineRule="auto"/>
        <w:ind w:left="426" w:right="57"/>
        <w:contextualSpacing/>
        <w:jc w:val="both"/>
        <w:rPr>
          <w:rFonts w:ascii="Calibri Light" w:eastAsia="Calibri" w:hAnsi="Calibri Light" w:cs="Calibri Light"/>
          <w:sz w:val="24"/>
          <w:szCs w:val="24"/>
        </w:rPr>
      </w:pPr>
      <w:r w:rsidRPr="00D239B7">
        <w:rPr>
          <w:rFonts w:ascii="Calibri Light" w:eastAsia="Calibri" w:hAnsi="Calibri Light" w:cs="Calibri Light"/>
          <w:sz w:val="24"/>
          <w:szCs w:val="24"/>
        </w:rPr>
        <w:t>Postępowanie prowadzone jest w języku polskim.</w:t>
      </w:r>
    </w:p>
    <w:p w:rsidR="00BE59F4" w:rsidRPr="00D239B7" w:rsidRDefault="00BE59F4" w:rsidP="00BE59F4">
      <w:pPr>
        <w:numPr>
          <w:ilvl w:val="1"/>
          <w:numId w:val="11"/>
        </w:numPr>
        <w:spacing w:after="0" w:line="276" w:lineRule="auto"/>
        <w:ind w:left="426" w:right="57"/>
        <w:contextualSpacing/>
        <w:jc w:val="both"/>
        <w:rPr>
          <w:rFonts w:ascii="Calibri Light" w:eastAsia="Calibri" w:hAnsi="Calibri Light" w:cs="Calibri Light"/>
          <w:sz w:val="24"/>
          <w:szCs w:val="24"/>
        </w:rPr>
      </w:pPr>
      <w:r w:rsidRPr="00D239B7">
        <w:rPr>
          <w:rFonts w:ascii="Calibri Light" w:eastAsia="Calibri" w:hAnsi="Calibri Light" w:cs="Calibri Light"/>
          <w:sz w:val="24"/>
          <w:szCs w:val="24"/>
        </w:rPr>
        <w:lastRenderedPageBreak/>
        <w:t>Wszelką korespondencję do Zamawia</w:t>
      </w:r>
      <w:r w:rsidR="001541DD" w:rsidRPr="00D239B7">
        <w:rPr>
          <w:rFonts w:ascii="Calibri Light" w:eastAsia="Calibri" w:hAnsi="Calibri Light" w:cs="Calibri Light"/>
          <w:sz w:val="24"/>
          <w:szCs w:val="24"/>
        </w:rPr>
        <w:t>jącego związaną z postępowaniem</w:t>
      </w:r>
      <w:r w:rsidRPr="00D239B7">
        <w:rPr>
          <w:rFonts w:ascii="Calibri Light" w:eastAsia="Calibri" w:hAnsi="Calibri Light" w:cs="Calibri Light"/>
          <w:sz w:val="24"/>
          <w:szCs w:val="24"/>
        </w:rPr>
        <w:t xml:space="preserve"> należy kierować na adres: </w:t>
      </w:r>
    </w:p>
    <w:p w:rsidR="007A0D0C" w:rsidRPr="00D239B7" w:rsidRDefault="007A0D0C" w:rsidP="007A0D0C">
      <w:pPr>
        <w:tabs>
          <w:tab w:val="left" w:pos="7545"/>
        </w:tabs>
        <w:spacing w:after="0" w:line="276" w:lineRule="auto"/>
        <w:ind w:left="426" w:right="57"/>
        <w:contextualSpacing/>
        <w:jc w:val="both"/>
        <w:rPr>
          <w:rFonts w:ascii="Calibri Light" w:eastAsia="Calibri" w:hAnsi="Calibri Light" w:cs="Calibri Light"/>
          <w:b/>
          <w:sz w:val="24"/>
          <w:szCs w:val="24"/>
          <w:u w:val="single"/>
        </w:rPr>
      </w:pPr>
      <w:r w:rsidRPr="00D239B7">
        <w:rPr>
          <w:rFonts w:ascii="Calibri Light" w:eastAsia="Calibri" w:hAnsi="Calibri Light" w:cs="Calibri Light"/>
          <w:b/>
          <w:sz w:val="24"/>
          <w:szCs w:val="24"/>
          <w:u w:val="single"/>
        </w:rPr>
        <w:t>Urząd Gminy Strawczyn, ul. Żeromskiego 16, 26-067 Strawczyn</w:t>
      </w:r>
    </w:p>
    <w:p w:rsidR="007A0D0C" w:rsidRPr="00D239B7" w:rsidRDefault="007A0D0C" w:rsidP="00BE59F4">
      <w:pPr>
        <w:spacing w:after="0" w:line="276" w:lineRule="auto"/>
        <w:ind w:left="426" w:right="57"/>
        <w:contextualSpacing/>
        <w:jc w:val="both"/>
        <w:rPr>
          <w:rFonts w:ascii="Calibri Light" w:eastAsia="Calibri" w:hAnsi="Calibri Light" w:cs="Calibri Light"/>
          <w:b/>
          <w:sz w:val="24"/>
          <w:szCs w:val="24"/>
        </w:rPr>
      </w:pPr>
    </w:p>
    <w:p w:rsidR="00BE59F4" w:rsidRPr="00D239B7" w:rsidRDefault="003A7251" w:rsidP="00BE59F4">
      <w:pPr>
        <w:spacing w:after="0" w:line="276" w:lineRule="auto"/>
        <w:ind w:left="426" w:right="57"/>
        <w:contextualSpacing/>
        <w:jc w:val="both"/>
        <w:rPr>
          <w:rFonts w:ascii="Calibri Light" w:eastAsia="Calibri" w:hAnsi="Calibri Light" w:cs="Calibri Light"/>
          <w:b/>
          <w:sz w:val="24"/>
          <w:szCs w:val="24"/>
        </w:rPr>
      </w:pPr>
      <w:r w:rsidRPr="00D239B7">
        <w:rPr>
          <w:rFonts w:ascii="Calibri Light" w:eastAsia="Calibri" w:hAnsi="Calibri Light" w:cs="Calibri Light"/>
          <w:b/>
          <w:sz w:val="24"/>
          <w:szCs w:val="24"/>
        </w:rPr>
        <w:t>Ochotnicza Straż Pożarna w Promniku</w:t>
      </w:r>
    </w:p>
    <w:p w:rsidR="00BE59F4" w:rsidRPr="00D239B7" w:rsidRDefault="00BE59F4" w:rsidP="00BE59F4">
      <w:pPr>
        <w:spacing w:after="0" w:line="276" w:lineRule="auto"/>
        <w:ind w:left="426" w:right="57"/>
        <w:contextualSpacing/>
        <w:jc w:val="both"/>
        <w:rPr>
          <w:rFonts w:ascii="Calibri Light" w:eastAsia="Calibri" w:hAnsi="Calibri Light" w:cs="Calibri Light"/>
          <w:b/>
          <w:sz w:val="24"/>
          <w:szCs w:val="24"/>
        </w:rPr>
      </w:pPr>
      <w:r w:rsidRPr="00D239B7">
        <w:rPr>
          <w:rFonts w:ascii="Calibri Light" w:eastAsia="Calibri" w:hAnsi="Calibri Light" w:cs="Calibri Light"/>
          <w:b/>
          <w:sz w:val="24"/>
          <w:szCs w:val="24"/>
        </w:rPr>
        <w:t>u</w:t>
      </w:r>
      <w:r w:rsidR="003A7251" w:rsidRPr="00D239B7">
        <w:rPr>
          <w:rFonts w:ascii="Calibri Light" w:eastAsia="Calibri" w:hAnsi="Calibri Light" w:cs="Calibri Light"/>
          <w:b/>
          <w:sz w:val="24"/>
          <w:szCs w:val="24"/>
        </w:rPr>
        <w:t>l. Strażacka 4</w:t>
      </w:r>
    </w:p>
    <w:p w:rsidR="00BE59F4" w:rsidRPr="00D239B7" w:rsidRDefault="003A7251" w:rsidP="00BE59F4">
      <w:pPr>
        <w:spacing w:after="0" w:line="276" w:lineRule="auto"/>
        <w:ind w:left="426" w:right="57"/>
        <w:contextualSpacing/>
        <w:jc w:val="both"/>
        <w:rPr>
          <w:rFonts w:ascii="Calibri Light" w:eastAsia="Calibri" w:hAnsi="Calibri Light" w:cs="Calibri Light"/>
          <w:b/>
          <w:sz w:val="24"/>
          <w:szCs w:val="24"/>
        </w:rPr>
      </w:pPr>
      <w:r w:rsidRPr="00D239B7">
        <w:rPr>
          <w:rFonts w:ascii="Calibri Light" w:eastAsia="Calibri" w:hAnsi="Calibri Light" w:cs="Calibri Light"/>
          <w:b/>
          <w:sz w:val="24"/>
          <w:szCs w:val="24"/>
        </w:rPr>
        <w:t>26-067 Strawczyn</w:t>
      </w:r>
    </w:p>
    <w:p w:rsidR="007A0D0C" w:rsidRPr="00D239B7" w:rsidRDefault="007A0D0C" w:rsidP="00BE59F4">
      <w:pPr>
        <w:spacing w:after="0" w:line="276" w:lineRule="auto"/>
        <w:ind w:left="426" w:right="57"/>
        <w:contextualSpacing/>
        <w:jc w:val="both"/>
        <w:rPr>
          <w:rFonts w:ascii="Calibri Light" w:eastAsia="Calibri" w:hAnsi="Calibri Light" w:cs="Calibri Light"/>
          <w:sz w:val="24"/>
          <w:szCs w:val="24"/>
        </w:rPr>
      </w:pPr>
    </w:p>
    <w:p w:rsidR="00BE59F4" w:rsidRPr="00D239B7" w:rsidRDefault="00BE59F4" w:rsidP="00BE59F4">
      <w:pPr>
        <w:spacing w:after="0" w:line="276" w:lineRule="auto"/>
        <w:ind w:left="426" w:right="57"/>
        <w:rPr>
          <w:rFonts w:ascii="Calibri Light" w:eastAsia="Calibri" w:hAnsi="Calibri Light" w:cs="Calibri Light"/>
          <w:b/>
          <w:color w:val="FF0000"/>
          <w:sz w:val="24"/>
          <w:szCs w:val="24"/>
        </w:rPr>
      </w:pPr>
      <w:r w:rsidRPr="00D239B7">
        <w:rPr>
          <w:rFonts w:ascii="Calibri Light" w:eastAsia="Calibri" w:hAnsi="Calibri Light" w:cs="Calibri Light"/>
          <w:sz w:val="24"/>
          <w:szCs w:val="24"/>
        </w:rPr>
        <w:t xml:space="preserve">Korespondencja winna być oznaczona w tytule/temacie nr postępowania: </w:t>
      </w:r>
      <w:r w:rsidR="004E2CC4" w:rsidRPr="00D239B7">
        <w:rPr>
          <w:rFonts w:ascii="Calibri Light" w:eastAsia="Calibri" w:hAnsi="Calibri Light" w:cs="Calibri Light"/>
          <w:sz w:val="24"/>
          <w:szCs w:val="24"/>
        </w:rPr>
        <w:t>OSP.1.2017</w:t>
      </w:r>
    </w:p>
    <w:p w:rsidR="00BE59F4" w:rsidRPr="00D239B7" w:rsidRDefault="002B5FBA" w:rsidP="00BE59F4">
      <w:pPr>
        <w:numPr>
          <w:ilvl w:val="1"/>
          <w:numId w:val="11"/>
        </w:numPr>
        <w:spacing w:after="0" w:line="276" w:lineRule="auto"/>
        <w:ind w:left="426" w:right="57"/>
        <w:contextualSpacing/>
        <w:jc w:val="both"/>
        <w:rPr>
          <w:rFonts w:ascii="Calibri Light" w:eastAsia="Calibri" w:hAnsi="Calibri Light" w:cs="Calibri Light"/>
          <w:sz w:val="24"/>
          <w:szCs w:val="24"/>
        </w:rPr>
      </w:pPr>
      <w:r w:rsidRPr="00D239B7">
        <w:rPr>
          <w:rFonts w:ascii="Calibri Light" w:eastAsia="Calibri" w:hAnsi="Calibri Light" w:cs="Calibri Light"/>
          <w:sz w:val="24"/>
          <w:szCs w:val="24"/>
        </w:rPr>
        <w:t>Osobą</w:t>
      </w:r>
      <w:r w:rsidR="00BE59F4" w:rsidRPr="00D239B7">
        <w:rPr>
          <w:rFonts w:ascii="Calibri Light" w:eastAsia="Calibri" w:hAnsi="Calibri Light" w:cs="Calibri Light"/>
          <w:sz w:val="24"/>
          <w:szCs w:val="24"/>
        </w:rPr>
        <w:t xml:space="preserve"> uprawnion</w:t>
      </w:r>
      <w:r w:rsidRPr="00D239B7">
        <w:rPr>
          <w:rFonts w:ascii="Calibri Light" w:eastAsia="Calibri" w:hAnsi="Calibri Light" w:cs="Calibri Light"/>
          <w:sz w:val="24"/>
          <w:szCs w:val="24"/>
        </w:rPr>
        <w:t xml:space="preserve">ą </w:t>
      </w:r>
      <w:r w:rsidR="00BE59F4" w:rsidRPr="00D239B7">
        <w:rPr>
          <w:rFonts w:ascii="Calibri Light" w:eastAsia="Calibri" w:hAnsi="Calibri Light" w:cs="Calibri Light"/>
          <w:sz w:val="24"/>
          <w:szCs w:val="24"/>
        </w:rPr>
        <w:t xml:space="preserve">do porozumiewania się z </w:t>
      </w:r>
      <w:r w:rsidR="002552CE" w:rsidRPr="00D239B7">
        <w:rPr>
          <w:rFonts w:ascii="Calibri Light" w:eastAsia="Calibri" w:hAnsi="Calibri Light" w:cs="Calibri Light"/>
          <w:sz w:val="24"/>
          <w:szCs w:val="24"/>
        </w:rPr>
        <w:t>W</w:t>
      </w:r>
      <w:r w:rsidR="00BE59F4" w:rsidRPr="00D239B7">
        <w:rPr>
          <w:rFonts w:ascii="Calibri Light" w:eastAsia="Calibri" w:hAnsi="Calibri Light" w:cs="Calibri Light"/>
          <w:sz w:val="24"/>
          <w:szCs w:val="24"/>
        </w:rPr>
        <w:t xml:space="preserve">ykonawcami </w:t>
      </w:r>
      <w:r w:rsidR="002552CE" w:rsidRPr="00D239B7">
        <w:rPr>
          <w:rFonts w:ascii="Calibri Light" w:eastAsia="Calibri" w:hAnsi="Calibri Light" w:cs="Calibri Light"/>
          <w:sz w:val="24"/>
          <w:szCs w:val="24"/>
        </w:rPr>
        <w:t>jest</w:t>
      </w:r>
      <w:r w:rsidR="004E2CC4" w:rsidRPr="00D239B7">
        <w:rPr>
          <w:rFonts w:ascii="Calibri Light" w:eastAsia="Calibri" w:hAnsi="Calibri Light" w:cs="Calibri Light"/>
          <w:sz w:val="24"/>
          <w:szCs w:val="24"/>
        </w:rPr>
        <w:t xml:space="preserve"> Karol </w:t>
      </w:r>
      <w:proofErr w:type="spellStart"/>
      <w:r w:rsidR="004E2CC4" w:rsidRPr="00D239B7">
        <w:rPr>
          <w:rFonts w:ascii="Calibri Light" w:eastAsia="Calibri" w:hAnsi="Calibri Light" w:cs="Calibri Light"/>
          <w:sz w:val="24"/>
          <w:szCs w:val="24"/>
        </w:rPr>
        <w:t>Picheta</w:t>
      </w:r>
      <w:proofErr w:type="spellEnd"/>
      <w:r w:rsidRPr="00D239B7">
        <w:rPr>
          <w:rFonts w:ascii="Calibri Light" w:eastAsia="Calibri" w:hAnsi="Calibri Light" w:cs="Calibri Light"/>
          <w:sz w:val="24"/>
          <w:szCs w:val="24"/>
        </w:rPr>
        <w:t>.</w:t>
      </w:r>
    </w:p>
    <w:p w:rsidR="00BE59F4" w:rsidRPr="00D239B7" w:rsidRDefault="00BE59F4" w:rsidP="00BE59F4">
      <w:pPr>
        <w:numPr>
          <w:ilvl w:val="1"/>
          <w:numId w:val="11"/>
        </w:numPr>
        <w:spacing w:after="0" w:line="276" w:lineRule="auto"/>
        <w:ind w:left="426" w:right="57"/>
        <w:contextualSpacing/>
        <w:jc w:val="both"/>
        <w:rPr>
          <w:rFonts w:ascii="Calibri Light" w:eastAsia="Calibri" w:hAnsi="Calibri Light" w:cs="Calibri Light"/>
          <w:sz w:val="24"/>
          <w:szCs w:val="24"/>
        </w:rPr>
      </w:pPr>
      <w:r w:rsidRPr="00D239B7">
        <w:rPr>
          <w:rFonts w:ascii="Calibri Light" w:eastAsia="Calibri" w:hAnsi="Calibri Light" w:cs="Calibri Light"/>
          <w:sz w:val="24"/>
          <w:szCs w:val="24"/>
        </w:rPr>
        <w:t xml:space="preserve">Komunikacja między Zamawiającym a </w:t>
      </w:r>
      <w:r w:rsidR="001541DD" w:rsidRPr="00D239B7">
        <w:rPr>
          <w:rFonts w:ascii="Calibri Light" w:eastAsia="Calibri" w:hAnsi="Calibri Light" w:cs="Calibri Light"/>
          <w:sz w:val="24"/>
          <w:szCs w:val="24"/>
        </w:rPr>
        <w:t>W</w:t>
      </w:r>
      <w:r w:rsidRPr="00D239B7">
        <w:rPr>
          <w:rFonts w:ascii="Calibri Light" w:eastAsia="Calibri" w:hAnsi="Calibri Light" w:cs="Calibri Light"/>
          <w:sz w:val="24"/>
          <w:szCs w:val="24"/>
        </w:rPr>
        <w:t>ykonawcami odbywa się za pośrednictwem operatora pocztowego w rozumieniu ustawy z dnia 23 listopada 2012 r. – Prawo pocztowe (Dz. U. poz. 1529 oraz z 2015 r. poz. 1830), faksu lub przy użyciu środków komunikacji elektronicznej w rozumieniu ustawy z dnia 18 lipca 2002 r. o świadczeniu usług drogą elektroniczną (Dz. U. z 2013 r. poz. 1422, z 2015 r. poz</w:t>
      </w:r>
      <w:r w:rsidR="00D01C68" w:rsidRPr="00D239B7">
        <w:rPr>
          <w:rFonts w:ascii="Calibri Light" w:eastAsia="Calibri" w:hAnsi="Calibri Light" w:cs="Calibri Light"/>
          <w:sz w:val="24"/>
          <w:szCs w:val="24"/>
        </w:rPr>
        <w:t xml:space="preserve">. 1844 oraz z 2016 r. poz. 147 </w:t>
      </w:r>
      <w:r w:rsidRPr="00D239B7">
        <w:rPr>
          <w:rFonts w:ascii="Calibri Light" w:eastAsia="Calibri" w:hAnsi="Calibri Light" w:cs="Calibri Light"/>
          <w:sz w:val="24"/>
          <w:szCs w:val="24"/>
        </w:rPr>
        <w:t>i 615).</w:t>
      </w:r>
    </w:p>
    <w:p w:rsidR="00BE59F4" w:rsidRPr="00D239B7" w:rsidRDefault="00BE59F4" w:rsidP="00BE59F4">
      <w:pPr>
        <w:numPr>
          <w:ilvl w:val="1"/>
          <w:numId w:val="11"/>
        </w:numPr>
        <w:spacing w:after="0" w:line="276" w:lineRule="auto"/>
        <w:ind w:left="426" w:right="57"/>
        <w:contextualSpacing/>
        <w:jc w:val="both"/>
        <w:rPr>
          <w:rFonts w:ascii="Calibri Light" w:eastAsia="Calibri" w:hAnsi="Calibri Light" w:cs="Calibri Light"/>
          <w:sz w:val="24"/>
          <w:szCs w:val="24"/>
        </w:rPr>
      </w:pPr>
      <w:r w:rsidRPr="00D239B7">
        <w:rPr>
          <w:rFonts w:ascii="Calibri Light" w:eastAsia="Calibri" w:hAnsi="Calibri Light" w:cs="Calibri Light"/>
          <w:sz w:val="24"/>
          <w:szCs w:val="24"/>
        </w:rPr>
        <w:t xml:space="preserve">Jeżeli Zamawiający lub </w:t>
      </w:r>
      <w:r w:rsidR="001541DD" w:rsidRPr="00D239B7">
        <w:rPr>
          <w:rFonts w:ascii="Calibri Light" w:eastAsia="Calibri" w:hAnsi="Calibri Light" w:cs="Calibri Light"/>
          <w:sz w:val="24"/>
          <w:szCs w:val="24"/>
        </w:rPr>
        <w:t>W</w:t>
      </w:r>
      <w:r w:rsidRPr="00D239B7">
        <w:rPr>
          <w:rFonts w:ascii="Calibri Light" w:eastAsia="Calibri" w:hAnsi="Calibri Light" w:cs="Calibri Light"/>
          <w:sz w:val="24"/>
          <w:szCs w:val="24"/>
        </w:rPr>
        <w:t xml:space="preserve">ykonawca przekazują oświadczenia, wnioski, zawiadomienia oraz informacje za pośrednictwem faksu lub przy użyciu środków komunikacji elektronicznej, każda ze stron na żądanie drugiej strony niezwłocznie potwierdza fakt </w:t>
      </w:r>
      <w:r w:rsidRPr="00D239B7">
        <w:rPr>
          <w:rFonts w:ascii="Calibri Light" w:eastAsia="Calibri" w:hAnsi="Calibri Light" w:cs="Calibri Light"/>
          <w:sz w:val="24"/>
          <w:szCs w:val="24"/>
        </w:rPr>
        <w:br/>
        <w:t>ich otrzymania.</w:t>
      </w:r>
    </w:p>
    <w:p w:rsidR="00BE59F4" w:rsidRPr="00D239B7" w:rsidRDefault="00BE59F4" w:rsidP="00BE59F4">
      <w:pPr>
        <w:numPr>
          <w:ilvl w:val="1"/>
          <w:numId w:val="11"/>
        </w:numPr>
        <w:spacing w:after="0" w:line="276" w:lineRule="auto"/>
        <w:ind w:left="426" w:right="57"/>
        <w:contextualSpacing/>
        <w:jc w:val="both"/>
        <w:rPr>
          <w:rFonts w:ascii="Calibri Light" w:eastAsia="Calibri" w:hAnsi="Calibri Light" w:cs="Calibri Light"/>
          <w:color w:val="FF0000"/>
          <w:sz w:val="24"/>
          <w:szCs w:val="24"/>
        </w:rPr>
      </w:pPr>
      <w:r w:rsidRPr="00D239B7">
        <w:rPr>
          <w:rFonts w:ascii="Calibri Light" w:eastAsia="Calibri" w:hAnsi="Calibri Light" w:cs="Calibri Light"/>
          <w:sz w:val="24"/>
          <w:szCs w:val="24"/>
        </w:rPr>
        <w:t xml:space="preserve">W przypadku braku niezwłocznego potwierdzenia otrzymania wiadomości przez Wykonawcę, Zamawiający przyjmuje, że pismo przekazane przez Zamawiającego </w:t>
      </w:r>
      <w:r w:rsidRPr="00D239B7">
        <w:rPr>
          <w:rFonts w:ascii="Calibri Light" w:eastAsia="Calibri" w:hAnsi="Calibri Light" w:cs="Calibri Light"/>
          <w:sz w:val="24"/>
          <w:szCs w:val="24"/>
        </w:rPr>
        <w:br/>
        <w:t xml:space="preserve">na numer faksu i adres e-mail podany przez wykonawcę zostało doręczone w sposób umożliwiający zapoznanie, a pozytywny raport z urządzenia faksującego Zamawiającego o dostarczeniu dokumentów do </w:t>
      </w:r>
      <w:r w:rsidR="001541DD" w:rsidRPr="00D239B7">
        <w:rPr>
          <w:rFonts w:ascii="Calibri Light" w:eastAsia="Calibri" w:hAnsi="Calibri Light" w:cs="Calibri Light"/>
          <w:sz w:val="24"/>
          <w:szCs w:val="24"/>
        </w:rPr>
        <w:t>W</w:t>
      </w:r>
      <w:r w:rsidRPr="00D239B7">
        <w:rPr>
          <w:rFonts w:ascii="Calibri Light" w:eastAsia="Calibri" w:hAnsi="Calibri Light" w:cs="Calibri Light"/>
          <w:sz w:val="24"/>
          <w:szCs w:val="24"/>
        </w:rPr>
        <w:t xml:space="preserve">ykonawcy będzie traktowany jako potwierdzenie otrzymania dokumentu przez </w:t>
      </w:r>
      <w:r w:rsidR="001541DD" w:rsidRPr="00D239B7">
        <w:rPr>
          <w:rFonts w:ascii="Calibri Light" w:eastAsia="Calibri" w:hAnsi="Calibri Light" w:cs="Calibri Light"/>
          <w:sz w:val="24"/>
          <w:szCs w:val="24"/>
        </w:rPr>
        <w:t>W</w:t>
      </w:r>
      <w:r w:rsidRPr="00D239B7">
        <w:rPr>
          <w:rFonts w:ascii="Calibri Light" w:eastAsia="Calibri" w:hAnsi="Calibri Light" w:cs="Calibri Light"/>
          <w:sz w:val="24"/>
          <w:szCs w:val="24"/>
        </w:rPr>
        <w:t>ykonawcę.</w:t>
      </w:r>
    </w:p>
    <w:p w:rsidR="00BE59F4" w:rsidRPr="00D239B7" w:rsidRDefault="00BE59F4" w:rsidP="00BE59F4">
      <w:pPr>
        <w:numPr>
          <w:ilvl w:val="1"/>
          <w:numId w:val="11"/>
        </w:numPr>
        <w:spacing w:after="0" w:line="276" w:lineRule="auto"/>
        <w:ind w:left="426" w:right="57"/>
        <w:contextualSpacing/>
        <w:jc w:val="both"/>
        <w:rPr>
          <w:rFonts w:ascii="Calibri Light" w:eastAsia="Calibri" w:hAnsi="Calibri Light" w:cs="Calibri Light"/>
          <w:sz w:val="24"/>
          <w:szCs w:val="24"/>
        </w:rPr>
      </w:pPr>
      <w:r w:rsidRPr="00D239B7">
        <w:rPr>
          <w:rFonts w:ascii="Calibri Light" w:eastAsia="Calibri" w:hAnsi="Calibri Light" w:cs="Calibri Light"/>
          <w:sz w:val="24"/>
          <w:szCs w:val="24"/>
        </w:rPr>
        <w:t>Wykonawca może zwrócić się do Zamawiającego z pisemną prośbą o wyjaśnienie treści SIWZ. Zamawiający odpowie niezwłocznie na piśmie na zadane pytanie, przesyłając treść pytania i odpowiedzi wszystkim uczestnikom postępowania, którym przekazał SIWZ oraz zamieści na stronie internetowej niezwłocznie, jednak nie później niż na 2 dni przed upływem terminu składania ofert pod warunkiem, że wniosek o wyjaśnienie treści SIWZ wpłynie do Zamawiającego, nie później niż do końca dnia, w którym upływa połowa terminu składania ofert. Przedłużenie terminu składania ofert nie wpływa na bieg terminu składania wniosku o wyjaśnienie.</w:t>
      </w:r>
    </w:p>
    <w:p w:rsidR="00BE59F4" w:rsidRPr="00D239B7" w:rsidRDefault="00BE59F4" w:rsidP="00BE59F4">
      <w:pPr>
        <w:spacing w:after="0" w:line="276" w:lineRule="auto"/>
        <w:ind w:right="57"/>
        <w:contextualSpacing/>
        <w:jc w:val="both"/>
        <w:rPr>
          <w:rFonts w:ascii="Calibri Light" w:eastAsia="Calibri" w:hAnsi="Calibri Light" w:cs="Calibri Light"/>
          <w:b/>
          <w:sz w:val="24"/>
          <w:szCs w:val="24"/>
        </w:rPr>
      </w:pPr>
      <w:r w:rsidRPr="00D239B7">
        <w:rPr>
          <w:rFonts w:ascii="Calibri Light" w:eastAsia="Calibri" w:hAnsi="Calibri Light" w:cs="Calibri Light"/>
          <w:b/>
          <w:sz w:val="24"/>
          <w:szCs w:val="24"/>
        </w:rPr>
        <w:t>XI.WYMAGANIA DOTYCZĄCE WADIUM</w:t>
      </w:r>
    </w:p>
    <w:p w:rsidR="00BE59F4" w:rsidRDefault="00D01C68" w:rsidP="00D01C68">
      <w:pPr>
        <w:pStyle w:val="Akapitzlist"/>
        <w:numPr>
          <w:ilvl w:val="0"/>
          <w:numId w:val="39"/>
        </w:numPr>
        <w:snapToGrid w:val="0"/>
        <w:spacing w:after="0" w:line="276" w:lineRule="auto"/>
        <w:ind w:right="57"/>
        <w:jc w:val="both"/>
        <w:rPr>
          <w:rFonts w:ascii="Calibri Light" w:eastAsia="Calibri" w:hAnsi="Calibri Light" w:cs="Calibri Light"/>
          <w:sz w:val="24"/>
          <w:szCs w:val="24"/>
        </w:rPr>
      </w:pPr>
      <w:r w:rsidRPr="00D239B7">
        <w:rPr>
          <w:rFonts w:ascii="Calibri Light" w:eastAsia="Calibri" w:hAnsi="Calibri Light" w:cs="Calibri Light"/>
          <w:sz w:val="24"/>
          <w:szCs w:val="24"/>
        </w:rPr>
        <w:t>Zamawiający nie wymaga wniesienia wadium.</w:t>
      </w:r>
    </w:p>
    <w:p w:rsidR="00D239B7" w:rsidRPr="00D239B7" w:rsidRDefault="00D239B7" w:rsidP="00D239B7">
      <w:pPr>
        <w:pStyle w:val="Akapitzlist"/>
        <w:snapToGrid w:val="0"/>
        <w:spacing w:after="0" w:line="276" w:lineRule="auto"/>
        <w:ind w:right="57"/>
        <w:jc w:val="both"/>
        <w:rPr>
          <w:rFonts w:ascii="Calibri Light" w:eastAsia="Calibri" w:hAnsi="Calibri Light" w:cs="Calibri Light"/>
          <w:sz w:val="24"/>
          <w:szCs w:val="24"/>
        </w:rPr>
      </w:pPr>
    </w:p>
    <w:p w:rsidR="00BE59F4" w:rsidRPr="00D239B7" w:rsidRDefault="00BE59F4" w:rsidP="00BE59F4">
      <w:pPr>
        <w:spacing w:after="0" w:line="276" w:lineRule="auto"/>
        <w:ind w:right="57"/>
        <w:jc w:val="both"/>
        <w:rPr>
          <w:rFonts w:ascii="Calibri Light" w:eastAsia="Calibri" w:hAnsi="Calibri Light" w:cs="Calibri Light"/>
          <w:b/>
          <w:sz w:val="24"/>
          <w:szCs w:val="24"/>
        </w:rPr>
      </w:pPr>
      <w:r w:rsidRPr="00D239B7">
        <w:rPr>
          <w:rFonts w:ascii="Calibri Light" w:eastAsia="Calibri" w:hAnsi="Calibri Light" w:cs="Calibri Light"/>
          <w:b/>
          <w:sz w:val="24"/>
          <w:szCs w:val="24"/>
        </w:rPr>
        <w:t xml:space="preserve">XII.TERMIN ZWIĄZANIA OFERTĄ </w:t>
      </w:r>
    </w:p>
    <w:p w:rsidR="00BE59F4" w:rsidRPr="00D239B7" w:rsidRDefault="00BE59F4" w:rsidP="00BE59F4">
      <w:pPr>
        <w:numPr>
          <w:ilvl w:val="1"/>
          <w:numId w:val="15"/>
        </w:numPr>
        <w:spacing w:after="0" w:line="276" w:lineRule="auto"/>
        <w:ind w:right="57"/>
        <w:contextualSpacing/>
        <w:jc w:val="both"/>
        <w:rPr>
          <w:rFonts w:ascii="Calibri Light" w:eastAsia="Calibri" w:hAnsi="Calibri Light" w:cs="Calibri Light"/>
          <w:sz w:val="24"/>
          <w:szCs w:val="24"/>
        </w:rPr>
      </w:pPr>
      <w:r w:rsidRPr="00D239B7">
        <w:rPr>
          <w:rFonts w:ascii="Calibri Light" w:eastAsia="Calibri" w:hAnsi="Calibri Light" w:cs="Calibri Light"/>
          <w:sz w:val="24"/>
          <w:szCs w:val="24"/>
        </w:rPr>
        <w:t>Wykonawca jest związany ofertą przez okres 30 dni. Bieg terminu związania ofertą rozpoczyna się w dniu upływu terminu składania ofert.</w:t>
      </w:r>
    </w:p>
    <w:p w:rsidR="00BE59F4" w:rsidRPr="00D239B7" w:rsidRDefault="00BE59F4" w:rsidP="00BE59F4">
      <w:pPr>
        <w:numPr>
          <w:ilvl w:val="1"/>
          <w:numId w:val="15"/>
        </w:numPr>
        <w:spacing w:after="0" w:line="276" w:lineRule="auto"/>
        <w:ind w:left="426" w:right="57"/>
        <w:contextualSpacing/>
        <w:jc w:val="both"/>
        <w:rPr>
          <w:rFonts w:ascii="Calibri Light" w:eastAsia="Calibri" w:hAnsi="Calibri Light" w:cs="Calibri Light"/>
          <w:sz w:val="24"/>
          <w:szCs w:val="24"/>
        </w:rPr>
      </w:pPr>
      <w:r w:rsidRPr="00D239B7">
        <w:rPr>
          <w:rFonts w:ascii="Calibri Light" w:eastAsia="Calibri" w:hAnsi="Calibri Light" w:cs="Calibri Light"/>
          <w:sz w:val="24"/>
          <w:szCs w:val="24"/>
        </w:rPr>
        <w:lastRenderedPageBreak/>
        <w:t xml:space="preserve">Wykonawca może przedłużyć termin związania ofertą, na czas niezbędny do zawarcia umowy, samodzielnie lub na wniosek Zamawiającego, z tym, że Zamawiający może tylko raz, co najmniej na 3 dni przed upływem terminu związania ofertą, zwrócić się </w:t>
      </w:r>
      <w:r w:rsidRPr="00D239B7">
        <w:rPr>
          <w:rFonts w:ascii="Calibri Light" w:eastAsia="Calibri" w:hAnsi="Calibri Light" w:cs="Calibri Light"/>
          <w:sz w:val="24"/>
          <w:szCs w:val="24"/>
        </w:rPr>
        <w:br/>
        <w:t xml:space="preserve">do </w:t>
      </w:r>
      <w:r w:rsidR="005D7D2B" w:rsidRPr="00D239B7">
        <w:rPr>
          <w:rFonts w:ascii="Calibri Light" w:eastAsia="Calibri" w:hAnsi="Calibri Light" w:cs="Calibri Light"/>
          <w:sz w:val="24"/>
          <w:szCs w:val="24"/>
        </w:rPr>
        <w:t>W</w:t>
      </w:r>
      <w:r w:rsidRPr="00D239B7">
        <w:rPr>
          <w:rFonts w:ascii="Calibri Light" w:eastAsia="Calibri" w:hAnsi="Calibri Light" w:cs="Calibri Light"/>
          <w:sz w:val="24"/>
          <w:szCs w:val="24"/>
        </w:rPr>
        <w:t>ykonawców o wyrażenie zgody na przedłużenie tego terminu o oznaczony okres nie dłuższy jednak niż 60 dni.</w:t>
      </w:r>
    </w:p>
    <w:p w:rsidR="00BE59F4" w:rsidRPr="00D239B7" w:rsidRDefault="00BE59F4" w:rsidP="005D7D2B">
      <w:pPr>
        <w:tabs>
          <w:tab w:val="left" w:pos="426"/>
        </w:tabs>
        <w:spacing w:after="0" w:line="276" w:lineRule="auto"/>
        <w:ind w:left="66" w:right="57"/>
        <w:contextualSpacing/>
        <w:jc w:val="both"/>
        <w:rPr>
          <w:rFonts w:ascii="Calibri Light" w:eastAsia="Calibri" w:hAnsi="Calibri Light" w:cs="Calibri Light"/>
          <w:b/>
          <w:sz w:val="24"/>
          <w:szCs w:val="24"/>
        </w:rPr>
      </w:pPr>
      <w:r w:rsidRPr="00D239B7">
        <w:rPr>
          <w:rFonts w:ascii="Calibri Light" w:eastAsia="Calibri" w:hAnsi="Calibri Light" w:cs="Calibri Light"/>
          <w:b/>
          <w:sz w:val="24"/>
          <w:szCs w:val="24"/>
        </w:rPr>
        <w:t xml:space="preserve">XIII.  OPIS SPOSOBU PRZYGOTOWYWANIA OFERT </w:t>
      </w:r>
    </w:p>
    <w:p w:rsidR="00BE59F4" w:rsidRPr="00D239B7" w:rsidRDefault="00BE59F4" w:rsidP="00BE59F4">
      <w:pPr>
        <w:numPr>
          <w:ilvl w:val="1"/>
          <w:numId w:val="16"/>
        </w:numPr>
        <w:spacing w:after="0" w:line="276" w:lineRule="auto"/>
        <w:ind w:right="57"/>
        <w:contextualSpacing/>
        <w:jc w:val="both"/>
        <w:rPr>
          <w:rFonts w:ascii="Calibri Light" w:eastAsia="Calibri" w:hAnsi="Calibri Light" w:cs="Calibri Light"/>
          <w:sz w:val="24"/>
          <w:szCs w:val="24"/>
        </w:rPr>
      </w:pPr>
      <w:r w:rsidRPr="00D239B7">
        <w:rPr>
          <w:rFonts w:ascii="Calibri Light" w:eastAsia="Calibri" w:hAnsi="Calibri Light" w:cs="Calibri Light"/>
          <w:sz w:val="24"/>
          <w:szCs w:val="24"/>
        </w:rPr>
        <w:t xml:space="preserve">Zaleca się przygotowanie oferty na formularzu ofertowym, którego wzór stanowi </w:t>
      </w:r>
      <w:r w:rsidR="005D7D2B" w:rsidRPr="00D239B7">
        <w:rPr>
          <w:rFonts w:ascii="Calibri Light" w:eastAsia="Calibri" w:hAnsi="Calibri Light" w:cs="Calibri Light"/>
          <w:sz w:val="24"/>
          <w:szCs w:val="24"/>
        </w:rPr>
        <w:t xml:space="preserve">   </w:t>
      </w:r>
      <w:r w:rsidRPr="00D239B7">
        <w:rPr>
          <w:rFonts w:ascii="Calibri Light" w:eastAsia="Calibri" w:hAnsi="Calibri Light" w:cs="Calibri Light"/>
          <w:sz w:val="24"/>
          <w:szCs w:val="24"/>
        </w:rPr>
        <w:t>Załącznik nr 1 do SIWZ</w:t>
      </w:r>
    </w:p>
    <w:p w:rsidR="00BE59F4" w:rsidRPr="00D239B7" w:rsidRDefault="00BE59F4" w:rsidP="00BE59F4">
      <w:pPr>
        <w:numPr>
          <w:ilvl w:val="1"/>
          <w:numId w:val="16"/>
        </w:numPr>
        <w:spacing w:after="0" w:line="276" w:lineRule="auto"/>
        <w:ind w:right="57"/>
        <w:contextualSpacing/>
        <w:jc w:val="both"/>
        <w:rPr>
          <w:rFonts w:ascii="Calibri Light" w:eastAsia="Calibri" w:hAnsi="Calibri Light" w:cs="Calibri Light"/>
          <w:b/>
          <w:sz w:val="24"/>
          <w:szCs w:val="24"/>
        </w:rPr>
      </w:pPr>
      <w:r w:rsidRPr="00D239B7">
        <w:rPr>
          <w:rFonts w:ascii="Calibri Light" w:eastAsia="Calibri" w:hAnsi="Calibri Light" w:cs="Calibri Light"/>
          <w:b/>
          <w:sz w:val="24"/>
          <w:szCs w:val="24"/>
        </w:rPr>
        <w:t>Do oferty należy załączyć:</w:t>
      </w:r>
    </w:p>
    <w:p w:rsidR="00BE59F4" w:rsidRPr="00D239B7" w:rsidRDefault="00BE59F4" w:rsidP="00BE59F4">
      <w:pPr>
        <w:numPr>
          <w:ilvl w:val="2"/>
          <w:numId w:val="17"/>
        </w:numPr>
        <w:spacing w:after="0" w:line="276" w:lineRule="auto"/>
        <w:ind w:left="567" w:right="57" w:hanging="447"/>
        <w:contextualSpacing/>
        <w:jc w:val="both"/>
        <w:rPr>
          <w:rFonts w:ascii="Calibri Light" w:eastAsia="Calibri" w:hAnsi="Calibri Light" w:cs="Calibri Light"/>
          <w:sz w:val="24"/>
          <w:szCs w:val="24"/>
        </w:rPr>
      </w:pPr>
      <w:r w:rsidRPr="00D239B7">
        <w:rPr>
          <w:rFonts w:ascii="Calibri Light" w:eastAsia="Calibri" w:hAnsi="Calibri Light" w:cs="Calibri Light"/>
          <w:sz w:val="24"/>
          <w:szCs w:val="24"/>
        </w:rPr>
        <w:t>oświadczenie lub odpowiednio oświadczenia wstępne, o których mowa w załączniku nr 3 i 4 do SIWZ,</w:t>
      </w:r>
    </w:p>
    <w:p w:rsidR="00BE59F4" w:rsidRPr="00D239B7" w:rsidRDefault="00BE59F4" w:rsidP="00BE59F4">
      <w:pPr>
        <w:numPr>
          <w:ilvl w:val="2"/>
          <w:numId w:val="17"/>
        </w:numPr>
        <w:spacing w:after="0" w:line="276" w:lineRule="auto"/>
        <w:ind w:left="567" w:right="57" w:hanging="447"/>
        <w:contextualSpacing/>
        <w:jc w:val="both"/>
        <w:rPr>
          <w:rFonts w:ascii="Calibri Light" w:eastAsia="Calibri" w:hAnsi="Calibri Light" w:cs="Calibri Light"/>
          <w:sz w:val="24"/>
          <w:szCs w:val="24"/>
        </w:rPr>
      </w:pPr>
      <w:r w:rsidRPr="00D239B7">
        <w:rPr>
          <w:rFonts w:ascii="Calibri Light" w:eastAsia="Calibri" w:hAnsi="Calibri Light" w:cs="Calibri Light"/>
          <w:sz w:val="24"/>
          <w:szCs w:val="24"/>
        </w:rPr>
        <w:t xml:space="preserve">uzasadnienie zastrzeżenia tajemnicy przedsiębiorstwa, jeżeli wykonawca zastrzegł </w:t>
      </w:r>
      <w:r w:rsidRPr="00D239B7">
        <w:rPr>
          <w:rFonts w:ascii="Calibri Light" w:eastAsia="Calibri" w:hAnsi="Calibri Light" w:cs="Calibri Light"/>
          <w:sz w:val="24"/>
          <w:szCs w:val="24"/>
        </w:rPr>
        <w:br/>
        <w:t>w ofercie informacje jako tajemnica przedsiębiorstwa,</w:t>
      </w:r>
    </w:p>
    <w:p w:rsidR="00BE59F4" w:rsidRPr="00D239B7" w:rsidRDefault="00BE59F4" w:rsidP="00BE59F4">
      <w:pPr>
        <w:numPr>
          <w:ilvl w:val="2"/>
          <w:numId w:val="17"/>
        </w:numPr>
        <w:spacing w:after="0" w:line="276" w:lineRule="auto"/>
        <w:ind w:left="567" w:right="57" w:hanging="447"/>
        <w:contextualSpacing/>
        <w:jc w:val="both"/>
        <w:rPr>
          <w:rFonts w:ascii="Calibri Light" w:eastAsia="Calibri" w:hAnsi="Calibri Light" w:cs="Calibri Light"/>
          <w:sz w:val="24"/>
          <w:szCs w:val="24"/>
        </w:rPr>
      </w:pPr>
      <w:r w:rsidRPr="00D239B7">
        <w:rPr>
          <w:rFonts w:ascii="Calibri Light" w:eastAsia="Calibri" w:hAnsi="Calibri Light" w:cs="Calibri Light"/>
          <w:sz w:val="24"/>
          <w:szCs w:val="24"/>
        </w:rPr>
        <w:t xml:space="preserve">pełnomocnictwo do podpisania oferty - o ile prawo do podpisania oferty nie wynika </w:t>
      </w:r>
      <w:r w:rsidRPr="00D239B7">
        <w:rPr>
          <w:rFonts w:ascii="Calibri Light" w:eastAsia="Calibri" w:hAnsi="Calibri Light" w:cs="Calibri Light"/>
          <w:sz w:val="24"/>
          <w:szCs w:val="24"/>
        </w:rPr>
        <w:br/>
        <w:t xml:space="preserve">z innych dokumentów złożonych w niniejszym postępowaniu. </w:t>
      </w:r>
    </w:p>
    <w:p w:rsidR="00BE59F4" w:rsidRPr="00D239B7" w:rsidRDefault="00BE59F4" w:rsidP="007A0D0C">
      <w:pPr>
        <w:pStyle w:val="Akapitzlist"/>
        <w:numPr>
          <w:ilvl w:val="2"/>
          <w:numId w:val="17"/>
        </w:numPr>
        <w:spacing w:after="0" w:line="276" w:lineRule="auto"/>
        <w:ind w:left="567" w:right="57" w:hanging="567"/>
        <w:jc w:val="both"/>
        <w:rPr>
          <w:rFonts w:ascii="Calibri Light" w:eastAsia="Calibri" w:hAnsi="Calibri Light" w:cs="Calibri Light"/>
          <w:sz w:val="24"/>
          <w:szCs w:val="24"/>
        </w:rPr>
      </w:pPr>
      <w:r w:rsidRPr="00D239B7">
        <w:rPr>
          <w:rFonts w:ascii="Calibri Light" w:eastAsia="Calibri" w:hAnsi="Calibri Light" w:cs="Calibri Light"/>
          <w:sz w:val="24"/>
          <w:szCs w:val="24"/>
        </w:rPr>
        <w:t xml:space="preserve">treść pełnomocnictwa musi jednoznacznie wskazywać czynności, do wykonywania  których pełnomocnik jest upoważniony. Pełnomocnictwo winno być złożone </w:t>
      </w:r>
      <w:r w:rsidR="00A0443A" w:rsidRPr="00D239B7">
        <w:rPr>
          <w:rFonts w:ascii="Calibri Light" w:eastAsia="Calibri" w:hAnsi="Calibri Light" w:cs="Calibri Light"/>
          <w:sz w:val="24"/>
          <w:szCs w:val="24"/>
        </w:rPr>
        <w:br/>
      </w:r>
      <w:r w:rsidRPr="00D239B7">
        <w:rPr>
          <w:rFonts w:ascii="Calibri Light" w:eastAsia="Calibri" w:hAnsi="Calibri Light" w:cs="Calibri Light"/>
          <w:sz w:val="24"/>
          <w:szCs w:val="24"/>
        </w:rPr>
        <w:t xml:space="preserve">w oryginale lub </w:t>
      </w:r>
      <w:r w:rsidR="005D7D2B" w:rsidRPr="00D239B7">
        <w:rPr>
          <w:rFonts w:ascii="Calibri Light" w:eastAsia="Calibri" w:hAnsi="Calibri Light" w:cs="Calibri Light"/>
          <w:sz w:val="24"/>
          <w:szCs w:val="24"/>
        </w:rPr>
        <w:t>kopii potwierdzonej notarialnie</w:t>
      </w:r>
      <w:r w:rsidR="007C1142" w:rsidRPr="00D239B7">
        <w:rPr>
          <w:rFonts w:ascii="Calibri Light" w:eastAsia="Calibri" w:hAnsi="Calibri Light" w:cs="Calibri Light"/>
          <w:sz w:val="24"/>
          <w:szCs w:val="24"/>
        </w:rPr>
        <w:t>.</w:t>
      </w:r>
    </w:p>
    <w:p w:rsidR="007A0D0C" w:rsidRPr="00D239B7" w:rsidRDefault="007A0D0C" w:rsidP="007A0D0C">
      <w:pPr>
        <w:pStyle w:val="Akapitzlist"/>
        <w:numPr>
          <w:ilvl w:val="2"/>
          <w:numId w:val="17"/>
        </w:numPr>
        <w:spacing w:after="0" w:line="276" w:lineRule="auto"/>
        <w:ind w:left="567" w:right="57" w:hanging="567"/>
        <w:jc w:val="both"/>
        <w:rPr>
          <w:rFonts w:ascii="Calibri Light" w:eastAsia="Calibri" w:hAnsi="Calibri Light" w:cs="Calibri Light"/>
          <w:b/>
          <w:sz w:val="24"/>
          <w:szCs w:val="24"/>
        </w:rPr>
      </w:pPr>
      <w:r w:rsidRPr="00D239B7">
        <w:rPr>
          <w:rFonts w:ascii="Calibri Light" w:eastAsia="Calibri" w:hAnsi="Calibri Light" w:cs="Calibri Light"/>
          <w:b/>
          <w:sz w:val="24"/>
          <w:szCs w:val="24"/>
        </w:rPr>
        <w:t>Opis przedmiotu zamówienia – zał. nr 2 do SIWZ</w:t>
      </w:r>
    </w:p>
    <w:p w:rsidR="007A0D0C" w:rsidRPr="00F74E0C" w:rsidRDefault="00D239B7" w:rsidP="007A0D0C">
      <w:pPr>
        <w:pStyle w:val="Akapitzlist"/>
        <w:numPr>
          <w:ilvl w:val="2"/>
          <w:numId w:val="17"/>
        </w:numPr>
        <w:spacing w:after="0" w:line="276" w:lineRule="auto"/>
        <w:ind w:left="567" w:right="57" w:hanging="567"/>
        <w:jc w:val="both"/>
        <w:rPr>
          <w:rFonts w:ascii="Calibri Light" w:eastAsia="Calibri" w:hAnsi="Calibri Light" w:cs="Calibri Light"/>
          <w:b/>
          <w:sz w:val="24"/>
          <w:szCs w:val="24"/>
        </w:rPr>
      </w:pPr>
      <w:r w:rsidRPr="00F74E0C">
        <w:rPr>
          <w:rFonts w:ascii="Calibri Light" w:hAnsi="Calibri Light" w:cs="Calibri Light"/>
          <w:spacing w:val="-16"/>
          <w:w w:val="105"/>
          <w:sz w:val="24"/>
          <w:szCs w:val="24"/>
          <w:u w:val="single"/>
        </w:rPr>
        <w:t xml:space="preserve">Wykonawca w </w:t>
      </w:r>
      <w:r w:rsidR="007A0D0C" w:rsidRPr="00F74E0C">
        <w:rPr>
          <w:rFonts w:ascii="Calibri Light" w:hAnsi="Calibri Light" w:cs="Calibri Light"/>
          <w:spacing w:val="-16"/>
          <w:w w:val="105"/>
          <w:sz w:val="24"/>
          <w:szCs w:val="24"/>
          <w:u w:val="single"/>
        </w:rPr>
        <w:t>pkt</w:t>
      </w:r>
      <w:r w:rsidRPr="00BE783E">
        <w:rPr>
          <w:rFonts w:ascii="Calibri Light" w:hAnsi="Calibri Light" w:cs="Calibri Light"/>
          <w:spacing w:val="-16"/>
          <w:w w:val="105"/>
          <w:sz w:val="24"/>
          <w:szCs w:val="24"/>
          <w:u w:val="single"/>
        </w:rPr>
        <w:t>. 6</w:t>
      </w:r>
      <w:r w:rsidR="007A0D0C" w:rsidRPr="00BE783E">
        <w:rPr>
          <w:rFonts w:ascii="Calibri Light" w:hAnsi="Calibri Light" w:cs="Calibri Light"/>
          <w:spacing w:val="-16"/>
          <w:w w:val="105"/>
          <w:sz w:val="24"/>
          <w:szCs w:val="24"/>
          <w:u w:val="single"/>
        </w:rPr>
        <w:t xml:space="preserve"> formularza oferty</w:t>
      </w:r>
      <w:r w:rsidR="007A0D0C" w:rsidRPr="00F74E0C">
        <w:rPr>
          <w:rFonts w:ascii="Calibri Light" w:hAnsi="Calibri Light" w:cs="Calibri Light"/>
          <w:spacing w:val="-16"/>
          <w:w w:val="105"/>
          <w:sz w:val="24"/>
          <w:szCs w:val="24"/>
        </w:rPr>
        <w:t xml:space="preserve"> oświadczy, czy jest / nie jest  mikro / małym / średnim przedsiębiorcą w rozumieniu ustawy z dnia 2 lipca 2004 r. o swobodzie działalności gospodarczej - rozdział VII art. 104-106 (Dz. U. 2004 nr 173 poz. 1807</w:t>
      </w:r>
    </w:p>
    <w:p w:rsidR="00BE59F4" w:rsidRPr="00D239B7" w:rsidRDefault="00BE59F4" w:rsidP="002D21C4">
      <w:pPr>
        <w:tabs>
          <w:tab w:val="left" w:pos="426"/>
        </w:tabs>
        <w:spacing w:after="0" w:line="276" w:lineRule="auto"/>
        <w:ind w:left="426" w:right="57" w:hanging="284"/>
        <w:contextualSpacing/>
        <w:jc w:val="both"/>
        <w:rPr>
          <w:rFonts w:ascii="Calibri Light" w:eastAsia="Calibri" w:hAnsi="Calibri Light" w:cs="Calibri Light"/>
          <w:sz w:val="24"/>
          <w:szCs w:val="24"/>
        </w:rPr>
      </w:pPr>
      <w:r w:rsidRPr="00D239B7">
        <w:rPr>
          <w:rFonts w:ascii="Calibri Light" w:eastAsia="Calibri" w:hAnsi="Calibri Light" w:cs="Calibri Light"/>
          <w:sz w:val="24"/>
          <w:szCs w:val="24"/>
        </w:rPr>
        <w:t>3.</w:t>
      </w:r>
      <w:r w:rsidR="002D21C4" w:rsidRPr="00D239B7">
        <w:rPr>
          <w:rFonts w:ascii="Calibri Light" w:eastAsia="Calibri" w:hAnsi="Calibri Light" w:cs="Calibri Light"/>
          <w:sz w:val="24"/>
          <w:szCs w:val="24"/>
        </w:rPr>
        <w:t xml:space="preserve"> </w:t>
      </w:r>
      <w:r w:rsidRPr="00D239B7">
        <w:rPr>
          <w:rFonts w:ascii="Calibri Light" w:eastAsia="Calibri" w:hAnsi="Calibri Light" w:cs="Calibri Light"/>
          <w:sz w:val="24"/>
          <w:szCs w:val="24"/>
        </w:rPr>
        <w:t xml:space="preserve">Oferta musi być sporządzona w języku polskim trwałą i czytelną techniką oraz podpisana    </w:t>
      </w:r>
      <w:r w:rsidR="002D21C4" w:rsidRPr="00D239B7">
        <w:rPr>
          <w:rFonts w:ascii="Calibri Light" w:eastAsia="Calibri" w:hAnsi="Calibri Light" w:cs="Calibri Light"/>
          <w:sz w:val="24"/>
          <w:szCs w:val="24"/>
        </w:rPr>
        <w:t xml:space="preserve">                       </w:t>
      </w:r>
      <w:r w:rsidRPr="00D239B7">
        <w:rPr>
          <w:rFonts w:ascii="Calibri Light" w:eastAsia="Calibri" w:hAnsi="Calibri Light" w:cs="Calibri Light"/>
          <w:sz w:val="24"/>
          <w:szCs w:val="24"/>
        </w:rPr>
        <w:t xml:space="preserve">przez osobę bądź osoby uprawnione do reprezentowania Wykonawcy na zewnątrz </w:t>
      </w:r>
      <w:r w:rsidRPr="00D239B7">
        <w:rPr>
          <w:rFonts w:ascii="Calibri Light" w:eastAsia="Calibri" w:hAnsi="Calibri Light" w:cs="Calibri Light"/>
          <w:sz w:val="24"/>
          <w:szCs w:val="24"/>
        </w:rPr>
        <w:br/>
        <w:t>i zaciągania zobowiązań w wysokości odpowiadającej cenie oferty.</w:t>
      </w:r>
    </w:p>
    <w:p w:rsidR="00BE59F4" w:rsidRPr="00D239B7" w:rsidRDefault="00BE59F4" w:rsidP="00BE59F4">
      <w:pPr>
        <w:spacing w:after="0" w:line="276" w:lineRule="auto"/>
        <w:ind w:left="426" w:right="57" w:hanging="284"/>
        <w:contextualSpacing/>
        <w:jc w:val="both"/>
        <w:rPr>
          <w:rFonts w:ascii="Calibri Light" w:eastAsia="Calibri" w:hAnsi="Calibri Light" w:cs="Calibri Light"/>
          <w:sz w:val="24"/>
          <w:szCs w:val="24"/>
        </w:rPr>
      </w:pPr>
      <w:r w:rsidRPr="00D239B7">
        <w:rPr>
          <w:rFonts w:ascii="Calibri Light" w:eastAsia="Calibri" w:hAnsi="Calibri Light" w:cs="Calibri Light"/>
          <w:sz w:val="24"/>
          <w:szCs w:val="24"/>
        </w:rPr>
        <w:t>4. Dokumenty sporządzone w języku obcym są składane wraz z tłumaczeniem na język   polski.</w:t>
      </w:r>
    </w:p>
    <w:p w:rsidR="00BE59F4" w:rsidRPr="00D239B7" w:rsidRDefault="00BE59F4" w:rsidP="00BE59F4">
      <w:pPr>
        <w:spacing w:after="0" w:line="276" w:lineRule="auto"/>
        <w:ind w:left="142" w:right="57"/>
        <w:contextualSpacing/>
        <w:jc w:val="both"/>
        <w:rPr>
          <w:rFonts w:ascii="Calibri Light" w:eastAsia="Calibri" w:hAnsi="Calibri Light" w:cs="Calibri Light"/>
          <w:sz w:val="24"/>
          <w:szCs w:val="24"/>
        </w:rPr>
      </w:pPr>
      <w:r w:rsidRPr="00D239B7">
        <w:rPr>
          <w:rFonts w:ascii="Calibri Light" w:eastAsia="Calibri" w:hAnsi="Calibri Light" w:cs="Calibri Light"/>
          <w:sz w:val="24"/>
          <w:szCs w:val="24"/>
        </w:rPr>
        <w:t>5.</w:t>
      </w:r>
      <w:r w:rsidR="00EB73A1" w:rsidRPr="00D239B7">
        <w:rPr>
          <w:rFonts w:ascii="Calibri Light" w:eastAsia="Calibri" w:hAnsi="Calibri Light" w:cs="Calibri Light"/>
          <w:sz w:val="24"/>
          <w:szCs w:val="24"/>
        </w:rPr>
        <w:t xml:space="preserve"> </w:t>
      </w:r>
      <w:r w:rsidRPr="00D239B7">
        <w:rPr>
          <w:rFonts w:ascii="Calibri Light" w:eastAsia="Calibri" w:hAnsi="Calibri Light" w:cs="Calibri Light"/>
          <w:sz w:val="24"/>
          <w:szCs w:val="24"/>
        </w:rPr>
        <w:t>Wykonawca ma prawo złożyć tylko jedną ofertę, zawierającą jedną, jednoznacznie opisaną propozycję. Złożenie większej liczby ofert spowoduje odrzucenie wszystkich ofert złożonych przez danego Wykonawcę.</w:t>
      </w:r>
    </w:p>
    <w:p w:rsidR="00BE59F4" w:rsidRPr="00D239B7" w:rsidRDefault="00BE59F4" w:rsidP="00BE59F4">
      <w:pPr>
        <w:spacing w:after="0" w:line="276" w:lineRule="auto"/>
        <w:ind w:left="142" w:right="57"/>
        <w:contextualSpacing/>
        <w:jc w:val="both"/>
        <w:rPr>
          <w:rFonts w:ascii="Calibri Light" w:eastAsia="Calibri" w:hAnsi="Calibri Light" w:cs="Calibri Light"/>
          <w:sz w:val="24"/>
          <w:szCs w:val="24"/>
        </w:rPr>
      </w:pPr>
      <w:r w:rsidRPr="00D239B7">
        <w:rPr>
          <w:rFonts w:ascii="Calibri Light" w:eastAsia="Calibri" w:hAnsi="Calibri Light" w:cs="Calibri Light"/>
          <w:sz w:val="24"/>
          <w:szCs w:val="24"/>
        </w:rPr>
        <w:t>6. Treść złożonej oferty musi odpowiadać treści SIWZ.</w:t>
      </w:r>
    </w:p>
    <w:p w:rsidR="00BE59F4" w:rsidRPr="00D239B7" w:rsidRDefault="002D21C4" w:rsidP="00BE59F4">
      <w:pPr>
        <w:spacing w:after="0" w:line="276" w:lineRule="auto"/>
        <w:ind w:right="57"/>
        <w:contextualSpacing/>
        <w:jc w:val="both"/>
        <w:rPr>
          <w:rFonts w:ascii="Calibri Light" w:eastAsia="Calibri" w:hAnsi="Calibri Light" w:cs="Calibri Light"/>
          <w:sz w:val="24"/>
          <w:szCs w:val="24"/>
        </w:rPr>
      </w:pPr>
      <w:r w:rsidRPr="00D239B7">
        <w:rPr>
          <w:rFonts w:ascii="Calibri Light" w:eastAsia="Calibri" w:hAnsi="Calibri Light" w:cs="Calibri Light"/>
          <w:sz w:val="24"/>
          <w:szCs w:val="24"/>
        </w:rPr>
        <w:t xml:space="preserve">  </w:t>
      </w:r>
      <w:r w:rsidR="00BE59F4" w:rsidRPr="00D239B7">
        <w:rPr>
          <w:rFonts w:ascii="Calibri Light" w:eastAsia="Calibri" w:hAnsi="Calibri Light" w:cs="Calibri Light"/>
          <w:sz w:val="24"/>
          <w:szCs w:val="24"/>
        </w:rPr>
        <w:t>7.</w:t>
      </w:r>
      <w:r w:rsidR="00EB73A1" w:rsidRPr="00D239B7">
        <w:rPr>
          <w:rFonts w:ascii="Calibri Light" w:eastAsia="Calibri" w:hAnsi="Calibri Light" w:cs="Calibri Light"/>
          <w:sz w:val="24"/>
          <w:szCs w:val="24"/>
        </w:rPr>
        <w:t xml:space="preserve"> </w:t>
      </w:r>
      <w:r w:rsidR="00BE59F4" w:rsidRPr="00D239B7">
        <w:rPr>
          <w:rFonts w:ascii="Calibri Light" w:eastAsia="Calibri" w:hAnsi="Calibri Light" w:cs="Calibri Light"/>
          <w:sz w:val="24"/>
          <w:szCs w:val="24"/>
        </w:rPr>
        <w:t xml:space="preserve">Oświadczenia - dotyczące wykonawcy i innych podmiotów składane są w oryginale. </w:t>
      </w:r>
    </w:p>
    <w:p w:rsidR="00BE59F4" w:rsidRPr="00D239B7" w:rsidRDefault="00BE59F4" w:rsidP="002D21C4">
      <w:pPr>
        <w:spacing w:after="0" w:line="276" w:lineRule="auto"/>
        <w:ind w:left="142" w:right="57"/>
        <w:contextualSpacing/>
        <w:jc w:val="both"/>
        <w:rPr>
          <w:rFonts w:ascii="Calibri Light" w:eastAsia="Calibri" w:hAnsi="Calibri Light" w:cs="Calibri Light"/>
          <w:sz w:val="24"/>
          <w:szCs w:val="24"/>
        </w:rPr>
      </w:pPr>
      <w:r w:rsidRPr="00D239B7">
        <w:rPr>
          <w:rFonts w:ascii="Calibri Light" w:eastAsia="Calibri" w:hAnsi="Calibri Light" w:cs="Calibri Light"/>
          <w:sz w:val="24"/>
          <w:szCs w:val="24"/>
        </w:rPr>
        <w:t xml:space="preserve">8. Dokumenty - </w:t>
      </w:r>
      <w:r w:rsidR="00A0443A" w:rsidRPr="00D239B7">
        <w:rPr>
          <w:rFonts w:ascii="Calibri Light" w:eastAsia="Calibri" w:hAnsi="Calibri Light" w:cs="Calibri Light"/>
          <w:sz w:val="24"/>
          <w:szCs w:val="24"/>
        </w:rPr>
        <w:t>inne niż oświadczenia</w:t>
      </w:r>
      <w:r w:rsidRPr="00D239B7">
        <w:rPr>
          <w:rFonts w:ascii="Calibri Light" w:eastAsia="Calibri" w:hAnsi="Calibri Light" w:cs="Calibri Light"/>
          <w:sz w:val="24"/>
          <w:szCs w:val="24"/>
        </w:rPr>
        <w:t xml:space="preserve"> składane są w oryginale lub kopii potwierdzonej za                           zgodność z oryginałem</w:t>
      </w:r>
      <w:r w:rsidR="00A0443A" w:rsidRPr="00D239B7">
        <w:rPr>
          <w:rFonts w:ascii="Calibri Light" w:eastAsia="Calibri" w:hAnsi="Calibri Light" w:cs="Calibri Light"/>
          <w:sz w:val="24"/>
          <w:szCs w:val="24"/>
        </w:rPr>
        <w:t xml:space="preserve"> przez</w:t>
      </w:r>
      <w:r w:rsidRPr="00D239B7">
        <w:rPr>
          <w:rFonts w:ascii="Calibri Light" w:eastAsia="Calibri" w:hAnsi="Calibri Light" w:cs="Calibri Light"/>
          <w:sz w:val="24"/>
          <w:szCs w:val="24"/>
        </w:rPr>
        <w:t xml:space="preserve"> Wykonawcę.</w:t>
      </w:r>
    </w:p>
    <w:p w:rsidR="00BE59F4" w:rsidRPr="00D239B7" w:rsidRDefault="00BE59F4" w:rsidP="002D21C4">
      <w:pPr>
        <w:spacing w:after="0" w:line="276" w:lineRule="auto"/>
        <w:ind w:left="142" w:right="57"/>
        <w:contextualSpacing/>
        <w:jc w:val="both"/>
        <w:rPr>
          <w:rFonts w:ascii="Calibri Light" w:eastAsia="Calibri" w:hAnsi="Calibri Light" w:cs="Calibri Light"/>
          <w:color w:val="FF0000"/>
          <w:sz w:val="24"/>
          <w:szCs w:val="24"/>
        </w:rPr>
      </w:pPr>
      <w:r w:rsidRPr="00D239B7">
        <w:rPr>
          <w:rFonts w:ascii="Calibri Light" w:eastAsia="Calibri" w:hAnsi="Calibri Light" w:cs="Calibri Light"/>
          <w:sz w:val="24"/>
          <w:szCs w:val="24"/>
        </w:rPr>
        <w:t>9.</w:t>
      </w:r>
      <w:r w:rsidR="00EB73A1" w:rsidRPr="00D239B7">
        <w:rPr>
          <w:rFonts w:ascii="Calibri Light" w:eastAsia="Calibri" w:hAnsi="Calibri Light" w:cs="Calibri Light"/>
          <w:sz w:val="24"/>
          <w:szCs w:val="24"/>
        </w:rPr>
        <w:t xml:space="preserve"> </w:t>
      </w:r>
      <w:r w:rsidRPr="00D239B7">
        <w:rPr>
          <w:rFonts w:ascii="Calibri Light" w:eastAsia="Calibri" w:hAnsi="Calibri Light" w:cs="Calibri Light"/>
          <w:sz w:val="24"/>
          <w:szCs w:val="24"/>
        </w:rPr>
        <w:t xml:space="preserve">Potwierdzenia za zgodność z oryginałem dokonuje Wykonawca albo podmiot na którego zdolnościach lub sytuacji polega Wykonawca. Wykonawcy wspólnie ubiegający się </w:t>
      </w:r>
      <w:r w:rsidRPr="00D239B7">
        <w:rPr>
          <w:rFonts w:ascii="Calibri Light" w:eastAsia="Calibri" w:hAnsi="Calibri Light" w:cs="Calibri Light"/>
          <w:sz w:val="24"/>
          <w:szCs w:val="24"/>
        </w:rPr>
        <w:br/>
        <w:t>o udzielenie zamówienia publicznego - odpowiednio, w zakresie dokumentów, które każdego z nich dotyczą. Poświadczenie za zgodność z oryginałem dokonywane w formie pisemnej musi być sporządzone w sposób umożliwiający identyfikację podpisu (np. wraz z imienną pieczątką osoby poświadczającej kopię dokumentu za zgodność z oryginałem).</w:t>
      </w:r>
    </w:p>
    <w:p w:rsidR="00BE59F4" w:rsidRPr="00D239B7" w:rsidRDefault="00BE59F4" w:rsidP="002D21C4">
      <w:pPr>
        <w:spacing w:after="0" w:line="276" w:lineRule="auto"/>
        <w:ind w:right="57" w:firstLine="142"/>
        <w:contextualSpacing/>
        <w:jc w:val="both"/>
        <w:rPr>
          <w:rFonts w:ascii="Calibri Light" w:eastAsia="Calibri" w:hAnsi="Calibri Light" w:cs="Calibri Light"/>
          <w:sz w:val="24"/>
          <w:szCs w:val="24"/>
        </w:rPr>
      </w:pPr>
      <w:r w:rsidRPr="00D239B7">
        <w:rPr>
          <w:rFonts w:ascii="Calibri Light" w:eastAsia="Calibri" w:hAnsi="Calibri Light" w:cs="Calibri Light"/>
          <w:sz w:val="24"/>
          <w:szCs w:val="24"/>
        </w:rPr>
        <w:t>10.</w:t>
      </w:r>
      <w:r w:rsidR="00EB73A1" w:rsidRPr="00D239B7">
        <w:rPr>
          <w:rFonts w:ascii="Calibri Light" w:eastAsia="Calibri" w:hAnsi="Calibri Light" w:cs="Calibri Light"/>
          <w:sz w:val="24"/>
          <w:szCs w:val="24"/>
        </w:rPr>
        <w:t xml:space="preserve"> </w:t>
      </w:r>
      <w:r w:rsidRPr="00D239B7">
        <w:rPr>
          <w:rFonts w:ascii="Calibri Light" w:eastAsia="Calibri" w:hAnsi="Calibri Light" w:cs="Calibri Light"/>
          <w:sz w:val="24"/>
          <w:szCs w:val="24"/>
        </w:rPr>
        <w:t>Wykonawca ponosi wszelkie koszty związane z przygotowaniem i złożeniem oferty.</w:t>
      </w:r>
    </w:p>
    <w:p w:rsidR="00BE59F4" w:rsidRPr="00D239B7" w:rsidRDefault="00BE59F4" w:rsidP="002D21C4">
      <w:pPr>
        <w:spacing w:after="0" w:line="276" w:lineRule="auto"/>
        <w:ind w:left="142" w:right="57"/>
        <w:contextualSpacing/>
        <w:jc w:val="both"/>
        <w:rPr>
          <w:rFonts w:ascii="Calibri Light" w:eastAsia="Calibri" w:hAnsi="Calibri Light" w:cs="Calibri Light"/>
          <w:sz w:val="24"/>
          <w:szCs w:val="24"/>
        </w:rPr>
      </w:pPr>
      <w:r w:rsidRPr="00D239B7">
        <w:rPr>
          <w:rFonts w:ascii="Calibri Light" w:eastAsia="Calibri" w:hAnsi="Calibri Light" w:cs="Calibri Light"/>
          <w:sz w:val="24"/>
          <w:szCs w:val="24"/>
        </w:rPr>
        <w:lastRenderedPageBreak/>
        <w:t>11.</w:t>
      </w:r>
      <w:r w:rsidR="00EB73A1" w:rsidRPr="00D239B7">
        <w:rPr>
          <w:rFonts w:ascii="Calibri Light" w:eastAsia="Calibri" w:hAnsi="Calibri Light" w:cs="Calibri Light"/>
          <w:sz w:val="24"/>
          <w:szCs w:val="24"/>
        </w:rPr>
        <w:t xml:space="preserve"> </w:t>
      </w:r>
      <w:r w:rsidRPr="00D239B7">
        <w:rPr>
          <w:rFonts w:ascii="Calibri Light" w:eastAsia="Calibri" w:hAnsi="Calibri Light" w:cs="Calibri Light"/>
          <w:sz w:val="24"/>
          <w:szCs w:val="24"/>
        </w:rPr>
        <w:t xml:space="preserve">Zaleca się, aby każda zapisana strona oferty była ponumerowana kolejnymi numerami, </w:t>
      </w:r>
      <w:r w:rsidRPr="00D239B7">
        <w:rPr>
          <w:rFonts w:ascii="Calibri Light" w:eastAsia="Calibri" w:hAnsi="Calibri Light" w:cs="Calibri Light"/>
          <w:sz w:val="24"/>
          <w:szCs w:val="24"/>
        </w:rPr>
        <w:br/>
        <w:t>a cała oferta wraz z załącznikami była w trwały sposób ze sobą połączona w sposób uniemożliwiający jej przypadkowe zdekompletowanie oraz zawierała spis treści.</w:t>
      </w:r>
    </w:p>
    <w:p w:rsidR="00BE59F4" w:rsidRPr="00D239B7" w:rsidRDefault="00BE59F4" w:rsidP="002D21C4">
      <w:pPr>
        <w:spacing w:after="0" w:line="276" w:lineRule="auto"/>
        <w:ind w:left="142" w:right="57"/>
        <w:contextualSpacing/>
        <w:jc w:val="both"/>
        <w:rPr>
          <w:rFonts w:ascii="Calibri Light" w:eastAsia="Calibri" w:hAnsi="Calibri Light" w:cs="Calibri Light"/>
          <w:sz w:val="24"/>
          <w:szCs w:val="24"/>
        </w:rPr>
      </w:pPr>
      <w:r w:rsidRPr="00D239B7">
        <w:rPr>
          <w:rFonts w:ascii="Calibri Light" w:eastAsia="Calibri" w:hAnsi="Calibri Light" w:cs="Calibri Light"/>
          <w:sz w:val="24"/>
          <w:szCs w:val="24"/>
        </w:rPr>
        <w:t>12.</w:t>
      </w:r>
      <w:r w:rsidR="00EB73A1" w:rsidRPr="00D239B7">
        <w:rPr>
          <w:rFonts w:ascii="Calibri Light" w:eastAsia="Calibri" w:hAnsi="Calibri Light" w:cs="Calibri Light"/>
          <w:sz w:val="24"/>
          <w:szCs w:val="24"/>
        </w:rPr>
        <w:t xml:space="preserve"> </w:t>
      </w:r>
      <w:r w:rsidRPr="00D239B7">
        <w:rPr>
          <w:rFonts w:ascii="Calibri Light" w:eastAsia="Calibri" w:hAnsi="Calibri Light" w:cs="Calibri Light"/>
          <w:sz w:val="24"/>
          <w:szCs w:val="24"/>
        </w:rPr>
        <w:t>Poprawki lub zmiany (</w:t>
      </w:r>
      <w:r w:rsidR="00EB73A1" w:rsidRPr="00D239B7">
        <w:rPr>
          <w:rFonts w:ascii="Calibri Light" w:eastAsia="Calibri" w:hAnsi="Calibri Light" w:cs="Calibri Light"/>
          <w:sz w:val="24"/>
          <w:szCs w:val="24"/>
        </w:rPr>
        <w:t>nie dopuszcza się użycia</w:t>
      </w:r>
      <w:r w:rsidRPr="00D239B7">
        <w:rPr>
          <w:rFonts w:ascii="Calibri Light" w:eastAsia="Calibri" w:hAnsi="Calibri Light" w:cs="Calibri Light"/>
          <w:sz w:val="24"/>
          <w:szCs w:val="24"/>
        </w:rPr>
        <w:t xml:space="preserve"> korektora) w ofercie powinny być parafowane przez osobę podpisującą ofertę.</w:t>
      </w:r>
    </w:p>
    <w:p w:rsidR="00BE59F4" w:rsidRPr="00D239B7" w:rsidRDefault="00BE59F4" w:rsidP="002D21C4">
      <w:pPr>
        <w:spacing w:after="0" w:line="276" w:lineRule="auto"/>
        <w:ind w:left="142" w:right="57"/>
        <w:jc w:val="both"/>
        <w:rPr>
          <w:rFonts w:ascii="Calibri Light" w:eastAsia="Calibri" w:hAnsi="Calibri Light" w:cs="Calibri Light"/>
          <w:b/>
          <w:sz w:val="24"/>
          <w:szCs w:val="24"/>
        </w:rPr>
      </w:pPr>
      <w:r w:rsidRPr="00D239B7">
        <w:rPr>
          <w:rFonts w:ascii="Calibri Light" w:eastAsia="Calibri" w:hAnsi="Calibri Light" w:cs="Calibri Light"/>
          <w:sz w:val="24"/>
          <w:szCs w:val="24"/>
        </w:rPr>
        <w:t>13.</w:t>
      </w:r>
      <w:r w:rsidR="00EB73A1" w:rsidRPr="00D239B7">
        <w:rPr>
          <w:rFonts w:ascii="Calibri Light" w:eastAsia="Calibri" w:hAnsi="Calibri Light" w:cs="Calibri Light"/>
          <w:sz w:val="24"/>
          <w:szCs w:val="24"/>
        </w:rPr>
        <w:t xml:space="preserve"> </w:t>
      </w:r>
      <w:r w:rsidRPr="00D239B7">
        <w:rPr>
          <w:rFonts w:ascii="Calibri Light" w:eastAsia="Calibri" w:hAnsi="Calibri Light" w:cs="Calibri Light"/>
          <w:sz w:val="24"/>
          <w:szCs w:val="24"/>
        </w:rPr>
        <w:t>Ofertę należy umieścić w zamkniętym opakowaniu, uniemożliwiającym odczytanie jego zawartości bez uszkodzenia tego opakowania. Opakowanie winno być oznaczone nazwą (firmą) i adresem wykonawcy, zaadresowane do Zamawiającego w następujący sposób:</w:t>
      </w:r>
    </w:p>
    <w:p w:rsidR="00BE59F4" w:rsidRPr="00D239B7" w:rsidRDefault="00BE59F4" w:rsidP="00BE59F4">
      <w:pPr>
        <w:spacing w:after="0" w:line="276" w:lineRule="auto"/>
        <w:ind w:right="57"/>
        <w:contextualSpacing/>
        <w:jc w:val="both"/>
        <w:rPr>
          <w:rFonts w:ascii="Calibri Light" w:eastAsia="Calibri" w:hAnsi="Calibri Light" w:cs="Calibri Light"/>
          <w:sz w:val="24"/>
          <w:szCs w:val="24"/>
        </w:rPr>
      </w:pPr>
    </w:p>
    <w:p w:rsidR="00BE59F4" w:rsidRPr="00D239B7" w:rsidRDefault="00BE59F4" w:rsidP="00BE59F4">
      <w:pPr>
        <w:spacing w:after="0" w:line="276" w:lineRule="auto"/>
        <w:ind w:right="57"/>
        <w:contextualSpacing/>
        <w:jc w:val="both"/>
        <w:rPr>
          <w:rFonts w:ascii="Calibri Light" w:eastAsia="Calibri" w:hAnsi="Calibri Light" w:cs="Calibri Light"/>
          <w:b/>
          <w:sz w:val="24"/>
          <w:szCs w:val="24"/>
        </w:rPr>
      </w:pPr>
    </w:p>
    <w:p w:rsidR="00BE59F4" w:rsidRPr="00D239B7" w:rsidRDefault="00BE59F4" w:rsidP="00BE59F4">
      <w:pPr>
        <w:spacing w:after="0" w:line="276" w:lineRule="auto"/>
        <w:ind w:left="2550" w:right="57"/>
        <w:contextualSpacing/>
        <w:rPr>
          <w:rFonts w:ascii="Calibri Light" w:eastAsia="Calibri" w:hAnsi="Calibri Light" w:cs="Calibri Light"/>
          <w:b/>
          <w:sz w:val="24"/>
          <w:szCs w:val="24"/>
        </w:rPr>
      </w:pPr>
      <w:r w:rsidRPr="00D239B7">
        <w:rPr>
          <w:rFonts w:ascii="Calibri Light" w:eastAsia="Calibri" w:hAnsi="Calibri Light" w:cs="Calibri Light"/>
          <w:b/>
          <w:sz w:val="24"/>
          <w:szCs w:val="24"/>
        </w:rPr>
        <w:t>OFERTA W POSTĘPOWANIU NA</w:t>
      </w:r>
    </w:p>
    <w:p w:rsidR="00BE59F4" w:rsidRPr="00D239B7" w:rsidRDefault="00BE59F4" w:rsidP="00BE59F4">
      <w:pPr>
        <w:spacing w:line="276" w:lineRule="auto"/>
        <w:ind w:right="57"/>
        <w:jc w:val="center"/>
        <w:rPr>
          <w:rFonts w:ascii="Calibri Light" w:eastAsia="Calibri" w:hAnsi="Calibri Light" w:cs="Calibri Light"/>
          <w:b/>
          <w:sz w:val="26"/>
          <w:szCs w:val="26"/>
        </w:rPr>
      </w:pPr>
      <w:r w:rsidRPr="00D239B7">
        <w:rPr>
          <w:rFonts w:ascii="Calibri Light" w:hAnsi="Calibri Light" w:cs="Calibri Light"/>
          <w:b/>
          <w:bCs/>
          <w:sz w:val="26"/>
          <w:szCs w:val="26"/>
        </w:rPr>
        <w:t>„</w:t>
      </w:r>
      <w:r w:rsidR="00AC5F00" w:rsidRPr="00D239B7">
        <w:rPr>
          <w:rFonts w:ascii="Calibri Light" w:hAnsi="Calibri Light" w:cs="Calibri Light"/>
          <w:b/>
          <w:bCs/>
          <w:sz w:val="32"/>
          <w:szCs w:val="32"/>
        </w:rPr>
        <w:t>Zakup lekkiego samochodu ratowniczo-gaśniczego                             dla OSP Promnik przystosowanego do ratownictwa                             techniczno-chemicznego</w:t>
      </w:r>
      <w:r w:rsidRPr="00D239B7">
        <w:rPr>
          <w:rFonts w:ascii="Calibri Light" w:hAnsi="Calibri Light" w:cs="Calibri Light"/>
          <w:b/>
          <w:bCs/>
          <w:sz w:val="26"/>
          <w:szCs w:val="26"/>
        </w:rPr>
        <w:t>”</w:t>
      </w:r>
    </w:p>
    <w:p w:rsidR="00BE59F4" w:rsidRPr="00D239B7" w:rsidRDefault="00BE59F4" w:rsidP="00BE59F4">
      <w:pPr>
        <w:spacing w:after="0" w:line="276" w:lineRule="auto"/>
        <w:ind w:left="1134" w:right="57"/>
        <w:contextualSpacing/>
        <w:jc w:val="center"/>
        <w:rPr>
          <w:rFonts w:ascii="Calibri Light" w:eastAsia="Calibri" w:hAnsi="Calibri Light" w:cs="Calibri Light"/>
          <w:b/>
          <w:sz w:val="24"/>
          <w:szCs w:val="24"/>
        </w:rPr>
      </w:pPr>
      <w:r w:rsidRPr="00D239B7">
        <w:rPr>
          <w:rFonts w:ascii="Calibri Light" w:eastAsia="Calibri" w:hAnsi="Calibri Light" w:cs="Calibri Light"/>
          <w:b/>
          <w:sz w:val="24"/>
          <w:szCs w:val="24"/>
        </w:rPr>
        <w:t>NIE OTWIERAĆ PRZE</w:t>
      </w:r>
      <w:r w:rsidR="007C1142" w:rsidRPr="00D239B7">
        <w:rPr>
          <w:rFonts w:ascii="Calibri Light" w:eastAsia="Calibri" w:hAnsi="Calibri Light" w:cs="Calibri Light"/>
          <w:b/>
          <w:sz w:val="24"/>
          <w:szCs w:val="24"/>
        </w:rPr>
        <w:t>D</w:t>
      </w:r>
      <w:r w:rsidRPr="00D239B7">
        <w:rPr>
          <w:rFonts w:ascii="Calibri Light" w:eastAsia="Calibri" w:hAnsi="Calibri Light" w:cs="Calibri Light"/>
          <w:b/>
          <w:sz w:val="24"/>
          <w:szCs w:val="24"/>
        </w:rPr>
        <w:t xml:space="preserve"> TERMINEM:</w:t>
      </w:r>
      <w:r w:rsidR="00BF6A11" w:rsidRPr="00D239B7">
        <w:rPr>
          <w:rFonts w:ascii="Calibri Light" w:eastAsia="Calibri" w:hAnsi="Calibri Light" w:cs="Calibri Light"/>
          <w:b/>
          <w:sz w:val="24"/>
          <w:szCs w:val="24"/>
        </w:rPr>
        <w:t xml:space="preserve"> </w:t>
      </w:r>
      <w:r w:rsidR="00DB3A8D" w:rsidRPr="00D239B7">
        <w:rPr>
          <w:rFonts w:ascii="Calibri Light" w:eastAsia="Calibri" w:hAnsi="Calibri Light" w:cs="Calibri Light"/>
          <w:b/>
          <w:sz w:val="24"/>
          <w:szCs w:val="24"/>
        </w:rPr>
        <w:t>12.</w:t>
      </w:r>
      <w:r w:rsidR="00BF6A11" w:rsidRPr="00D239B7">
        <w:rPr>
          <w:rFonts w:ascii="Calibri Light" w:eastAsia="Calibri" w:hAnsi="Calibri Light" w:cs="Calibri Light"/>
          <w:b/>
          <w:sz w:val="24"/>
          <w:szCs w:val="24"/>
        </w:rPr>
        <w:t>09</w:t>
      </w:r>
      <w:r w:rsidR="00D01D36" w:rsidRPr="00D239B7">
        <w:rPr>
          <w:rFonts w:ascii="Calibri Light" w:eastAsia="Calibri" w:hAnsi="Calibri Light" w:cs="Calibri Light"/>
          <w:b/>
          <w:sz w:val="24"/>
          <w:szCs w:val="24"/>
        </w:rPr>
        <w:t>.2017 r. godz. 10.00</w:t>
      </w:r>
    </w:p>
    <w:p w:rsidR="00BE59F4" w:rsidRPr="00D239B7" w:rsidRDefault="00BE59F4" w:rsidP="00BE59F4">
      <w:pPr>
        <w:spacing w:after="0" w:line="276" w:lineRule="auto"/>
        <w:ind w:left="1134" w:right="57"/>
        <w:contextualSpacing/>
        <w:jc w:val="center"/>
        <w:rPr>
          <w:rFonts w:ascii="Calibri Light" w:eastAsia="Calibri" w:hAnsi="Calibri Light" w:cs="Calibri Light"/>
          <w:color w:val="FF0000"/>
          <w:sz w:val="24"/>
          <w:szCs w:val="24"/>
        </w:rPr>
      </w:pPr>
    </w:p>
    <w:p w:rsidR="00BE59F4" w:rsidRPr="00D239B7" w:rsidRDefault="00BE59F4" w:rsidP="00BE59F4">
      <w:pPr>
        <w:spacing w:after="0" w:line="276" w:lineRule="auto"/>
        <w:ind w:right="57"/>
        <w:contextualSpacing/>
        <w:jc w:val="both"/>
        <w:rPr>
          <w:rFonts w:ascii="Calibri Light" w:eastAsia="Calibri" w:hAnsi="Calibri Light" w:cs="Calibri Light"/>
          <w:sz w:val="24"/>
          <w:szCs w:val="24"/>
        </w:rPr>
      </w:pPr>
      <w:r w:rsidRPr="00D239B7">
        <w:rPr>
          <w:rFonts w:ascii="Calibri Light" w:eastAsia="Calibri" w:hAnsi="Calibri Light" w:cs="Calibri Light"/>
          <w:sz w:val="24"/>
          <w:szCs w:val="24"/>
        </w:rPr>
        <w:t>1</w:t>
      </w:r>
      <w:r w:rsidR="002D21C4" w:rsidRPr="00D239B7">
        <w:rPr>
          <w:rFonts w:ascii="Calibri Light" w:eastAsia="Calibri" w:hAnsi="Calibri Light" w:cs="Calibri Light"/>
          <w:sz w:val="24"/>
          <w:szCs w:val="24"/>
        </w:rPr>
        <w:t>4</w:t>
      </w:r>
      <w:r w:rsidRPr="00D239B7">
        <w:rPr>
          <w:rFonts w:ascii="Calibri Light" w:eastAsia="Calibri" w:hAnsi="Calibri Light" w:cs="Calibri Light"/>
          <w:sz w:val="24"/>
          <w:szCs w:val="24"/>
        </w:rPr>
        <w:t>.</w:t>
      </w:r>
      <w:r w:rsidR="00DB3A8D" w:rsidRPr="00D239B7">
        <w:rPr>
          <w:rFonts w:ascii="Calibri Light" w:eastAsia="Calibri" w:hAnsi="Calibri Light" w:cs="Calibri Light"/>
          <w:sz w:val="24"/>
          <w:szCs w:val="24"/>
        </w:rPr>
        <w:t xml:space="preserve"> </w:t>
      </w:r>
      <w:r w:rsidRPr="00D239B7">
        <w:rPr>
          <w:rFonts w:ascii="Calibri Light" w:eastAsia="Calibri" w:hAnsi="Calibri Light" w:cs="Calibri Light"/>
          <w:sz w:val="24"/>
          <w:szCs w:val="24"/>
        </w:rPr>
        <w:t xml:space="preserve">Zamawiający informuje, iż zgodnie z art. 8 w zw. z art. 96 ust. 3 ustawy </w:t>
      </w:r>
      <w:proofErr w:type="spellStart"/>
      <w:r w:rsidRPr="00D239B7">
        <w:rPr>
          <w:rFonts w:ascii="Calibri Light" w:eastAsia="Calibri" w:hAnsi="Calibri Light" w:cs="Calibri Light"/>
          <w:sz w:val="24"/>
          <w:szCs w:val="24"/>
        </w:rPr>
        <w:t>Pzp</w:t>
      </w:r>
      <w:proofErr w:type="spellEnd"/>
      <w:r w:rsidRPr="00D239B7">
        <w:rPr>
          <w:rFonts w:ascii="Calibri Light" w:eastAsia="Calibri" w:hAnsi="Calibri Light" w:cs="Calibri Light"/>
          <w:sz w:val="24"/>
          <w:szCs w:val="24"/>
        </w:rPr>
        <w:t xml:space="preserve"> oferty składane w postępowaniu o zamówienie publiczne są jawne i podlegają udostępnieniu od chwili ich otwarcia, z wyjątkiem informacji stanowiących tajemnicę przedsiębiorstwa w rozumieniu ustawy z dnia 16 kwietnia 1993 r. o zwalczaniu nieuczciwej konkurencji (Dz. U. z 2003 r. Nr 153, poz. 1503 z późn. zm.), jeśli </w:t>
      </w:r>
      <w:r w:rsidR="002552CE" w:rsidRPr="00D239B7">
        <w:rPr>
          <w:rFonts w:ascii="Calibri Light" w:eastAsia="Calibri" w:hAnsi="Calibri Light" w:cs="Calibri Light"/>
          <w:sz w:val="24"/>
          <w:szCs w:val="24"/>
        </w:rPr>
        <w:t>W</w:t>
      </w:r>
      <w:r w:rsidRPr="00D239B7">
        <w:rPr>
          <w:rFonts w:ascii="Calibri Light" w:eastAsia="Calibri" w:hAnsi="Calibri Light" w:cs="Calibri Light"/>
          <w:sz w:val="24"/>
          <w:szCs w:val="24"/>
        </w:rPr>
        <w:t>ykonawca w terminie składania ofert zastrzegł, że nie mogą one być udostępniane i jednocześnie wykazał, iż zastrzeżone informacje stanowią tajemnicę przedsiębiorstwa.</w:t>
      </w:r>
    </w:p>
    <w:p w:rsidR="00BE59F4" w:rsidRPr="00D239B7" w:rsidRDefault="00BE59F4" w:rsidP="00BE59F4">
      <w:pPr>
        <w:spacing w:after="0" w:line="276" w:lineRule="auto"/>
        <w:ind w:right="57"/>
        <w:contextualSpacing/>
        <w:jc w:val="both"/>
        <w:rPr>
          <w:rFonts w:ascii="Calibri Light" w:eastAsia="Calibri" w:hAnsi="Calibri Light" w:cs="Calibri Light"/>
          <w:sz w:val="24"/>
          <w:szCs w:val="24"/>
        </w:rPr>
      </w:pPr>
      <w:r w:rsidRPr="00D239B7">
        <w:rPr>
          <w:rFonts w:ascii="Calibri Light" w:eastAsia="Calibri" w:hAnsi="Calibri Light" w:cs="Calibri Light"/>
          <w:sz w:val="24"/>
          <w:szCs w:val="24"/>
        </w:rPr>
        <w:t>1</w:t>
      </w:r>
      <w:r w:rsidR="002D21C4" w:rsidRPr="00D239B7">
        <w:rPr>
          <w:rFonts w:ascii="Calibri Light" w:eastAsia="Calibri" w:hAnsi="Calibri Light" w:cs="Calibri Light"/>
          <w:sz w:val="24"/>
          <w:szCs w:val="24"/>
        </w:rPr>
        <w:t>5</w:t>
      </w:r>
      <w:r w:rsidRPr="00D239B7">
        <w:rPr>
          <w:rFonts w:ascii="Calibri Light" w:eastAsia="Calibri" w:hAnsi="Calibri Light" w:cs="Calibri Light"/>
          <w:sz w:val="24"/>
          <w:szCs w:val="24"/>
        </w:rPr>
        <w:t>.</w:t>
      </w:r>
      <w:r w:rsidR="00DB3A8D" w:rsidRPr="00D239B7">
        <w:rPr>
          <w:rFonts w:ascii="Calibri Light" w:eastAsia="Calibri" w:hAnsi="Calibri Light" w:cs="Calibri Light"/>
          <w:sz w:val="24"/>
          <w:szCs w:val="24"/>
        </w:rPr>
        <w:t xml:space="preserve"> </w:t>
      </w:r>
      <w:r w:rsidRPr="00D239B7">
        <w:rPr>
          <w:rFonts w:ascii="Calibri Light" w:eastAsia="Calibri" w:hAnsi="Calibri Light" w:cs="Calibri Light"/>
          <w:sz w:val="24"/>
          <w:szCs w:val="24"/>
        </w:rPr>
        <w:t xml:space="preserve">Zamawiający zaleca, aby informacje zastrzeżone, jako tajemnica przedsiębiorstwa były przez </w:t>
      </w:r>
      <w:r w:rsidR="002552CE" w:rsidRPr="00D239B7">
        <w:rPr>
          <w:rFonts w:ascii="Calibri Light" w:eastAsia="Calibri" w:hAnsi="Calibri Light" w:cs="Calibri Light"/>
          <w:sz w:val="24"/>
          <w:szCs w:val="24"/>
        </w:rPr>
        <w:t>W</w:t>
      </w:r>
      <w:r w:rsidRPr="00D239B7">
        <w:rPr>
          <w:rFonts w:ascii="Calibri Light" w:eastAsia="Calibri" w:hAnsi="Calibri Light" w:cs="Calibri Light"/>
          <w:sz w:val="24"/>
          <w:szCs w:val="24"/>
        </w:rPr>
        <w:t>ykonawcę złożone w oddzielnej wewnętrznej kopercie z oznakowaniem „</w:t>
      </w:r>
      <w:r w:rsidRPr="00D239B7">
        <w:rPr>
          <w:rFonts w:ascii="Calibri Light" w:eastAsia="Calibri" w:hAnsi="Calibri Light" w:cs="Calibri Light"/>
          <w:i/>
          <w:sz w:val="24"/>
          <w:szCs w:val="24"/>
        </w:rPr>
        <w:t>tajemnica przedsiębiorstwa</w:t>
      </w:r>
      <w:r w:rsidRPr="00D239B7">
        <w:rPr>
          <w:rFonts w:ascii="Calibri Light" w:eastAsia="Calibri" w:hAnsi="Calibri Light" w:cs="Calibri Light"/>
          <w:sz w:val="24"/>
          <w:szCs w:val="24"/>
        </w:rPr>
        <w:t xml:space="preserve">” lub spięte oddzielnie od pozostałych, jawnych elementów oferty. Brak jednoznacznego wskazania, które informacje stanowią tajemnicę przedsiębiorstwa oznaczać będzie, że wszelkie oświadczenia i zaświadczenia składane w trakcie niniejszego postępowania są jawne bez zastrzeżeń. </w:t>
      </w:r>
    </w:p>
    <w:p w:rsidR="00BE59F4" w:rsidRPr="00D239B7" w:rsidRDefault="00BE59F4" w:rsidP="00BE59F4">
      <w:pPr>
        <w:spacing w:after="0" w:line="276" w:lineRule="auto"/>
        <w:ind w:right="57"/>
        <w:contextualSpacing/>
        <w:jc w:val="both"/>
        <w:rPr>
          <w:rFonts w:ascii="Calibri Light" w:eastAsia="Calibri" w:hAnsi="Calibri Light" w:cs="Calibri Light"/>
          <w:sz w:val="24"/>
          <w:szCs w:val="24"/>
        </w:rPr>
      </w:pPr>
      <w:r w:rsidRPr="00D239B7">
        <w:rPr>
          <w:rFonts w:ascii="Calibri Light" w:eastAsia="Calibri" w:hAnsi="Calibri Light" w:cs="Calibri Light"/>
          <w:sz w:val="24"/>
          <w:szCs w:val="24"/>
        </w:rPr>
        <w:t>1</w:t>
      </w:r>
      <w:r w:rsidR="002D21C4" w:rsidRPr="00D239B7">
        <w:rPr>
          <w:rFonts w:ascii="Calibri Light" w:eastAsia="Calibri" w:hAnsi="Calibri Light" w:cs="Calibri Light"/>
          <w:sz w:val="24"/>
          <w:szCs w:val="24"/>
        </w:rPr>
        <w:t>6</w:t>
      </w:r>
      <w:r w:rsidRPr="00D239B7">
        <w:rPr>
          <w:rFonts w:ascii="Calibri Light" w:eastAsia="Calibri" w:hAnsi="Calibri Light" w:cs="Calibri Light"/>
          <w:sz w:val="24"/>
          <w:szCs w:val="24"/>
        </w:rPr>
        <w:t>.Wykonawca może wprowadzić zmiany, poprawki, modyfikacje i uzupełnienia do złożonej oferty pod warunkiem, że Zamawiający otrzyma pisemne zawiadomienie o wprowadzeniu zmian przed terminem składania ofert. Powiadomienie o wprowadzeniu zmian musi być złożone wg takich samych zasad, jak składana oferta tj. w kopercie odpowiednio oznakowanej napisem „ZMIANA”. Koperty oznaczone „ZMIANA” zostaną otwarte przy otwieraniu oferty wykonawcy, który wprowadził zmiany i po stwierdzeniu poprawności procedury dokonywania zmian, zostaną dołączone do oferty.</w:t>
      </w:r>
    </w:p>
    <w:p w:rsidR="00BE59F4" w:rsidRPr="00D239B7" w:rsidRDefault="00BE59F4" w:rsidP="00BE59F4">
      <w:pPr>
        <w:spacing w:after="0" w:line="276" w:lineRule="auto"/>
        <w:ind w:right="57"/>
        <w:contextualSpacing/>
        <w:jc w:val="both"/>
        <w:rPr>
          <w:rFonts w:ascii="Calibri Light" w:eastAsia="Calibri" w:hAnsi="Calibri Light" w:cs="Calibri Light"/>
          <w:color w:val="00B050"/>
          <w:sz w:val="24"/>
          <w:szCs w:val="24"/>
        </w:rPr>
      </w:pPr>
      <w:r w:rsidRPr="00D239B7">
        <w:rPr>
          <w:rFonts w:ascii="Calibri Light" w:eastAsia="Calibri" w:hAnsi="Calibri Light" w:cs="Calibri Light"/>
          <w:sz w:val="24"/>
          <w:szCs w:val="24"/>
        </w:rPr>
        <w:t>1</w:t>
      </w:r>
      <w:r w:rsidR="002D21C4" w:rsidRPr="00D239B7">
        <w:rPr>
          <w:rFonts w:ascii="Calibri Light" w:eastAsia="Calibri" w:hAnsi="Calibri Light" w:cs="Calibri Light"/>
          <w:sz w:val="24"/>
          <w:szCs w:val="24"/>
        </w:rPr>
        <w:t>7</w:t>
      </w:r>
      <w:r w:rsidRPr="00D239B7">
        <w:rPr>
          <w:rFonts w:ascii="Calibri Light" w:eastAsia="Calibri" w:hAnsi="Calibri Light" w:cs="Calibri Light"/>
          <w:sz w:val="24"/>
          <w:szCs w:val="24"/>
        </w:rPr>
        <w:t xml:space="preserve">.Wykonawca ma prawo przed upływem terminu składania ofert wycofać się z postępowania </w:t>
      </w:r>
      <w:r w:rsidRPr="00D239B7">
        <w:rPr>
          <w:rFonts w:ascii="Calibri Light" w:eastAsia="Calibri" w:hAnsi="Calibri Light" w:cs="Calibri Light"/>
          <w:color w:val="000000" w:themeColor="text1"/>
          <w:sz w:val="24"/>
          <w:szCs w:val="24"/>
        </w:rPr>
        <w:t>poprzez złożenie pisemnego powiadomienia, według tych samych zasad jak wprowadzanie zmian i poprawek z napisem na kopercie „WYCOFANE”. Koperty ofert wycofywanych nie będą otwierane.</w:t>
      </w:r>
    </w:p>
    <w:p w:rsidR="00BE59F4" w:rsidRPr="00D239B7" w:rsidRDefault="00BE59F4" w:rsidP="00BE59F4">
      <w:pPr>
        <w:spacing w:after="0" w:line="276" w:lineRule="auto"/>
        <w:ind w:right="57"/>
        <w:contextualSpacing/>
        <w:jc w:val="both"/>
        <w:rPr>
          <w:rFonts w:ascii="Calibri Light" w:eastAsia="Calibri" w:hAnsi="Calibri Light" w:cs="Calibri Light"/>
          <w:b/>
          <w:sz w:val="24"/>
          <w:szCs w:val="24"/>
        </w:rPr>
      </w:pPr>
      <w:r w:rsidRPr="00D239B7">
        <w:rPr>
          <w:rFonts w:ascii="Calibri Light" w:eastAsia="Calibri" w:hAnsi="Calibri Light" w:cs="Calibri Light"/>
          <w:b/>
          <w:sz w:val="24"/>
          <w:szCs w:val="24"/>
        </w:rPr>
        <w:lastRenderedPageBreak/>
        <w:t>XIV.</w:t>
      </w:r>
      <w:r w:rsidR="00DB3A8D" w:rsidRPr="00D239B7">
        <w:rPr>
          <w:rFonts w:ascii="Calibri Light" w:eastAsia="Calibri" w:hAnsi="Calibri Light" w:cs="Calibri Light"/>
          <w:b/>
          <w:sz w:val="24"/>
          <w:szCs w:val="24"/>
        </w:rPr>
        <w:t xml:space="preserve"> </w:t>
      </w:r>
      <w:r w:rsidRPr="00D239B7">
        <w:rPr>
          <w:rFonts w:ascii="Calibri Light" w:eastAsia="Calibri" w:hAnsi="Calibri Light" w:cs="Calibri Light"/>
          <w:b/>
          <w:sz w:val="24"/>
          <w:szCs w:val="24"/>
        </w:rPr>
        <w:t>MIEJSCE ORAZ TERMIN SKŁADANIA I OTWARCIA OFERT</w:t>
      </w:r>
    </w:p>
    <w:p w:rsidR="00BE59F4" w:rsidRPr="00D239B7" w:rsidRDefault="00BE59F4" w:rsidP="00BE59F4">
      <w:pPr>
        <w:numPr>
          <w:ilvl w:val="1"/>
          <w:numId w:val="18"/>
        </w:numPr>
        <w:spacing w:after="0" w:line="276" w:lineRule="auto"/>
        <w:ind w:left="426" w:right="57"/>
        <w:contextualSpacing/>
        <w:jc w:val="both"/>
        <w:rPr>
          <w:rFonts w:ascii="Calibri Light" w:eastAsia="Calibri" w:hAnsi="Calibri Light" w:cs="Calibri Light"/>
          <w:color w:val="000000" w:themeColor="text1"/>
          <w:sz w:val="24"/>
          <w:szCs w:val="24"/>
        </w:rPr>
      </w:pPr>
      <w:r w:rsidRPr="00D239B7">
        <w:rPr>
          <w:rFonts w:ascii="Calibri Light" w:eastAsia="Calibri" w:hAnsi="Calibri Light" w:cs="Calibri Light"/>
          <w:color w:val="000000" w:themeColor="text1"/>
          <w:sz w:val="24"/>
          <w:szCs w:val="24"/>
        </w:rPr>
        <w:t>Ofertę należy złożyć w zamkniętej kopercie</w:t>
      </w:r>
      <w:r w:rsidR="002552CE" w:rsidRPr="00D239B7">
        <w:rPr>
          <w:rFonts w:ascii="Calibri Light" w:eastAsia="Calibri" w:hAnsi="Calibri Light" w:cs="Calibri Light"/>
          <w:color w:val="000000" w:themeColor="text1"/>
          <w:sz w:val="24"/>
          <w:szCs w:val="24"/>
        </w:rPr>
        <w:t xml:space="preserve"> w </w:t>
      </w:r>
      <w:r w:rsidR="00AA2D5E" w:rsidRPr="00D239B7">
        <w:rPr>
          <w:rFonts w:ascii="Calibri Light" w:eastAsia="Calibri" w:hAnsi="Calibri Light" w:cs="Calibri Light"/>
          <w:color w:val="000000" w:themeColor="text1"/>
          <w:sz w:val="24"/>
          <w:szCs w:val="24"/>
        </w:rPr>
        <w:t xml:space="preserve">Urzędzie Gminy w Strawczynie </w:t>
      </w:r>
      <w:r w:rsidR="00AA2D5E" w:rsidRPr="00D239B7">
        <w:rPr>
          <w:rFonts w:ascii="Calibri Light" w:eastAsia="Calibri" w:hAnsi="Calibri Light" w:cs="Calibri Light"/>
          <w:color w:val="000000" w:themeColor="text1"/>
          <w:sz w:val="24"/>
          <w:szCs w:val="24"/>
        </w:rPr>
        <w:br/>
        <w:t>ul. Żeromskiego 16</w:t>
      </w:r>
      <w:r w:rsidR="003D27EA" w:rsidRPr="00D239B7">
        <w:rPr>
          <w:rFonts w:ascii="Calibri Light" w:eastAsia="Calibri" w:hAnsi="Calibri Light" w:cs="Calibri Light"/>
          <w:color w:val="000000" w:themeColor="text1"/>
          <w:sz w:val="24"/>
          <w:szCs w:val="24"/>
        </w:rPr>
        <w:t xml:space="preserve">, </w:t>
      </w:r>
      <w:r w:rsidR="003D27EA" w:rsidRPr="00D239B7">
        <w:rPr>
          <w:rFonts w:ascii="Calibri Light" w:eastAsia="Calibri" w:hAnsi="Calibri Light" w:cs="Calibri Light"/>
          <w:b/>
          <w:color w:val="000000" w:themeColor="text1"/>
          <w:sz w:val="24"/>
          <w:szCs w:val="24"/>
        </w:rPr>
        <w:t>w terminie</w:t>
      </w:r>
      <w:r w:rsidR="003D27EA" w:rsidRPr="00D239B7">
        <w:rPr>
          <w:rFonts w:ascii="Calibri Light" w:eastAsia="Calibri" w:hAnsi="Calibri Light" w:cs="Calibri Light"/>
          <w:color w:val="000000" w:themeColor="text1"/>
          <w:sz w:val="24"/>
          <w:szCs w:val="24"/>
        </w:rPr>
        <w:t xml:space="preserve"> </w:t>
      </w:r>
      <w:r w:rsidR="00DB3A8D" w:rsidRPr="00D239B7">
        <w:rPr>
          <w:rFonts w:ascii="Calibri Light" w:eastAsia="Calibri" w:hAnsi="Calibri Light" w:cs="Calibri Light"/>
          <w:b/>
          <w:color w:val="000000" w:themeColor="text1"/>
          <w:sz w:val="24"/>
          <w:szCs w:val="24"/>
        </w:rPr>
        <w:t>do dnia 12</w:t>
      </w:r>
      <w:r w:rsidR="00AA2D5E" w:rsidRPr="00D239B7">
        <w:rPr>
          <w:rFonts w:ascii="Calibri Light" w:eastAsia="Calibri" w:hAnsi="Calibri Light" w:cs="Calibri Light"/>
          <w:b/>
          <w:color w:val="000000" w:themeColor="text1"/>
          <w:sz w:val="24"/>
          <w:szCs w:val="24"/>
        </w:rPr>
        <w:t>.09.2017</w:t>
      </w:r>
      <w:r w:rsidR="003D27EA" w:rsidRPr="00D239B7">
        <w:rPr>
          <w:rFonts w:ascii="Calibri Light" w:eastAsia="Calibri" w:hAnsi="Calibri Light" w:cs="Calibri Light"/>
          <w:b/>
          <w:color w:val="000000" w:themeColor="text1"/>
          <w:sz w:val="24"/>
          <w:szCs w:val="24"/>
        </w:rPr>
        <w:t xml:space="preserve"> do godz. </w:t>
      </w:r>
      <w:r w:rsidR="00AA2D5E" w:rsidRPr="00D239B7">
        <w:rPr>
          <w:rFonts w:ascii="Calibri Light" w:eastAsia="Calibri" w:hAnsi="Calibri Light" w:cs="Calibri Light"/>
          <w:b/>
          <w:color w:val="000000" w:themeColor="text1"/>
          <w:sz w:val="24"/>
          <w:szCs w:val="24"/>
        </w:rPr>
        <w:t>10.00</w:t>
      </w:r>
    </w:p>
    <w:p w:rsidR="007C1142" w:rsidRPr="00D239B7" w:rsidRDefault="00BE59F4" w:rsidP="00BE59F4">
      <w:pPr>
        <w:numPr>
          <w:ilvl w:val="1"/>
          <w:numId w:val="18"/>
        </w:numPr>
        <w:spacing w:after="0" w:line="276" w:lineRule="auto"/>
        <w:ind w:left="426" w:right="57"/>
        <w:contextualSpacing/>
        <w:jc w:val="both"/>
        <w:rPr>
          <w:rFonts w:ascii="Calibri Light" w:eastAsia="Calibri" w:hAnsi="Calibri Light" w:cs="Calibri Light"/>
          <w:color w:val="000000" w:themeColor="text1"/>
          <w:sz w:val="24"/>
          <w:szCs w:val="24"/>
        </w:rPr>
      </w:pPr>
      <w:r w:rsidRPr="00D239B7">
        <w:rPr>
          <w:rFonts w:ascii="Calibri Light" w:eastAsia="Calibri" w:hAnsi="Calibri Light" w:cs="Calibri Light"/>
          <w:color w:val="000000" w:themeColor="text1"/>
          <w:sz w:val="24"/>
          <w:szCs w:val="24"/>
        </w:rPr>
        <w:t xml:space="preserve">Otwarcie jest jawne i odbędzie się w </w:t>
      </w:r>
      <w:r w:rsidR="005C7F08" w:rsidRPr="00D239B7">
        <w:rPr>
          <w:rFonts w:ascii="Calibri Light" w:eastAsia="Calibri" w:hAnsi="Calibri Light" w:cs="Calibri Light"/>
          <w:color w:val="000000" w:themeColor="text1"/>
          <w:sz w:val="24"/>
          <w:szCs w:val="24"/>
        </w:rPr>
        <w:t>Urzędzie Gminy w Strawczynie</w:t>
      </w:r>
      <w:r w:rsidRPr="00D239B7">
        <w:rPr>
          <w:rFonts w:ascii="Calibri Light" w:eastAsia="Calibri" w:hAnsi="Calibri Light" w:cs="Calibri Light"/>
          <w:color w:val="000000" w:themeColor="text1"/>
          <w:sz w:val="24"/>
          <w:szCs w:val="24"/>
        </w:rPr>
        <w:t xml:space="preserve"> w sali konfe</w:t>
      </w:r>
      <w:r w:rsidR="00291DAC" w:rsidRPr="00D239B7">
        <w:rPr>
          <w:rFonts w:ascii="Calibri Light" w:eastAsia="Calibri" w:hAnsi="Calibri Light" w:cs="Calibri Light"/>
          <w:color w:val="000000" w:themeColor="text1"/>
          <w:sz w:val="24"/>
          <w:szCs w:val="24"/>
        </w:rPr>
        <w:t>rencyjnej pokój nr 46</w:t>
      </w:r>
      <w:r w:rsidR="007C1142" w:rsidRPr="00D239B7">
        <w:rPr>
          <w:rFonts w:ascii="Calibri Light" w:eastAsia="Calibri" w:hAnsi="Calibri Light" w:cs="Calibri Light"/>
          <w:color w:val="000000" w:themeColor="text1"/>
          <w:sz w:val="24"/>
          <w:szCs w:val="24"/>
        </w:rPr>
        <w:t>, I</w:t>
      </w:r>
      <w:r w:rsidR="00291DAC" w:rsidRPr="00D239B7">
        <w:rPr>
          <w:rFonts w:ascii="Calibri Light" w:eastAsia="Calibri" w:hAnsi="Calibri Light" w:cs="Calibri Light"/>
          <w:color w:val="000000" w:themeColor="text1"/>
          <w:sz w:val="24"/>
          <w:szCs w:val="24"/>
        </w:rPr>
        <w:t>I</w:t>
      </w:r>
      <w:r w:rsidR="007C1142" w:rsidRPr="00D239B7">
        <w:rPr>
          <w:rFonts w:ascii="Calibri Light" w:eastAsia="Calibri" w:hAnsi="Calibri Light" w:cs="Calibri Light"/>
          <w:color w:val="000000" w:themeColor="text1"/>
          <w:sz w:val="24"/>
          <w:szCs w:val="24"/>
        </w:rPr>
        <w:t xml:space="preserve"> piętro</w:t>
      </w:r>
      <w:r w:rsidR="0062263D">
        <w:rPr>
          <w:rFonts w:ascii="Calibri Light" w:eastAsia="Calibri" w:hAnsi="Calibri Light" w:cs="Calibri Light"/>
          <w:color w:val="000000" w:themeColor="text1"/>
          <w:sz w:val="24"/>
          <w:szCs w:val="24"/>
        </w:rPr>
        <w:t xml:space="preserve"> </w:t>
      </w:r>
      <w:r w:rsidR="0062263D" w:rsidRPr="0062263D">
        <w:rPr>
          <w:rFonts w:ascii="Calibri Light" w:eastAsia="Calibri" w:hAnsi="Calibri Light" w:cs="Calibri Light"/>
          <w:b/>
          <w:color w:val="000000" w:themeColor="text1"/>
          <w:sz w:val="24"/>
          <w:szCs w:val="24"/>
        </w:rPr>
        <w:t>w dniu 12.09.2017 r. godz. 10:15</w:t>
      </w:r>
      <w:r w:rsidR="007C1142" w:rsidRPr="0062263D">
        <w:rPr>
          <w:rFonts w:ascii="Calibri Light" w:eastAsia="Calibri" w:hAnsi="Calibri Light" w:cs="Calibri Light"/>
          <w:b/>
          <w:color w:val="000000" w:themeColor="text1"/>
          <w:sz w:val="24"/>
          <w:szCs w:val="24"/>
        </w:rPr>
        <w:t>.</w:t>
      </w:r>
    </w:p>
    <w:p w:rsidR="00BE59F4" w:rsidRPr="00D239B7" w:rsidRDefault="00BE59F4" w:rsidP="00BE59F4">
      <w:pPr>
        <w:numPr>
          <w:ilvl w:val="1"/>
          <w:numId w:val="18"/>
        </w:numPr>
        <w:spacing w:after="0" w:line="276" w:lineRule="auto"/>
        <w:ind w:left="426" w:right="57"/>
        <w:contextualSpacing/>
        <w:jc w:val="both"/>
        <w:rPr>
          <w:rFonts w:ascii="Calibri Light" w:eastAsia="Calibri" w:hAnsi="Calibri Light" w:cs="Calibri Light"/>
          <w:color w:val="000000" w:themeColor="text1"/>
          <w:sz w:val="24"/>
          <w:szCs w:val="24"/>
        </w:rPr>
      </w:pPr>
      <w:r w:rsidRPr="00D239B7">
        <w:rPr>
          <w:rFonts w:ascii="Calibri Light" w:eastAsia="Calibri" w:hAnsi="Calibri Light" w:cs="Calibri Light"/>
          <w:color w:val="000000" w:themeColor="text1"/>
          <w:sz w:val="24"/>
          <w:szCs w:val="24"/>
        </w:rPr>
        <w:t xml:space="preserve">Niezwłocznie po otwarciu ofert Zamawiający zamieszcza na stronie internetowej </w:t>
      </w:r>
      <w:r w:rsidR="00375385" w:rsidRPr="00D239B7">
        <w:rPr>
          <w:rFonts w:ascii="Calibri Light" w:eastAsia="Calibri" w:hAnsi="Calibri Light" w:cs="Calibri Light"/>
          <w:color w:val="000000" w:themeColor="text1"/>
          <w:sz w:val="24"/>
          <w:szCs w:val="24"/>
        </w:rPr>
        <w:t xml:space="preserve"> </w:t>
      </w:r>
      <w:hyperlink r:id="rId8" w:history="1">
        <w:r w:rsidR="00BF3488" w:rsidRPr="00D239B7">
          <w:rPr>
            <w:rStyle w:val="Hipercze"/>
            <w:rFonts w:ascii="Calibri Light" w:eastAsia="Calibri" w:hAnsi="Calibri Light" w:cs="Calibri Light"/>
            <w:color w:val="000000" w:themeColor="text1"/>
            <w:sz w:val="24"/>
            <w:szCs w:val="24"/>
          </w:rPr>
          <w:t>www.strawczyn.4bip.pl</w:t>
        </w:r>
      </w:hyperlink>
      <w:r w:rsidR="00375385" w:rsidRPr="00D239B7">
        <w:rPr>
          <w:rFonts w:ascii="Calibri Light" w:eastAsia="Calibri" w:hAnsi="Calibri Light" w:cs="Calibri Light"/>
          <w:color w:val="000000" w:themeColor="text1"/>
          <w:sz w:val="24"/>
          <w:szCs w:val="24"/>
        </w:rPr>
        <w:t xml:space="preserve"> </w:t>
      </w:r>
      <w:r w:rsidRPr="00D239B7">
        <w:rPr>
          <w:rFonts w:ascii="Calibri Light" w:eastAsia="Calibri" w:hAnsi="Calibri Light" w:cs="Calibri Light"/>
          <w:color w:val="000000" w:themeColor="text1"/>
          <w:sz w:val="24"/>
          <w:szCs w:val="24"/>
        </w:rPr>
        <w:t>informacje dotyczące:</w:t>
      </w:r>
    </w:p>
    <w:p w:rsidR="00BE59F4" w:rsidRPr="00D239B7" w:rsidRDefault="00BE59F4" w:rsidP="00BE59F4">
      <w:pPr>
        <w:numPr>
          <w:ilvl w:val="2"/>
          <w:numId w:val="19"/>
        </w:numPr>
        <w:tabs>
          <w:tab w:val="left" w:pos="1843"/>
        </w:tabs>
        <w:spacing w:after="0" w:line="276" w:lineRule="auto"/>
        <w:ind w:left="709" w:right="57" w:hanging="252"/>
        <w:contextualSpacing/>
        <w:jc w:val="both"/>
        <w:rPr>
          <w:rFonts w:ascii="Calibri Light" w:eastAsia="Calibri" w:hAnsi="Calibri Light" w:cs="Calibri Light"/>
          <w:sz w:val="24"/>
          <w:szCs w:val="24"/>
        </w:rPr>
      </w:pPr>
      <w:r w:rsidRPr="00D239B7">
        <w:rPr>
          <w:rFonts w:ascii="Calibri Light" w:eastAsia="Calibri" w:hAnsi="Calibri Light" w:cs="Calibri Light"/>
          <w:sz w:val="24"/>
          <w:szCs w:val="24"/>
        </w:rPr>
        <w:t>kwoty, jaką zamierza przeznaczyć na sfinansowanie zamówienia;</w:t>
      </w:r>
    </w:p>
    <w:p w:rsidR="00BE59F4" w:rsidRPr="00D239B7" w:rsidRDefault="00BE59F4" w:rsidP="00BE59F4">
      <w:pPr>
        <w:numPr>
          <w:ilvl w:val="2"/>
          <w:numId w:val="19"/>
        </w:numPr>
        <w:tabs>
          <w:tab w:val="left" w:pos="1843"/>
        </w:tabs>
        <w:spacing w:after="0" w:line="276" w:lineRule="auto"/>
        <w:ind w:left="709" w:right="57" w:hanging="252"/>
        <w:contextualSpacing/>
        <w:jc w:val="both"/>
        <w:rPr>
          <w:rFonts w:ascii="Calibri Light" w:eastAsia="Calibri" w:hAnsi="Calibri Light" w:cs="Calibri Light"/>
          <w:sz w:val="24"/>
          <w:szCs w:val="24"/>
        </w:rPr>
      </w:pPr>
      <w:r w:rsidRPr="00D239B7">
        <w:rPr>
          <w:rFonts w:ascii="Calibri Light" w:eastAsia="Calibri" w:hAnsi="Calibri Light" w:cs="Calibri Light"/>
          <w:sz w:val="24"/>
          <w:szCs w:val="24"/>
        </w:rPr>
        <w:t>firm oraz adresów wykonawców, którzy złożyli oferty w terminie;</w:t>
      </w:r>
    </w:p>
    <w:p w:rsidR="00BE59F4" w:rsidRPr="00D239B7" w:rsidRDefault="00BE59F4" w:rsidP="00BE59F4">
      <w:pPr>
        <w:numPr>
          <w:ilvl w:val="2"/>
          <w:numId w:val="19"/>
        </w:numPr>
        <w:tabs>
          <w:tab w:val="left" w:pos="1843"/>
        </w:tabs>
        <w:spacing w:after="0" w:line="276" w:lineRule="auto"/>
        <w:ind w:left="709" w:right="57" w:hanging="252"/>
        <w:contextualSpacing/>
        <w:jc w:val="both"/>
        <w:rPr>
          <w:rFonts w:ascii="Calibri Light" w:eastAsia="Calibri" w:hAnsi="Calibri Light" w:cs="Calibri Light"/>
          <w:sz w:val="24"/>
          <w:szCs w:val="24"/>
        </w:rPr>
      </w:pPr>
      <w:r w:rsidRPr="00D239B7">
        <w:rPr>
          <w:rFonts w:ascii="Calibri Light" w:eastAsia="Calibri" w:hAnsi="Calibri Light" w:cs="Calibri Light"/>
          <w:sz w:val="24"/>
          <w:szCs w:val="24"/>
        </w:rPr>
        <w:t>ceny, terminu wykonania zamówienia, okresu gwarancji</w:t>
      </w:r>
      <w:r w:rsidR="007900F0" w:rsidRPr="00D239B7">
        <w:rPr>
          <w:rFonts w:ascii="Calibri Light" w:eastAsia="Calibri" w:hAnsi="Calibri Light" w:cs="Calibri Light"/>
          <w:sz w:val="24"/>
          <w:szCs w:val="24"/>
        </w:rPr>
        <w:t>, dodatkowego wyposażenia, serwisu</w:t>
      </w:r>
      <w:r w:rsidRPr="00D239B7">
        <w:rPr>
          <w:rFonts w:ascii="Calibri Light" w:eastAsia="Calibri" w:hAnsi="Calibri Light" w:cs="Calibri Light"/>
          <w:sz w:val="24"/>
          <w:szCs w:val="24"/>
        </w:rPr>
        <w:t xml:space="preserve"> i warunków płatności zawartych w ofertach.</w:t>
      </w:r>
    </w:p>
    <w:p w:rsidR="00BE59F4" w:rsidRPr="00D239B7" w:rsidRDefault="00BE59F4" w:rsidP="00BE59F4">
      <w:pPr>
        <w:numPr>
          <w:ilvl w:val="1"/>
          <w:numId w:val="18"/>
        </w:numPr>
        <w:spacing w:after="0" w:line="276" w:lineRule="auto"/>
        <w:ind w:left="426" w:right="57"/>
        <w:contextualSpacing/>
        <w:jc w:val="both"/>
        <w:rPr>
          <w:rFonts w:ascii="Calibri Light" w:eastAsia="Calibri" w:hAnsi="Calibri Light" w:cs="Calibri Light"/>
          <w:sz w:val="24"/>
          <w:szCs w:val="24"/>
        </w:rPr>
      </w:pPr>
      <w:r w:rsidRPr="00D239B7">
        <w:rPr>
          <w:rFonts w:ascii="Calibri Light" w:eastAsia="Calibri" w:hAnsi="Calibri Light" w:cs="Calibri Light"/>
          <w:sz w:val="24"/>
          <w:szCs w:val="24"/>
        </w:rPr>
        <w:t>Zamawiający niezwłocznie zwraca ofertę, która została złożona po terminie.</w:t>
      </w:r>
    </w:p>
    <w:p w:rsidR="00BE59F4" w:rsidRPr="00D239B7" w:rsidRDefault="00BE59F4" w:rsidP="00BE59F4">
      <w:pPr>
        <w:spacing w:after="0" w:line="276" w:lineRule="auto"/>
        <w:ind w:right="57"/>
        <w:contextualSpacing/>
        <w:jc w:val="both"/>
        <w:rPr>
          <w:rFonts w:ascii="Calibri Light" w:eastAsia="Calibri" w:hAnsi="Calibri Light" w:cs="Calibri Light"/>
          <w:b/>
          <w:sz w:val="24"/>
          <w:szCs w:val="24"/>
        </w:rPr>
      </w:pPr>
      <w:r w:rsidRPr="00D239B7">
        <w:rPr>
          <w:rFonts w:ascii="Calibri Light" w:eastAsia="Calibri" w:hAnsi="Calibri Light" w:cs="Calibri Light"/>
          <w:b/>
          <w:sz w:val="24"/>
          <w:szCs w:val="24"/>
        </w:rPr>
        <w:t>XV.</w:t>
      </w:r>
      <w:r w:rsidR="00DB3A8D" w:rsidRPr="00D239B7">
        <w:rPr>
          <w:rFonts w:ascii="Calibri Light" w:eastAsia="Calibri" w:hAnsi="Calibri Light" w:cs="Calibri Light"/>
          <w:b/>
          <w:sz w:val="24"/>
          <w:szCs w:val="24"/>
        </w:rPr>
        <w:t xml:space="preserve"> </w:t>
      </w:r>
      <w:r w:rsidRPr="00D239B7">
        <w:rPr>
          <w:rFonts w:ascii="Calibri Light" w:eastAsia="Calibri" w:hAnsi="Calibri Light" w:cs="Calibri Light"/>
          <w:b/>
          <w:sz w:val="24"/>
          <w:szCs w:val="24"/>
        </w:rPr>
        <w:t>OPIS SPOSOBU OBLICZENIA CENY</w:t>
      </w:r>
    </w:p>
    <w:p w:rsidR="00BE59F4" w:rsidRPr="00D239B7" w:rsidRDefault="00BE59F4" w:rsidP="00BE59F4">
      <w:pPr>
        <w:numPr>
          <w:ilvl w:val="1"/>
          <w:numId w:val="20"/>
        </w:numPr>
        <w:spacing w:after="0" w:line="276" w:lineRule="auto"/>
        <w:ind w:left="426" w:right="57"/>
        <w:contextualSpacing/>
        <w:jc w:val="both"/>
        <w:rPr>
          <w:rFonts w:ascii="Calibri Light" w:eastAsia="Calibri" w:hAnsi="Calibri Light" w:cs="Calibri Light"/>
          <w:sz w:val="24"/>
          <w:szCs w:val="24"/>
        </w:rPr>
      </w:pPr>
      <w:r w:rsidRPr="00D239B7">
        <w:rPr>
          <w:rFonts w:ascii="Calibri Light" w:eastAsia="Calibri" w:hAnsi="Calibri Light" w:cs="Calibri Light"/>
          <w:sz w:val="24"/>
          <w:szCs w:val="24"/>
        </w:rPr>
        <w:t>Ceny muszą być podane i wyliczone w zaokrągleniu do dwóch miejsc po przecinku.</w:t>
      </w:r>
    </w:p>
    <w:p w:rsidR="00BE59F4" w:rsidRPr="00D239B7" w:rsidRDefault="00BE59F4" w:rsidP="00BE59F4">
      <w:pPr>
        <w:numPr>
          <w:ilvl w:val="1"/>
          <w:numId w:val="20"/>
        </w:numPr>
        <w:spacing w:after="0" w:line="276" w:lineRule="auto"/>
        <w:ind w:left="426" w:right="57"/>
        <w:contextualSpacing/>
        <w:jc w:val="both"/>
        <w:rPr>
          <w:rFonts w:ascii="Calibri Light" w:eastAsia="Calibri" w:hAnsi="Calibri Light" w:cs="Calibri Light"/>
          <w:sz w:val="24"/>
          <w:szCs w:val="24"/>
        </w:rPr>
      </w:pPr>
      <w:r w:rsidRPr="00D239B7">
        <w:rPr>
          <w:rFonts w:ascii="Calibri Light" w:eastAsia="Calibri" w:hAnsi="Calibri Light" w:cs="Calibri Light"/>
          <w:sz w:val="24"/>
          <w:szCs w:val="24"/>
        </w:rPr>
        <w:t>Cena oferty winna być wyrażona w złotych polskich.</w:t>
      </w:r>
    </w:p>
    <w:p w:rsidR="00BE59F4" w:rsidRPr="00D239B7" w:rsidRDefault="00BE59F4" w:rsidP="00BE59F4">
      <w:pPr>
        <w:numPr>
          <w:ilvl w:val="1"/>
          <w:numId w:val="20"/>
        </w:numPr>
        <w:spacing w:after="0" w:line="276" w:lineRule="auto"/>
        <w:ind w:left="426" w:right="57"/>
        <w:contextualSpacing/>
        <w:jc w:val="both"/>
        <w:rPr>
          <w:rFonts w:ascii="Calibri Light" w:eastAsia="Calibri" w:hAnsi="Calibri Light" w:cs="Calibri Light"/>
          <w:sz w:val="24"/>
          <w:szCs w:val="24"/>
        </w:rPr>
      </w:pPr>
      <w:r w:rsidRPr="00D239B7">
        <w:rPr>
          <w:rFonts w:ascii="Calibri Light" w:eastAsia="Calibri" w:hAnsi="Calibri Light" w:cs="Calibri Light"/>
          <w:sz w:val="24"/>
          <w:szCs w:val="24"/>
        </w:rPr>
        <w:t xml:space="preserve">Jeżeli w postępowaniu złożona będzie oferta, której wybór prowadziłby do powstania </w:t>
      </w:r>
      <w:r w:rsidRPr="00D239B7">
        <w:rPr>
          <w:rFonts w:ascii="Calibri Light" w:eastAsia="Calibri" w:hAnsi="Calibri Light" w:cs="Calibri Light"/>
          <w:sz w:val="24"/>
          <w:szCs w:val="24"/>
        </w:rPr>
        <w:br/>
        <w:t xml:space="preserve">u </w:t>
      </w:r>
      <w:r w:rsidR="007C1142" w:rsidRPr="00D239B7">
        <w:rPr>
          <w:rFonts w:ascii="Calibri Light" w:eastAsia="Calibri" w:hAnsi="Calibri Light" w:cs="Calibri Light"/>
          <w:sz w:val="24"/>
          <w:szCs w:val="24"/>
        </w:rPr>
        <w:t>Z</w:t>
      </w:r>
      <w:r w:rsidRPr="00D239B7">
        <w:rPr>
          <w:rFonts w:ascii="Calibri Light" w:eastAsia="Calibri" w:hAnsi="Calibri Light" w:cs="Calibri Light"/>
          <w:sz w:val="24"/>
          <w:szCs w:val="24"/>
        </w:rPr>
        <w:t xml:space="preserve">amawiającego obowiązku podatkowego zgodnie z przepisami o podatku od towarów </w:t>
      </w:r>
      <w:r w:rsidRPr="00D239B7">
        <w:rPr>
          <w:rFonts w:ascii="Calibri Light" w:eastAsia="Calibri" w:hAnsi="Calibri Light" w:cs="Calibri Light"/>
          <w:sz w:val="24"/>
          <w:szCs w:val="24"/>
        </w:rPr>
        <w:br/>
        <w:t xml:space="preserve">i usług, </w:t>
      </w:r>
      <w:r w:rsidR="007C1142" w:rsidRPr="00D239B7">
        <w:rPr>
          <w:rFonts w:ascii="Calibri Light" w:eastAsia="Calibri" w:hAnsi="Calibri Light" w:cs="Calibri Light"/>
          <w:sz w:val="24"/>
          <w:szCs w:val="24"/>
        </w:rPr>
        <w:t>Z</w:t>
      </w:r>
      <w:r w:rsidRPr="00D239B7">
        <w:rPr>
          <w:rFonts w:ascii="Calibri Light" w:eastAsia="Calibri" w:hAnsi="Calibri Light" w:cs="Calibri Light"/>
          <w:sz w:val="24"/>
          <w:szCs w:val="24"/>
        </w:rPr>
        <w:t xml:space="preserve">amawiający w celu oceny takiej oferty doliczy do przedstawionej w niej ceny podatek od towarów i usług, który miałby obowiązek rozliczyć zgodnie z tymi przepisami. W takim przypadku </w:t>
      </w:r>
      <w:r w:rsidR="007C1142" w:rsidRPr="00D239B7">
        <w:rPr>
          <w:rFonts w:ascii="Calibri Light" w:eastAsia="Calibri" w:hAnsi="Calibri Light" w:cs="Calibri Light"/>
          <w:sz w:val="24"/>
          <w:szCs w:val="24"/>
        </w:rPr>
        <w:t>W</w:t>
      </w:r>
      <w:r w:rsidRPr="00D239B7">
        <w:rPr>
          <w:rFonts w:ascii="Calibri Light" w:eastAsia="Calibri" w:hAnsi="Calibri Light" w:cs="Calibri Light"/>
          <w:sz w:val="24"/>
          <w:szCs w:val="24"/>
        </w:rPr>
        <w:t xml:space="preserve">ykonawca, składając ofertę, jest zobligowany poinformować </w:t>
      </w:r>
      <w:r w:rsidR="007C1142" w:rsidRPr="00D239B7">
        <w:rPr>
          <w:rFonts w:ascii="Calibri Light" w:eastAsia="Calibri" w:hAnsi="Calibri Light" w:cs="Calibri Light"/>
          <w:sz w:val="24"/>
          <w:szCs w:val="24"/>
        </w:rPr>
        <w:t>Z</w:t>
      </w:r>
      <w:r w:rsidRPr="00D239B7">
        <w:rPr>
          <w:rFonts w:ascii="Calibri Light" w:eastAsia="Calibri" w:hAnsi="Calibri Light" w:cs="Calibri Light"/>
          <w:sz w:val="24"/>
          <w:szCs w:val="24"/>
        </w:rPr>
        <w:t xml:space="preserve">amawiającego, że wybór jego oferty będzie prowadzić do powstania u </w:t>
      </w:r>
      <w:r w:rsidR="007C1142" w:rsidRPr="00D239B7">
        <w:rPr>
          <w:rFonts w:ascii="Calibri Light" w:eastAsia="Calibri" w:hAnsi="Calibri Light" w:cs="Calibri Light"/>
          <w:sz w:val="24"/>
          <w:szCs w:val="24"/>
        </w:rPr>
        <w:t>Z</w:t>
      </w:r>
      <w:r w:rsidRPr="00D239B7">
        <w:rPr>
          <w:rFonts w:ascii="Calibri Light" w:eastAsia="Calibri" w:hAnsi="Calibri Light" w:cs="Calibri Light"/>
          <w:sz w:val="24"/>
          <w:szCs w:val="24"/>
        </w:rPr>
        <w:t>amawiającego obowiązku podatkowego, wskazując nazwę (rodzaj) towaru / usługi, których dostawa / świadczenie będzie prowadzić do jego powstania, oraz wskazując ich wartość bez kwoty podatku.</w:t>
      </w:r>
    </w:p>
    <w:p w:rsidR="00BE59F4" w:rsidRPr="00D239B7" w:rsidRDefault="00BE59F4" w:rsidP="00BE59F4">
      <w:pPr>
        <w:numPr>
          <w:ilvl w:val="1"/>
          <w:numId w:val="20"/>
        </w:numPr>
        <w:spacing w:after="0" w:line="276" w:lineRule="auto"/>
        <w:ind w:right="57"/>
        <w:contextualSpacing/>
        <w:jc w:val="both"/>
        <w:rPr>
          <w:rFonts w:ascii="Calibri Light" w:eastAsia="Times New Roman" w:hAnsi="Calibri Light" w:cs="Calibri Light"/>
          <w:sz w:val="24"/>
          <w:szCs w:val="24"/>
          <w:lang w:eastAsia="pl-PL"/>
        </w:rPr>
      </w:pPr>
      <w:r w:rsidRPr="00D239B7">
        <w:rPr>
          <w:rFonts w:ascii="Calibri Light" w:eastAsia="Times New Roman" w:hAnsi="Calibri Light" w:cs="Calibri Light"/>
          <w:sz w:val="24"/>
          <w:szCs w:val="24"/>
          <w:lang w:eastAsia="pl-PL"/>
        </w:rPr>
        <w:t xml:space="preserve">Cena ofertowa (brutto w zł) jest ceną ryczałtową za wykonanie kompletnego przedmiotu zamówienia. Cenę należy podawać w złotych polskich z dokładnością do dwóch miejsc </w:t>
      </w:r>
      <w:r w:rsidRPr="00D239B7">
        <w:rPr>
          <w:rFonts w:ascii="Calibri Light" w:eastAsia="Times New Roman" w:hAnsi="Calibri Light" w:cs="Calibri Light"/>
          <w:sz w:val="24"/>
          <w:szCs w:val="24"/>
          <w:lang w:eastAsia="pl-PL"/>
        </w:rPr>
        <w:br/>
        <w:t xml:space="preserve">po przecinku liczbowo i słownie (podanie ceny w innych walutach lub w inny sposób spowoduje odrzucenie oferty). </w:t>
      </w:r>
    </w:p>
    <w:p w:rsidR="00BE59F4" w:rsidRPr="00D239B7" w:rsidRDefault="00BE59F4" w:rsidP="00BE59F4">
      <w:pPr>
        <w:numPr>
          <w:ilvl w:val="1"/>
          <w:numId w:val="20"/>
        </w:numPr>
        <w:spacing w:after="0" w:line="276" w:lineRule="auto"/>
        <w:ind w:right="57"/>
        <w:contextualSpacing/>
        <w:jc w:val="both"/>
        <w:rPr>
          <w:rFonts w:ascii="Calibri Light" w:eastAsia="Times New Roman" w:hAnsi="Calibri Light" w:cs="Calibri Light"/>
          <w:sz w:val="24"/>
          <w:szCs w:val="24"/>
          <w:lang w:eastAsia="pl-PL"/>
        </w:rPr>
      </w:pPr>
      <w:r w:rsidRPr="00D239B7">
        <w:rPr>
          <w:rFonts w:ascii="Calibri Light" w:eastAsia="Times New Roman" w:hAnsi="Calibri Light" w:cs="Calibri Light"/>
          <w:sz w:val="24"/>
          <w:szCs w:val="24"/>
          <w:lang w:eastAsia="pl-PL"/>
        </w:rPr>
        <w:t xml:space="preserve">Cenę traktować należy jako stałą niezmienną i ostateczną przy wykonaniu wszystkich elementów zamówienia z uwzględnieniem wszystkich kosztów mających wpływ </w:t>
      </w:r>
      <w:r w:rsidRPr="00D239B7">
        <w:rPr>
          <w:rFonts w:ascii="Calibri Light" w:eastAsia="Times New Roman" w:hAnsi="Calibri Light" w:cs="Calibri Light"/>
          <w:sz w:val="24"/>
          <w:szCs w:val="24"/>
          <w:lang w:eastAsia="pl-PL"/>
        </w:rPr>
        <w:br/>
        <w:t xml:space="preserve">na jej wysokość. </w:t>
      </w:r>
    </w:p>
    <w:p w:rsidR="00BE59F4" w:rsidRPr="00D239B7" w:rsidRDefault="00BE59F4" w:rsidP="00BE59F4">
      <w:pPr>
        <w:numPr>
          <w:ilvl w:val="1"/>
          <w:numId w:val="20"/>
        </w:numPr>
        <w:spacing w:after="0" w:line="276" w:lineRule="auto"/>
        <w:ind w:right="57"/>
        <w:contextualSpacing/>
        <w:jc w:val="both"/>
        <w:rPr>
          <w:rFonts w:ascii="Calibri Light" w:eastAsia="Calibri" w:hAnsi="Calibri Light" w:cs="Calibri Light"/>
          <w:sz w:val="24"/>
          <w:szCs w:val="24"/>
        </w:rPr>
      </w:pPr>
      <w:r w:rsidRPr="00D239B7">
        <w:rPr>
          <w:rFonts w:ascii="Calibri Light" w:eastAsia="Times New Roman" w:hAnsi="Calibri Light" w:cs="Calibri Light"/>
          <w:sz w:val="24"/>
          <w:szCs w:val="24"/>
          <w:lang w:eastAsia="pl-PL"/>
        </w:rPr>
        <w:t xml:space="preserve">Cena oferty musi być podana jako: cena brutto tj. zawierająca należny podatek VAT </w:t>
      </w:r>
      <w:r w:rsidRPr="00D239B7">
        <w:rPr>
          <w:rFonts w:ascii="Calibri Light" w:eastAsia="Times New Roman" w:hAnsi="Calibri Light" w:cs="Calibri Light"/>
          <w:sz w:val="24"/>
          <w:szCs w:val="24"/>
          <w:lang w:eastAsia="pl-PL"/>
        </w:rPr>
        <w:br/>
        <w:t>od towarów i usług.</w:t>
      </w:r>
    </w:p>
    <w:p w:rsidR="008D5E84" w:rsidRPr="00D239B7" w:rsidRDefault="008D5E84" w:rsidP="00BE59F4">
      <w:pPr>
        <w:spacing w:after="0" w:line="276" w:lineRule="auto"/>
        <w:ind w:right="57"/>
        <w:contextualSpacing/>
        <w:jc w:val="both"/>
        <w:rPr>
          <w:rFonts w:ascii="Calibri Light" w:eastAsia="Calibri" w:hAnsi="Calibri Light" w:cs="Calibri Light"/>
          <w:b/>
          <w:sz w:val="24"/>
          <w:szCs w:val="24"/>
        </w:rPr>
      </w:pPr>
    </w:p>
    <w:p w:rsidR="00BE59F4" w:rsidRPr="00D239B7" w:rsidRDefault="00BE59F4" w:rsidP="00BE59F4">
      <w:pPr>
        <w:spacing w:after="0" w:line="276" w:lineRule="auto"/>
        <w:ind w:right="57"/>
        <w:contextualSpacing/>
        <w:jc w:val="both"/>
        <w:rPr>
          <w:rFonts w:ascii="Calibri Light" w:eastAsia="Calibri" w:hAnsi="Calibri Light" w:cs="Calibri Light"/>
          <w:b/>
          <w:sz w:val="24"/>
          <w:szCs w:val="24"/>
        </w:rPr>
      </w:pPr>
      <w:r w:rsidRPr="00D239B7">
        <w:rPr>
          <w:rFonts w:ascii="Calibri Light" w:eastAsia="Calibri" w:hAnsi="Calibri Light" w:cs="Calibri Light"/>
          <w:b/>
          <w:sz w:val="24"/>
          <w:szCs w:val="24"/>
        </w:rPr>
        <w:t xml:space="preserve">XVI. OPIS KRYTERIÓW, KTÓRYMI ZAMAWIAJĄCY BĘDZIE SIĘ KIEROWAŁ PRZY WYBORZE OFERTY WRAZ Z PODANIEM WAG TYCH </w:t>
      </w:r>
      <w:r w:rsidR="003A5E26" w:rsidRPr="00D239B7">
        <w:rPr>
          <w:rFonts w:ascii="Calibri Light" w:eastAsia="Calibri" w:hAnsi="Calibri Light" w:cs="Calibri Light"/>
          <w:b/>
          <w:sz w:val="24"/>
          <w:szCs w:val="24"/>
        </w:rPr>
        <w:t xml:space="preserve">KRYTERIÓW </w:t>
      </w:r>
      <w:r w:rsidR="0027054E" w:rsidRPr="00D239B7">
        <w:rPr>
          <w:rFonts w:ascii="Calibri Light" w:eastAsia="Calibri" w:hAnsi="Calibri Light" w:cs="Calibri Light"/>
          <w:b/>
          <w:sz w:val="24"/>
          <w:szCs w:val="24"/>
        </w:rPr>
        <w:br/>
      </w:r>
      <w:r w:rsidR="003A5E26" w:rsidRPr="00D239B7">
        <w:rPr>
          <w:rFonts w:ascii="Calibri Light" w:eastAsia="Calibri" w:hAnsi="Calibri Light" w:cs="Calibri Light"/>
          <w:b/>
          <w:sz w:val="24"/>
          <w:szCs w:val="24"/>
        </w:rPr>
        <w:t>I SPOSOBU OCENY OFERT</w:t>
      </w:r>
    </w:p>
    <w:p w:rsidR="00BE59F4" w:rsidRPr="00D239B7" w:rsidRDefault="00BE59F4" w:rsidP="00BE59F4">
      <w:pPr>
        <w:numPr>
          <w:ilvl w:val="1"/>
          <w:numId w:val="21"/>
        </w:numPr>
        <w:spacing w:after="0" w:line="276" w:lineRule="auto"/>
        <w:ind w:left="426" w:right="57" w:hanging="426"/>
        <w:contextualSpacing/>
        <w:jc w:val="both"/>
        <w:rPr>
          <w:rFonts w:ascii="Calibri Light" w:eastAsia="Calibri" w:hAnsi="Calibri Light" w:cs="Calibri Light"/>
          <w:sz w:val="24"/>
          <w:szCs w:val="24"/>
        </w:rPr>
      </w:pPr>
      <w:r w:rsidRPr="00D239B7">
        <w:rPr>
          <w:rFonts w:ascii="Calibri Light" w:eastAsia="Calibri" w:hAnsi="Calibri Light" w:cs="Calibri Light"/>
          <w:sz w:val="24"/>
          <w:szCs w:val="24"/>
        </w:rPr>
        <w:t>Przy dokonywaniu wyboru najkorzystniejszej oferty Zamawiający stosować będzie następujące kryteria oceny ofert:</w:t>
      </w:r>
    </w:p>
    <w:p w:rsidR="00BE59F4" w:rsidRPr="00D239B7" w:rsidRDefault="00DB3A8D" w:rsidP="007C1142">
      <w:pPr>
        <w:spacing w:after="0" w:line="276" w:lineRule="auto"/>
        <w:ind w:right="57"/>
        <w:contextualSpacing/>
        <w:jc w:val="both"/>
        <w:rPr>
          <w:rFonts w:ascii="Calibri Light" w:eastAsia="Calibri" w:hAnsi="Calibri Light" w:cs="Calibri Light"/>
          <w:sz w:val="24"/>
          <w:szCs w:val="24"/>
        </w:rPr>
      </w:pPr>
      <w:r w:rsidRPr="00D239B7">
        <w:rPr>
          <w:rFonts w:ascii="Calibri Light" w:eastAsia="Calibri" w:hAnsi="Calibri Light" w:cs="Calibri Light"/>
          <w:b/>
          <w:sz w:val="24"/>
          <w:szCs w:val="24"/>
        </w:rPr>
        <w:t>Kryterium N</w:t>
      </w:r>
      <w:r w:rsidR="00BE59F4" w:rsidRPr="00D239B7">
        <w:rPr>
          <w:rFonts w:ascii="Calibri Light" w:eastAsia="Calibri" w:hAnsi="Calibri Light" w:cs="Calibri Light"/>
          <w:b/>
          <w:sz w:val="24"/>
          <w:szCs w:val="24"/>
        </w:rPr>
        <w:t>r 1</w:t>
      </w:r>
      <w:r w:rsidR="00BE59F4" w:rsidRPr="00D239B7">
        <w:rPr>
          <w:rFonts w:ascii="Calibri Light" w:eastAsia="Calibri" w:hAnsi="Calibri Light" w:cs="Calibri Light"/>
          <w:sz w:val="24"/>
          <w:szCs w:val="24"/>
        </w:rPr>
        <w:t xml:space="preserve"> </w:t>
      </w:r>
      <w:r w:rsidR="00E35F68" w:rsidRPr="00D239B7">
        <w:rPr>
          <w:rFonts w:ascii="Calibri Light" w:eastAsia="Calibri" w:hAnsi="Calibri Light" w:cs="Calibri Light"/>
          <w:sz w:val="24"/>
          <w:szCs w:val="24"/>
        </w:rPr>
        <w:t>–</w:t>
      </w:r>
      <w:r w:rsidR="00BE59F4" w:rsidRPr="00D239B7">
        <w:rPr>
          <w:rFonts w:ascii="Calibri Light" w:eastAsia="Calibri" w:hAnsi="Calibri Light" w:cs="Calibri Light"/>
          <w:sz w:val="24"/>
          <w:szCs w:val="24"/>
        </w:rPr>
        <w:t xml:space="preserve"> </w:t>
      </w:r>
      <w:r w:rsidR="00375385" w:rsidRPr="00D239B7">
        <w:rPr>
          <w:rFonts w:ascii="Calibri Light" w:eastAsia="Calibri" w:hAnsi="Calibri Light" w:cs="Calibri Light"/>
          <w:b/>
          <w:sz w:val="24"/>
          <w:szCs w:val="24"/>
        </w:rPr>
        <w:t>C</w:t>
      </w:r>
      <w:r w:rsidR="00BE59F4" w:rsidRPr="00D239B7">
        <w:rPr>
          <w:rFonts w:ascii="Calibri Light" w:eastAsia="Calibri" w:hAnsi="Calibri Light" w:cs="Calibri Light"/>
          <w:b/>
          <w:sz w:val="24"/>
          <w:szCs w:val="24"/>
        </w:rPr>
        <w:t>ena</w:t>
      </w:r>
      <w:r w:rsidR="00E35F68" w:rsidRPr="00D239B7">
        <w:rPr>
          <w:rFonts w:ascii="Calibri Light" w:eastAsia="Calibri" w:hAnsi="Calibri Light" w:cs="Calibri Light"/>
          <w:sz w:val="24"/>
          <w:szCs w:val="24"/>
        </w:rPr>
        <w:t xml:space="preserve"> </w:t>
      </w:r>
      <w:r w:rsidR="00BE59F4" w:rsidRPr="00D239B7">
        <w:rPr>
          <w:rFonts w:ascii="Calibri Light" w:eastAsia="Calibri" w:hAnsi="Calibri Light" w:cs="Calibri Light"/>
          <w:sz w:val="24"/>
          <w:szCs w:val="24"/>
        </w:rPr>
        <w:t xml:space="preserve">- waga </w:t>
      </w:r>
      <w:r w:rsidR="00BE59F4" w:rsidRPr="00D239B7">
        <w:rPr>
          <w:rFonts w:ascii="Calibri Light" w:eastAsia="Calibri" w:hAnsi="Calibri Light" w:cs="Calibri Light"/>
          <w:b/>
          <w:sz w:val="24"/>
          <w:szCs w:val="24"/>
        </w:rPr>
        <w:t>60 %</w:t>
      </w:r>
      <w:r w:rsidR="00BE59F4" w:rsidRPr="00D239B7">
        <w:rPr>
          <w:rFonts w:ascii="Calibri Light" w:eastAsia="Calibri" w:hAnsi="Calibri Light" w:cs="Calibri Light"/>
          <w:sz w:val="24"/>
          <w:szCs w:val="24"/>
        </w:rPr>
        <w:t xml:space="preserve"> (60 pkt)</w:t>
      </w:r>
    </w:p>
    <w:p w:rsidR="00BE59F4" w:rsidRPr="00D239B7" w:rsidRDefault="00BE59F4" w:rsidP="007C1142">
      <w:pPr>
        <w:spacing w:after="0" w:line="276" w:lineRule="auto"/>
        <w:ind w:right="57"/>
        <w:jc w:val="both"/>
        <w:rPr>
          <w:rFonts w:ascii="Calibri Light" w:eastAsia="Calibri" w:hAnsi="Calibri Light" w:cs="Calibri Light"/>
          <w:sz w:val="24"/>
          <w:szCs w:val="24"/>
        </w:rPr>
      </w:pPr>
      <w:r w:rsidRPr="00D239B7">
        <w:rPr>
          <w:rFonts w:ascii="Calibri Light" w:eastAsia="Calibri" w:hAnsi="Calibri Light" w:cs="Calibri Light"/>
          <w:sz w:val="24"/>
          <w:szCs w:val="24"/>
        </w:rPr>
        <w:lastRenderedPageBreak/>
        <w:t>Zamawiający przyzna 60 punktów ofercie o najniższej cenie, każdej następnej zostanie przyporządkowana liczba punktów proporcjonalnie mniejsza, według wzoru:</w:t>
      </w:r>
    </w:p>
    <w:p w:rsidR="00BE59F4" w:rsidRPr="00D239B7" w:rsidRDefault="001A3AEE" w:rsidP="001A3AEE">
      <w:pPr>
        <w:spacing w:after="0" w:line="276" w:lineRule="auto"/>
        <w:ind w:right="57"/>
        <w:jc w:val="both"/>
        <w:rPr>
          <w:rFonts w:ascii="Calibri Light" w:eastAsia="Calibri" w:hAnsi="Calibri Light" w:cs="Calibri Light"/>
          <w:sz w:val="24"/>
          <w:szCs w:val="24"/>
        </w:rPr>
      </w:pPr>
      <w:r w:rsidRPr="00D239B7">
        <w:rPr>
          <w:rFonts w:ascii="Calibri Light" w:eastAsia="Calibri" w:hAnsi="Calibri Light" w:cs="Calibri Light"/>
          <w:sz w:val="24"/>
          <w:szCs w:val="24"/>
        </w:rPr>
        <w:t xml:space="preserve">            </w:t>
      </w:r>
      <w:r w:rsidR="00BE59F4" w:rsidRPr="00D239B7">
        <w:rPr>
          <w:rFonts w:ascii="Calibri Light" w:eastAsia="Calibri" w:hAnsi="Calibri Light" w:cs="Calibri Light"/>
          <w:sz w:val="24"/>
          <w:szCs w:val="24"/>
        </w:rPr>
        <w:t xml:space="preserve">C = (C </w:t>
      </w:r>
      <w:r w:rsidR="00BE59F4" w:rsidRPr="00D239B7">
        <w:rPr>
          <w:rFonts w:ascii="Calibri Light" w:eastAsia="Calibri" w:hAnsi="Calibri Light" w:cs="Calibri Light"/>
          <w:sz w:val="24"/>
          <w:szCs w:val="24"/>
          <w:vertAlign w:val="subscript"/>
        </w:rPr>
        <w:t>min</w:t>
      </w:r>
      <w:r w:rsidR="00BE59F4" w:rsidRPr="00D239B7">
        <w:rPr>
          <w:rFonts w:ascii="Calibri Light" w:eastAsia="Calibri" w:hAnsi="Calibri Light" w:cs="Calibri Light"/>
          <w:sz w:val="24"/>
          <w:szCs w:val="24"/>
        </w:rPr>
        <w:t xml:space="preserve"> : C </w:t>
      </w:r>
      <w:r w:rsidR="00BE59F4" w:rsidRPr="00D239B7">
        <w:rPr>
          <w:rFonts w:ascii="Calibri Light" w:eastAsia="Calibri" w:hAnsi="Calibri Light" w:cs="Calibri Light"/>
          <w:sz w:val="24"/>
          <w:szCs w:val="24"/>
          <w:vertAlign w:val="subscript"/>
        </w:rPr>
        <w:t xml:space="preserve">o </w:t>
      </w:r>
      <w:r w:rsidR="00BE59F4" w:rsidRPr="00D239B7">
        <w:rPr>
          <w:rFonts w:ascii="Calibri Light" w:eastAsia="Calibri" w:hAnsi="Calibri Light" w:cs="Calibri Light"/>
          <w:sz w:val="24"/>
          <w:szCs w:val="24"/>
        </w:rPr>
        <w:t>) x 60 pkt</w:t>
      </w:r>
    </w:p>
    <w:p w:rsidR="00BE59F4" w:rsidRPr="00D239B7" w:rsidRDefault="00BE59F4" w:rsidP="001A3AEE">
      <w:pPr>
        <w:spacing w:after="0" w:line="276" w:lineRule="auto"/>
        <w:ind w:right="57" w:firstLine="708"/>
        <w:jc w:val="both"/>
        <w:rPr>
          <w:rFonts w:ascii="Calibri Light" w:eastAsia="Calibri" w:hAnsi="Calibri Light" w:cs="Calibri Light"/>
          <w:sz w:val="24"/>
          <w:szCs w:val="24"/>
        </w:rPr>
      </w:pPr>
      <w:r w:rsidRPr="00D239B7">
        <w:rPr>
          <w:rFonts w:ascii="Calibri Light" w:eastAsia="Calibri" w:hAnsi="Calibri Light" w:cs="Calibri Light"/>
          <w:sz w:val="24"/>
          <w:szCs w:val="24"/>
        </w:rPr>
        <w:t>gdzie:</w:t>
      </w:r>
    </w:p>
    <w:p w:rsidR="00BE59F4" w:rsidRPr="00D239B7" w:rsidRDefault="00BE59F4" w:rsidP="001A3AEE">
      <w:pPr>
        <w:spacing w:after="0" w:line="276" w:lineRule="auto"/>
        <w:ind w:right="57" w:firstLine="708"/>
        <w:jc w:val="both"/>
        <w:rPr>
          <w:rFonts w:ascii="Calibri Light" w:eastAsia="Calibri" w:hAnsi="Calibri Light" w:cs="Calibri Light"/>
          <w:sz w:val="24"/>
          <w:szCs w:val="24"/>
        </w:rPr>
      </w:pPr>
      <w:r w:rsidRPr="00D239B7">
        <w:rPr>
          <w:rFonts w:ascii="Calibri Light" w:eastAsia="Calibri" w:hAnsi="Calibri Light" w:cs="Calibri Light"/>
          <w:sz w:val="24"/>
          <w:szCs w:val="24"/>
        </w:rPr>
        <w:t>C</w:t>
      </w:r>
      <w:r w:rsidRPr="00D239B7">
        <w:rPr>
          <w:rFonts w:ascii="Calibri Light" w:eastAsia="Calibri" w:hAnsi="Calibri Light" w:cs="Calibri Light"/>
          <w:sz w:val="24"/>
          <w:szCs w:val="24"/>
          <w:vertAlign w:val="subscript"/>
        </w:rPr>
        <w:t xml:space="preserve"> min</w:t>
      </w:r>
      <w:r w:rsidRPr="00D239B7">
        <w:rPr>
          <w:rFonts w:ascii="Calibri Light" w:eastAsia="Calibri" w:hAnsi="Calibri Light" w:cs="Calibri Light"/>
          <w:sz w:val="24"/>
          <w:szCs w:val="24"/>
        </w:rPr>
        <w:t>- najniższa cena brutto z ocenianych ofert (zł)</w:t>
      </w:r>
    </w:p>
    <w:p w:rsidR="00BE59F4" w:rsidRPr="00D239B7" w:rsidRDefault="00BE59F4" w:rsidP="001A3AEE">
      <w:pPr>
        <w:spacing w:after="0" w:line="276" w:lineRule="auto"/>
        <w:ind w:right="57" w:firstLine="708"/>
        <w:jc w:val="both"/>
        <w:rPr>
          <w:rFonts w:ascii="Calibri Light" w:eastAsia="Calibri" w:hAnsi="Calibri Light" w:cs="Calibri Light"/>
          <w:sz w:val="24"/>
          <w:szCs w:val="24"/>
        </w:rPr>
      </w:pPr>
      <w:r w:rsidRPr="00D239B7">
        <w:rPr>
          <w:rFonts w:ascii="Calibri Light" w:eastAsia="Calibri" w:hAnsi="Calibri Light" w:cs="Calibri Light"/>
          <w:sz w:val="24"/>
          <w:szCs w:val="24"/>
        </w:rPr>
        <w:t xml:space="preserve">C </w:t>
      </w:r>
      <w:r w:rsidRPr="00D239B7">
        <w:rPr>
          <w:rFonts w:ascii="Calibri Light" w:eastAsia="Calibri" w:hAnsi="Calibri Light" w:cs="Calibri Light"/>
          <w:sz w:val="24"/>
          <w:szCs w:val="24"/>
          <w:vertAlign w:val="subscript"/>
        </w:rPr>
        <w:t>o</w:t>
      </w:r>
      <w:r w:rsidRPr="00D239B7">
        <w:rPr>
          <w:rFonts w:ascii="Calibri Light" w:eastAsia="Calibri" w:hAnsi="Calibri Light" w:cs="Calibri Light"/>
          <w:sz w:val="24"/>
          <w:szCs w:val="24"/>
        </w:rPr>
        <w:t xml:space="preserve"> – cena brutto oferty badanej (zł) </w:t>
      </w:r>
    </w:p>
    <w:p w:rsidR="00BE59F4" w:rsidRPr="00D239B7" w:rsidRDefault="00DB3A8D" w:rsidP="001A3AEE">
      <w:pPr>
        <w:spacing w:after="0" w:line="276" w:lineRule="auto"/>
        <w:ind w:right="57"/>
        <w:contextualSpacing/>
        <w:jc w:val="both"/>
        <w:rPr>
          <w:rFonts w:ascii="Calibri Light" w:eastAsia="Calibri" w:hAnsi="Calibri Light" w:cs="Calibri Light"/>
          <w:sz w:val="24"/>
          <w:szCs w:val="24"/>
        </w:rPr>
      </w:pPr>
      <w:r w:rsidRPr="00D239B7">
        <w:rPr>
          <w:rFonts w:ascii="Calibri Light" w:eastAsia="Calibri" w:hAnsi="Calibri Light" w:cs="Calibri Light"/>
          <w:b/>
          <w:sz w:val="24"/>
          <w:szCs w:val="24"/>
        </w:rPr>
        <w:t>Kryterium N</w:t>
      </w:r>
      <w:r w:rsidR="00BE59F4" w:rsidRPr="00D239B7">
        <w:rPr>
          <w:rFonts w:ascii="Calibri Light" w:eastAsia="Calibri" w:hAnsi="Calibri Light" w:cs="Calibri Light"/>
          <w:b/>
          <w:sz w:val="24"/>
          <w:szCs w:val="24"/>
        </w:rPr>
        <w:t>r 2</w:t>
      </w:r>
      <w:r w:rsidR="00BE59F4" w:rsidRPr="00D239B7">
        <w:rPr>
          <w:rFonts w:ascii="Calibri Light" w:hAnsi="Calibri Light" w:cs="Calibri Light"/>
          <w:b/>
          <w:sz w:val="24"/>
          <w:szCs w:val="24"/>
        </w:rPr>
        <w:t xml:space="preserve"> : </w:t>
      </w:r>
      <w:r w:rsidR="00375385" w:rsidRPr="00D239B7">
        <w:rPr>
          <w:rFonts w:ascii="Calibri Light" w:hAnsi="Calibri Light" w:cs="Calibri Light"/>
          <w:b/>
          <w:sz w:val="24"/>
          <w:szCs w:val="24"/>
        </w:rPr>
        <w:t>G</w:t>
      </w:r>
      <w:r w:rsidR="00E35F68" w:rsidRPr="00D239B7">
        <w:rPr>
          <w:rFonts w:ascii="Calibri Light" w:eastAsia="Calibri" w:hAnsi="Calibri Light" w:cs="Calibri Light"/>
          <w:b/>
          <w:sz w:val="24"/>
          <w:szCs w:val="24"/>
        </w:rPr>
        <w:t>warancja</w:t>
      </w:r>
      <w:r w:rsidR="00BE59F4" w:rsidRPr="00D239B7">
        <w:rPr>
          <w:rFonts w:ascii="Calibri Light" w:eastAsia="Calibri" w:hAnsi="Calibri Light" w:cs="Calibri Light"/>
          <w:b/>
          <w:sz w:val="24"/>
          <w:szCs w:val="24"/>
        </w:rPr>
        <w:t xml:space="preserve"> </w:t>
      </w:r>
      <w:r w:rsidR="00133C49" w:rsidRPr="00D239B7">
        <w:rPr>
          <w:rFonts w:ascii="Calibri Light" w:eastAsia="Calibri" w:hAnsi="Calibri Light" w:cs="Calibri Light"/>
          <w:b/>
          <w:sz w:val="24"/>
          <w:szCs w:val="24"/>
        </w:rPr>
        <w:t xml:space="preserve">– </w:t>
      </w:r>
      <w:r w:rsidR="00133C49" w:rsidRPr="00D239B7">
        <w:rPr>
          <w:rFonts w:ascii="Calibri Light" w:eastAsia="Calibri" w:hAnsi="Calibri Light" w:cs="Calibri Light"/>
          <w:sz w:val="24"/>
          <w:szCs w:val="24"/>
        </w:rPr>
        <w:t>waga</w:t>
      </w:r>
      <w:r w:rsidR="00133C49" w:rsidRPr="00D239B7">
        <w:rPr>
          <w:rFonts w:ascii="Calibri Light" w:eastAsia="Calibri" w:hAnsi="Calibri Light" w:cs="Calibri Light"/>
          <w:b/>
          <w:sz w:val="24"/>
          <w:szCs w:val="24"/>
        </w:rPr>
        <w:t xml:space="preserve"> </w:t>
      </w:r>
      <w:r w:rsidR="00C1777D">
        <w:rPr>
          <w:rFonts w:ascii="Calibri Light" w:eastAsia="Calibri" w:hAnsi="Calibri Light" w:cs="Calibri Light"/>
          <w:b/>
          <w:sz w:val="24"/>
          <w:szCs w:val="24"/>
        </w:rPr>
        <w:t>15</w:t>
      </w:r>
      <w:r w:rsidR="00BE59F4" w:rsidRPr="00D239B7">
        <w:rPr>
          <w:rFonts w:ascii="Calibri Light" w:eastAsia="Calibri" w:hAnsi="Calibri Light" w:cs="Calibri Light"/>
          <w:b/>
          <w:sz w:val="24"/>
          <w:szCs w:val="24"/>
        </w:rPr>
        <w:t xml:space="preserve"> %</w:t>
      </w:r>
      <w:r w:rsidR="00C1777D">
        <w:rPr>
          <w:rFonts w:ascii="Calibri Light" w:eastAsia="Calibri" w:hAnsi="Calibri Light" w:cs="Calibri Light"/>
          <w:sz w:val="24"/>
          <w:szCs w:val="24"/>
        </w:rPr>
        <w:t xml:space="preserve"> (15</w:t>
      </w:r>
      <w:r w:rsidR="00BE59F4" w:rsidRPr="00D239B7">
        <w:rPr>
          <w:rFonts w:ascii="Calibri Light" w:eastAsia="Calibri" w:hAnsi="Calibri Light" w:cs="Calibri Light"/>
          <w:sz w:val="24"/>
          <w:szCs w:val="24"/>
        </w:rPr>
        <w:t xml:space="preserve"> pkt) </w:t>
      </w:r>
    </w:p>
    <w:p w:rsidR="00BE59F4" w:rsidRPr="00D239B7" w:rsidRDefault="00BE59F4" w:rsidP="00BE59F4">
      <w:pPr>
        <w:pStyle w:val="Akapitzlist"/>
        <w:numPr>
          <w:ilvl w:val="0"/>
          <w:numId w:val="31"/>
        </w:numPr>
        <w:spacing w:after="0" w:line="276" w:lineRule="auto"/>
        <w:ind w:right="57"/>
        <w:jc w:val="both"/>
        <w:rPr>
          <w:rFonts w:ascii="Calibri Light" w:eastAsia="Calibri" w:hAnsi="Calibri Light" w:cs="Calibri Light"/>
          <w:sz w:val="24"/>
          <w:szCs w:val="24"/>
        </w:rPr>
      </w:pPr>
      <w:r w:rsidRPr="00D239B7">
        <w:rPr>
          <w:rFonts w:ascii="Calibri Light" w:eastAsia="Calibri" w:hAnsi="Calibri Light" w:cs="Calibri Light"/>
          <w:sz w:val="24"/>
          <w:szCs w:val="24"/>
        </w:rPr>
        <w:t>Okres gwarancji 24 miesiące</w:t>
      </w:r>
      <w:r w:rsidRPr="00D239B7">
        <w:rPr>
          <w:rFonts w:ascii="Calibri Light" w:eastAsia="Calibri" w:hAnsi="Calibri Light" w:cs="Calibri Light"/>
          <w:i/>
          <w:sz w:val="24"/>
          <w:szCs w:val="24"/>
        </w:rPr>
        <w:t xml:space="preserve"> – </w:t>
      </w:r>
      <w:r w:rsidRPr="00D239B7">
        <w:rPr>
          <w:rFonts w:ascii="Calibri Light" w:eastAsia="Calibri" w:hAnsi="Calibri Light" w:cs="Calibri Light"/>
          <w:sz w:val="24"/>
          <w:szCs w:val="24"/>
        </w:rPr>
        <w:t>0</w:t>
      </w:r>
      <w:r w:rsidRPr="00D239B7">
        <w:rPr>
          <w:rFonts w:ascii="Calibri Light" w:eastAsia="Calibri" w:hAnsi="Calibri Light" w:cs="Calibri Light"/>
          <w:i/>
          <w:sz w:val="24"/>
          <w:szCs w:val="24"/>
        </w:rPr>
        <w:t xml:space="preserve"> </w:t>
      </w:r>
      <w:r w:rsidRPr="00D239B7">
        <w:rPr>
          <w:rFonts w:ascii="Calibri Light" w:eastAsia="Calibri" w:hAnsi="Calibri Light" w:cs="Calibri Light"/>
          <w:sz w:val="24"/>
          <w:szCs w:val="24"/>
        </w:rPr>
        <w:t>pkt</w:t>
      </w:r>
    </w:p>
    <w:p w:rsidR="00BE59F4" w:rsidRPr="00D239B7" w:rsidRDefault="007900F0" w:rsidP="00BE59F4">
      <w:pPr>
        <w:pStyle w:val="Akapitzlist"/>
        <w:numPr>
          <w:ilvl w:val="0"/>
          <w:numId w:val="31"/>
        </w:numPr>
        <w:spacing w:after="0" w:line="276" w:lineRule="auto"/>
        <w:ind w:right="57"/>
        <w:jc w:val="both"/>
        <w:rPr>
          <w:rFonts w:ascii="Calibri Light" w:eastAsia="Calibri" w:hAnsi="Calibri Light" w:cs="Calibri Light"/>
          <w:sz w:val="24"/>
          <w:szCs w:val="24"/>
        </w:rPr>
      </w:pPr>
      <w:r w:rsidRPr="00D239B7">
        <w:rPr>
          <w:rFonts w:ascii="Calibri Light" w:eastAsia="Calibri" w:hAnsi="Calibri Light" w:cs="Calibri Light"/>
          <w:sz w:val="24"/>
          <w:szCs w:val="24"/>
        </w:rPr>
        <w:t>Okres gwarancji 30</w:t>
      </w:r>
      <w:r w:rsidR="00BE59F4" w:rsidRPr="00D239B7">
        <w:rPr>
          <w:rFonts w:ascii="Calibri Light" w:eastAsia="Calibri" w:hAnsi="Calibri Light" w:cs="Calibri Light"/>
          <w:sz w:val="24"/>
          <w:szCs w:val="24"/>
        </w:rPr>
        <w:t xml:space="preserve"> miesiące</w:t>
      </w:r>
      <w:r w:rsidR="00BE59F4" w:rsidRPr="00D239B7">
        <w:rPr>
          <w:rFonts w:ascii="Calibri Light" w:eastAsia="Calibri" w:hAnsi="Calibri Light" w:cs="Calibri Light"/>
          <w:i/>
          <w:sz w:val="24"/>
          <w:szCs w:val="24"/>
        </w:rPr>
        <w:t xml:space="preserve"> </w:t>
      </w:r>
      <w:r w:rsidR="00BE59F4" w:rsidRPr="00D239B7">
        <w:rPr>
          <w:rFonts w:ascii="Calibri Light" w:eastAsia="Calibri" w:hAnsi="Calibri Light" w:cs="Calibri Light"/>
          <w:sz w:val="24"/>
          <w:szCs w:val="24"/>
        </w:rPr>
        <w:t>– 10 pkt</w:t>
      </w:r>
    </w:p>
    <w:p w:rsidR="00BE59F4" w:rsidRPr="00D239B7" w:rsidRDefault="007900F0" w:rsidP="00BE59F4">
      <w:pPr>
        <w:pStyle w:val="Akapitzlist"/>
        <w:numPr>
          <w:ilvl w:val="0"/>
          <w:numId w:val="31"/>
        </w:numPr>
        <w:spacing w:after="0" w:line="276" w:lineRule="auto"/>
        <w:ind w:right="57"/>
        <w:jc w:val="both"/>
        <w:rPr>
          <w:rFonts w:ascii="Calibri Light" w:eastAsia="Calibri" w:hAnsi="Calibri Light" w:cs="Calibri Light"/>
          <w:sz w:val="24"/>
          <w:szCs w:val="24"/>
        </w:rPr>
      </w:pPr>
      <w:r w:rsidRPr="00D239B7">
        <w:rPr>
          <w:rFonts w:ascii="Calibri Light" w:eastAsia="Calibri" w:hAnsi="Calibri Light" w:cs="Calibri Light"/>
          <w:sz w:val="24"/>
          <w:szCs w:val="24"/>
        </w:rPr>
        <w:t>Okres gwarancji 36</w:t>
      </w:r>
      <w:r w:rsidR="00C1777D">
        <w:rPr>
          <w:rFonts w:ascii="Calibri Light" w:eastAsia="Calibri" w:hAnsi="Calibri Light" w:cs="Calibri Light"/>
          <w:sz w:val="24"/>
          <w:szCs w:val="24"/>
        </w:rPr>
        <w:t xml:space="preserve"> miesięcy – 15</w:t>
      </w:r>
      <w:r w:rsidR="00BE59F4" w:rsidRPr="00D239B7">
        <w:rPr>
          <w:rFonts w:ascii="Calibri Light" w:eastAsia="Calibri" w:hAnsi="Calibri Light" w:cs="Calibri Light"/>
          <w:sz w:val="24"/>
          <w:szCs w:val="24"/>
        </w:rPr>
        <w:t xml:space="preserve"> pkt</w:t>
      </w:r>
    </w:p>
    <w:p w:rsidR="00BE59F4" w:rsidRPr="00D239B7" w:rsidRDefault="00BE59F4" w:rsidP="00BE59F4">
      <w:pPr>
        <w:spacing w:after="0" w:line="276" w:lineRule="auto"/>
        <w:ind w:right="57"/>
        <w:contextualSpacing/>
        <w:jc w:val="both"/>
        <w:rPr>
          <w:rFonts w:ascii="Calibri Light" w:eastAsia="Calibri" w:hAnsi="Calibri Light" w:cs="Calibri Light"/>
          <w:sz w:val="24"/>
          <w:szCs w:val="24"/>
        </w:rPr>
      </w:pPr>
    </w:p>
    <w:p w:rsidR="00BE59F4" w:rsidRPr="00D239B7" w:rsidRDefault="00BE59F4" w:rsidP="001A3AEE">
      <w:pPr>
        <w:spacing w:after="0" w:line="276" w:lineRule="auto"/>
        <w:ind w:right="57"/>
        <w:contextualSpacing/>
        <w:jc w:val="both"/>
        <w:rPr>
          <w:rFonts w:ascii="Calibri Light" w:eastAsia="Calibri" w:hAnsi="Calibri Light" w:cs="Calibri Light"/>
          <w:sz w:val="24"/>
          <w:szCs w:val="24"/>
        </w:rPr>
      </w:pPr>
      <w:r w:rsidRPr="00D239B7">
        <w:rPr>
          <w:rFonts w:ascii="Calibri Light" w:eastAsia="Calibri" w:hAnsi="Calibri Light" w:cs="Calibri Light"/>
          <w:b/>
          <w:sz w:val="24"/>
          <w:szCs w:val="24"/>
        </w:rPr>
        <w:t xml:space="preserve">Kryterium </w:t>
      </w:r>
      <w:r w:rsidR="002B5FBA" w:rsidRPr="00D239B7">
        <w:rPr>
          <w:rFonts w:ascii="Calibri Light" w:eastAsia="Calibri" w:hAnsi="Calibri Light" w:cs="Calibri Light"/>
          <w:b/>
          <w:sz w:val="24"/>
          <w:szCs w:val="24"/>
        </w:rPr>
        <w:t xml:space="preserve">Nr </w:t>
      </w:r>
      <w:r w:rsidR="00E35F68" w:rsidRPr="00D239B7">
        <w:rPr>
          <w:rFonts w:ascii="Calibri Light" w:eastAsia="Calibri" w:hAnsi="Calibri Light" w:cs="Calibri Light"/>
          <w:b/>
          <w:sz w:val="24"/>
          <w:szCs w:val="24"/>
        </w:rPr>
        <w:t>3</w:t>
      </w:r>
      <w:r w:rsidRPr="00D239B7">
        <w:rPr>
          <w:rFonts w:ascii="Calibri Light" w:eastAsia="Calibri" w:hAnsi="Calibri Light" w:cs="Calibri Light"/>
          <w:sz w:val="24"/>
          <w:szCs w:val="24"/>
        </w:rPr>
        <w:t xml:space="preserve"> – </w:t>
      </w:r>
      <w:r w:rsidR="006A3352" w:rsidRPr="00D239B7">
        <w:rPr>
          <w:rFonts w:ascii="Calibri Light" w:eastAsia="Calibri" w:hAnsi="Calibri Light" w:cs="Calibri Light"/>
          <w:b/>
          <w:sz w:val="24"/>
          <w:szCs w:val="24"/>
        </w:rPr>
        <w:t>Dodatkowe wyposażenie</w:t>
      </w:r>
      <w:r w:rsidRPr="00D239B7">
        <w:rPr>
          <w:rFonts w:ascii="Calibri Light" w:eastAsia="Calibri" w:hAnsi="Calibri Light" w:cs="Calibri Light"/>
          <w:sz w:val="24"/>
          <w:szCs w:val="24"/>
        </w:rPr>
        <w:t xml:space="preserve"> </w:t>
      </w:r>
      <w:r w:rsidR="00133C49" w:rsidRPr="00D239B7">
        <w:rPr>
          <w:rFonts w:ascii="Calibri Light" w:eastAsia="Calibri" w:hAnsi="Calibri Light" w:cs="Calibri Light"/>
          <w:sz w:val="24"/>
          <w:szCs w:val="24"/>
        </w:rPr>
        <w:t xml:space="preserve">- waga </w:t>
      </w:r>
      <w:r w:rsidRPr="00D239B7">
        <w:rPr>
          <w:rFonts w:ascii="Calibri Light" w:eastAsia="Calibri" w:hAnsi="Calibri Light" w:cs="Calibri Light"/>
          <w:sz w:val="24"/>
          <w:szCs w:val="24"/>
        </w:rPr>
        <w:t xml:space="preserve">– </w:t>
      </w:r>
      <w:r w:rsidR="00C1777D">
        <w:rPr>
          <w:rFonts w:ascii="Calibri Light" w:eastAsia="Calibri" w:hAnsi="Calibri Light" w:cs="Calibri Light"/>
          <w:b/>
          <w:sz w:val="24"/>
          <w:szCs w:val="24"/>
        </w:rPr>
        <w:t>20</w:t>
      </w:r>
      <w:r w:rsidRPr="00D239B7">
        <w:rPr>
          <w:rFonts w:ascii="Calibri Light" w:eastAsia="Calibri" w:hAnsi="Calibri Light" w:cs="Calibri Light"/>
          <w:b/>
          <w:sz w:val="24"/>
          <w:szCs w:val="24"/>
        </w:rPr>
        <w:t>%</w:t>
      </w:r>
      <w:r w:rsidRPr="00D239B7">
        <w:rPr>
          <w:rFonts w:ascii="Calibri Light" w:eastAsia="Calibri" w:hAnsi="Calibri Light" w:cs="Calibri Light"/>
          <w:sz w:val="24"/>
          <w:szCs w:val="24"/>
        </w:rPr>
        <w:t xml:space="preserve"> </w:t>
      </w:r>
      <w:r w:rsidR="006A3352" w:rsidRPr="00D239B7">
        <w:rPr>
          <w:rFonts w:ascii="Calibri Light" w:eastAsia="Calibri" w:hAnsi="Calibri Light" w:cs="Calibri Light"/>
          <w:sz w:val="24"/>
          <w:szCs w:val="24"/>
        </w:rPr>
        <w:t xml:space="preserve"> </w:t>
      </w:r>
      <w:r w:rsidRPr="00D239B7">
        <w:rPr>
          <w:rFonts w:ascii="Calibri Light" w:eastAsia="Calibri" w:hAnsi="Calibri Light" w:cs="Calibri Light"/>
          <w:sz w:val="24"/>
          <w:szCs w:val="24"/>
        </w:rPr>
        <w:t>(</w:t>
      </w:r>
      <w:r w:rsidR="00C1777D">
        <w:rPr>
          <w:rFonts w:ascii="Calibri Light" w:eastAsia="Calibri" w:hAnsi="Calibri Light" w:cs="Calibri Light"/>
          <w:sz w:val="24"/>
          <w:szCs w:val="24"/>
        </w:rPr>
        <w:t>20</w:t>
      </w:r>
      <w:r w:rsidRPr="00D239B7">
        <w:rPr>
          <w:rFonts w:ascii="Calibri Light" w:eastAsia="Calibri" w:hAnsi="Calibri Light" w:cs="Calibri Light"/>
          <w:sz w:val="24"/>
          <w:szCs w:val="24"/>
        </w:rPr>
        <w:t xml:space="preserve"> pkt).</w:t>
      </w:r>
    </w:p>
    <w:p w:rsidR="00CD6EE5" w:rsidRPr="00D239B7" w:rsidRDefault="006A3352" w:rsidP="007900F0">
      <w:pPr>
        <w:pStyle w:val="Akapitzlist"/>
        <w:numPr>
          <w:ilvl w:val="0"/>
          <w:numId w:val="42"/>
        </w:numPr>
        <w:spacing w:after="0" w:line="240" w:lineRule="auto"/>
        <w:jc w:val="both"/>
        <w:rPr>
          <w:rFonts w:ascii="Calibri Light" w:hAnsi="Calibri Light" w:cs="Calibri Light"/>
          <w:sz w:val="24"/>
          <w:szCs w:val="24"/>
        </w:rPr>
      </w:pPr>
      <w:r w:rsidRPr="00D239B7">
        <w:rPr>
          <w:rFonts w:ascii="Calibri Light" w:hAnsi="Calibri Light" w:cs="Calibri Light"/>
          <w:sz w:val="24"/>
          <w:szCs w:val="24"/>
        </w:rPr>
        <w:t xml:space="preserve">Wykonawca, który zaoferuje </w:t>
      </w:r>
      <w:r w:rsidR="007900F0" w:rsidRPr="00D239B7">
        <w:rPr>
          <w:rFonts w:ascii="Calibri Light" w:hAnsi="Calibri Light" w:cs="Calibri Light"/>
          <w:sz w:val="24"/>
          <w:szCs w:val="24"/>
        </w:rPr>
        <w:t xml:space="preserve">dach zabudowy użytkowy, pokryty blachą aluminiową antypoślizgową, zabezpieczony relingiem, z drabinką wejściową umieszczoną na tylnej ścianie pojazdu, konstrukcja dachu użytkowego musi zapewniać obciążenie masą min. 2 osób + </w:t>
      </w:r>
      <w:smartTag w:uri="urn:schemas-microsoft-com:office:smarttags" w:element="metricconverter">
        <w:smartTagPr>
          <w:attr w:name="ProductID" w:val="100 kg"/>
        </w:smartTagPr>
        <w:r w:rsidR="007900F0" w:rsidRPr="00D239B7">
          <w:rPr>
            <w:rFonts w:ascii="Calibri Light" w:hAnsi="Calibri Light" w:cs="Calibri Light"/>
            <w:sz w:val="24"/>
            <w:szCs w:val="24"/>
          </w:rPr>
          <w:t>100 kg</w:t>
        </w:r>
      </w:smartTag>
      <w:r w:rsidR="007A0D0C" w:rsidRPr="00D239B7">
        <w:rPr>
          <w:rFonts w:ascii="Calibri Light" w:hAnsi="Calibri Light" w:cs="Calibri Light"/>
          <w:sz w:val="24"/>
          <w:szCs w:val="24"/>
        </w:rPr>
        <w:t xml:space="preserve"> na sprzęt -</w:t>
      </w:r>
      <w:r w:rsidR="00C1777D">
        <w:rPr>
          <w:rFonts w:ascii="Calibri Light" w:hAnsi="Calibri Light" w:cs="Calibri Light"/>
          <w:sz w:val="24"/>
          <w:szCs w:val="24"/>
        </w:rPr>
        <w:t xml:space="preserve"> otrzyma 20</w:t>
      </w:r>
      <w:r w:rsidRPr="00D239B7">
        <w:rPr>
          <w:rFonts w:ascii="Calibri Light" w:hAnsi="Calibri Light" w:cs="Calibri Light"/>
          <w:sz w:val="24"/>
          <w:szCs w:val="24"/>
        </w:rPr>
        <w:t xml:space="preserve"> pkt</w:t>
      </w:r>
    </w:p>
    <w:p w:rsidR="007900F0" w:rsidRPr="00D239B7" w:rsidRDefault="006A3352" w:rsidP="007900F0">
      <w:pPr>
        <w:pStyle w:val="Default"/>
        <w:numPr>
          <w:ilvl w:val="0"/>
          <w:numId w:val="38"/>
        </w:numPr>
        <w:spacing w:line="276" w:lineRule="auto"/>
        <w:ind w:right="57"/>
        <w:jc w:val="both"/>
        <w:rPr>
          <w:rFonts w:ascii="Calibri Light" w:hAnsi="Calibri Light" w:cs="Calibri Light"/>
          <w:color w:val="auto"/>
        </w:rPr>
      </w:pPr>
      <w:r w:rsidRPr="00D239B7">
        <w:rPr>
          <w:rFonts w:ascii="Calibri Light" w:hAnsi="Calibri Light" w:cs="Calibri Light"/>
          <w:color w:val="auto"/>
        </w:rPr>
        <w:t>Wykonawca, który nie zaoferuje wyżej wymieni</w:t>
      </w:r>
      <w:r w:rsidR="00E35F68" w:rsidRPr="00D239B7">
        <w:rPr>
          <w:rFonts w:ascii="Calibri Light" w:hAnsi="Calibri Light" w:cs="Calibri Light"/>
          <w:color w:val="auto"/>
        </w:rPr>
        <w:t xml:space="preserve">onego dodatkowego wyposażenia </w:t>
      </w:r>
      <w:r w:rsidR="00D239B7" w:rsidRPr="00D239B7">
        <w:rPr>
          <w:rFonts w:ascii="Calibri Light" w:hAnsi="Calibri Light" w:cs="Calibri Light"/>
          <w:color w:val="auto"/>
        </w:rPr>
        <w:t xml:space="preserve">- </w:t>
      </w:r>
      <w:r w:rsidRPr="00D239B7">
        <w:rPr>
          <w:rFonts w:ascii="Calibri Light" w:hAnsi="Calibri Light" w:cs="Calibri Light"/>
          <w:color w:val="auto"/>
        </w:rPr>
        <w:t>otrzyma 0 pkt</w:t>
      </w:r>
    </w:p>
    <w:p w:rsidR="006A3352" w:rsidRPr="00D239B7" w:rsidRDefault="006A3352" w:rsidP="00BE59F4">
      <w:pPr>
        <w:pStyle w:val="Default"/>
        <w:spacing w:line="276" w:lineRule="auto"/>
        <w:ind w:right="57"/>
        <w:jc w:val="both"/>
        <w:rPr>
          <w:rFonts w:ascii="Calibri Light" w:hAnsi="Calibri Light" w:cs="Calibri Light"/>
          <w:color w:val="auto"/>
        </w:rPr>
      </w:pPr>
    </w:p>
    <w:p w:rsidR="00CD6EE5" w:rsidRPr="00D239B7" w:rsidRDefault="00CD6EE5" w:rsidP="001A3AEE">
      <w:pPr>
        <w:spacing w:after="0" w:line="276" w:lineRule="auto"/>
        <w:ind w:right="57"/>
        <w:contextualSpacing/>
        <w:jc w:val="both"/>
        <w:rPr>
          <w:rFonts w:ascii="Calibri Light" w:eastAsia="Calibri" w:hAnsi="Calibri Light" w:cs="Calibri Light"/>
          <w:sz w:val="24"/>
          <w:szCs w:val="24"/>
        </w:rPr>
      </w:pPr>
      <w:r w:rsidRPr="00D239B7">
        <w:rPr>
          <w:rFonts w:ascii="Calibri Light" w:eastAsia="Calibri" w:hAnsi="Calibri Light" w:cs="Calibri Light"/>
          <w:b/>
          <w:sz w:val="24"/>
          <w:szCs w:val="24"/>
        </w:rPr>
        <w:t xml:space="preserve">Kryterium </w:t>
      </w:r>
      <w:r w:rsidR="002B5FBA" w:rsidRPr="00D239B7">
        <w:rPr>
          <w:rFonts w:ascii="Calibri Light" w:eastAsia="Calibri" w:hAnsi="Calibri Light" w:cs="Calibri Light"/>
          <w:b/>
          <w:sz w:val="24"/>
          <w:szCs w:val="24"/>
        </w:rPr>
        <w:t>Nr 4</w:t>
      </w:r>
      <w:r w:rsidRPr="00D239B7">
        <w:rPr>
          <w:rFonts w:ascii="Calibri Light" w:eastAsia="Calibri" w:hAnsi="Calibri Light" w:cs="Calibri Light"/>
          <w:sz w:val="24"/>
          <w:szCs w:val="24"/>
        </w:rPr>
        <w:t xml:space="preserve"> – </w:t>
      </w:r>
      <w:r w:rsidRPr="00D239B7">
        <w:rPr>
          <w:rFonts w:ascii="Calibri Light" w:eastAsia="Calibri" w:hAnsi="Calibri Light" w:cs="Calibri Light"/>
          <w:b/>
          <w:sz w:val="24"/>
          <w:szCs w:val="24"/>
        </w:rPr>
        <w:t>Warunk</w:t>
      </w:r>
      <w:r w:rsidRPr="00D239B7">
        <w:rPr>
          <w:rFonts w:ascii="Calibri Light" w:eastAsia="Calibri" w:hAnsi="Calibri Light" w:cs="Calibri Light"/>
          <w:sz w:val="24"/>
          <w:szCs w:val="24"/>
        </w:rPr>
        <w:t xml:space="preserve">i </w:t>
      </w:r>
      <w:r w:rsidRPr="00D239B7">
        <w:rPr>
          <w:rFonts w:ascii="Calibri Light" w:eastAsia="Calibri" w:hAnsi="Calibri Light" w:cs="Calibri Light"/>
          <w:b/>
          <w:sz w:val="24"/>
          <w:szCs w:val="24"/>
        </w:rPr>
        <w:t>serwisowania</w:t>
      </w:r>
      <w:r w:rsidR="00E35F68" w:rsidRPr="00D239B7">
        <w:rPr>
          <w:rFonts w:ascii="Calibri Light" w:eastAsia="Calibri" w:hAnsi="Calibri Light" w:cs="Calibri Light"/>
          <w:b/>
          <w:sz w:val="24"/>
          <w:szCs w:val="24"/>
        </w:rPr>
        <w:t xml:space="preserve"> </w:t>
      </w:r>
      <w:r w:rsidR="00133C49" w:rsidRPr="00D239B7">
        <w:rPr>
          <w:rFonts w:ascii="Calibri Light" w:eastAsia="Calibri" w:hAnsi="Calibri Light" w:cs="Calibri Light"/>
          <w:sz w:val="24"/>
          <w:szCs w:val="24"/>
        </w:rPr>
        <w:t xml:space="preserve">- waga </w:t>
      </w:r>
      <w:r w:rsidRPr="00D239B7">
        <w:rPr>
          <w:rFonts w:ascii="Calibri Light" w:eastAsia="Calibri" w:hAnsi="Calibri Light" w:cs="Calibri Light"/>
          <w:sz w:val="24"/>
          <w:szCs w:val="24"/>
        </w:rPr>
        <w:t xml:space="preserve">– </w:t>
      </w:r>
      <w:r w:rsidR="007900F0" w:rsidRPr="00D239B7">
        <w:rPr>
          <w:rFonts w:ascii="Calibri Light" w:eastAsia="Calibri" w:hAnsi="Calibri Light" w:cs="Calibri Light"/>
          <w:b/>
          <w:sz w:val="24"/>
          <w:szCs w:val="24"/>
        </w:rPr>
        <w:t>5</w:t>
      </w:r>
      <w:r w:rsidRPr="00D239B7">
        <w:rPr>
          <w:rFonts w:ascii="Calibri Light" w:eastAsia="Calibri" w:hAnsi="Calibri Light" w:cs="Calibri Light"/>
          <w:b/>
          <w:sz w:val="24"/>
          <w:szCs w:val="24"/>
        </w:rPr>
        <w:t>%</w:t>
      </w:r>
      <w:r w:rsidRPr="00D239B7">
        <w:rPr>
          <w:rFonts w:ascii="Calibri Light" w:eastAsia="Calibri" w:hAnsi="Calibri Light" w:cs="Calibri Light"/>
          <w:sz w:val="24"/>
          <w:szCs w:val="24"/>
        </w:rPr>
        <w:t xml:space="preserve"> (5 pkt).</w:t>
      </w:r>
    </w:p>
    <w:p w:rsidR="00E35F68" w:rsidRPr="00D239B7" w:rsidRDefault="00E35F68" w:rsidP="00E35F68">
      <w:pPr>
        <w:pStyle w:val="Default"/>
        <w:numPr>
          <w:ilvl w:val="0"/>
          <w:numId w:val="29"/>
        </w:numPr>
        <w:spacing w:line="276" w:lineRule="auto"/>
        <w:ind w:right="57"/>
        <w:jc w:val="both"/>
        <w:rPr>
          <w:rFonts w:ascii="Calibri Light" w:hAnsi="Calibri Light" w:cs="Calibri Light"/>
          <w:color w:val="auto"/>
        </w:rPr>
      </w:pPr>
      <w:r w:rsidRPr="00D239B7">
        <w:rPr>
          <w:rFonts w:ascii="Calibri Light" w:hAnsi="Calibri Light" w:cs="Calibri Light"/>
          <w:color w:val="auto"/>
        </w:rPr>
        <w:t xml:space="preserve">Wykonawca, który zaoferuje, że odległość najbliższego punktu serwisowego pojazdu od siedziby Zamawiającego wynosi </w:t>
      </w:r>
      <w:r w:rsidRPr="008D2A1E">
        <w:rPr>
          <w:rFonts w:ascii="Calibri Light" w:hAnsi="Calibri Light" w:cs="Calibri Light"/>
          <w:b/>
          <w:color w:val="auto"/>
        </w:rPr>
        <w:t>do 100 km</w:t>
      </w:r>
      <w:r w:rsidR="007A0D0C" w:rsidRPr="00D239B7">
        <w:rPr>
          <w:rFonts w:ascii="Calibri Light" w:hAnsi="Calibri Light" w:cs="Calibri Light"/>
          <w:color w:val="auto"/>
        </w:rPr>
        <w:t xml:space="preserve"> -</w:t>
      </w:r>
      <w:r w:rsidRPr="00D239B7">
        <w:rPr>
          <w:rFonts w:ascii="Calibri Light" w:hAnsi="Calibri Light" w:cs="Calibri Light"/>
          <w:color w:val="auto"/>
        </w:rPr>
        <w:t xml:space="preserve"> otrzyma 5 pkt</w:t>
      </w:r>
    </w:p>
    <w:p w:rsidR="00E35F68" w:rsidRPr="00D239B7" w:rsidRDefault="00E35F68" w:rsidP="00E35F68">
      <w:pPr>
        <w:pStyle w:val="Default"/>
        <w:numPr>
          <w:ilvl w:val="0"/>
          <w:numId w:val="29"/>
        </w:numPr>
        <w:spacing w:line="276" w:lineRule="auto"/>
        <w:ind w:right="57"/>
        <w:jc w:val="both"/>
        <w:rPr>
          <w:rFonts w:ascii="Calibri Light" w:hAnsi="Calibri Light" w:cs="Calibri Light"/>
          <w:color w:val="auto"/>
        </w:rPr>
      </w:pPr>
      <w:r w:rsidRPr="00D239B7">
        <w:rPr>
          <w:rFonts w:ascii="Calibri Light" w:hAnsi="Calibri Light" w:cs="Calibri Light"/>
          <w:color w:val="auto"/>
        </w:rPr>
        <w:t xml:space="preserve">Wykonawca, który zaoferuje, że odległość najbliższego punktu serwisowego pojazdu od siedziby Zamawiającego wynosi </w:t>
      </w:r>
      <w:r w:rsidRPr="008D2A1E">
        <w:rPr>
          <w:rFonts w:ascii="Calibri Light" w:hAnsi="Calibri Light" w:cs="Calibri Light"/>
          <w:b/>
          <w:color w:val="auto"/>
        </w:rPr>
        <w:t>powyżej 100 km</w:t>
      </w:r>
      <w:r w:rsidRPr="00D239B7">
        <w:rPr>
          <w:rFonts w:ascii="Calibri Light" w:hAnsi="Calibri Light" w:cs="Calibri Light"/>
          <w:color w:val="auto"/>
        </w:rPr>
        <w:t xml:space="preserve"> </w:t>
      </w:r>
      <w:r w:rsidR="007A0D0C" w:rsidRPr="00D239B7">
        <w:rPr>
          <w:rFonts w:ascii="Calibri Light" w:hAnsi="Calibri Light" w:cs="Calibri Light"/>
          <w:color w:val="auto"/>
        </w:rPr>
        <w:t xml:space="preserve">- </w:t>
      </w:r>
      <w:r w:rsidRPr="00D239B7">
        <w:rPr>
          <w:rFonts w:ascii="Calibri Light" w:hAnsi="Calibri Light" w:cs="Calibri Light"/>
          <w:color w:val="auto"/>
        </w:rPr>
        <w:t>otrzyma 0 pkt</w:t>
      </w:r>
    </w:p>
    <w:p w:rsidR="00BE59F4" w:rsidRPr="00D239B7" w:rsidRDefault="00BE59F4" w:rsidP="00BE59F4">
      <w:pPr>
        <w:pStyle w:val="Default"/>
        <w:spacing w:line="276" w:lineRule="auto"/>
        <w:ind w:right="57"/>
        <w:jc w:val="both"/>
        <w:rPr>
          <w:rFonts w:ascii="Calibri Light" w:hAnsi="Calibri Light" w:cs="Calibri Light"/>
          <w:color w:val="auto"/>
        </w:rPr>
      </w:pPr>
    </w:p>
    <w:p w:rsidR="00BE59F4" w:rsidRPr="00D239B7" w:rsidRDefault="00BE59F4" w:rsidP="00BE59F4">
      <w:pPr>
        <w:pStyle w:val="Default"/>
        <w:spacing w:line="276" w:lineRule="auto"/>
        <w:ind w:right="57"/>
        <w:jc w:val="both"/>
        <w:rPr>
          <w:rFonts w:ascii="Calibri Light" w:eastAsia="Calibri" w:hAnsi="Calibri Light" w:cs="Calibri Light"/>
          <w:b/>
        </w:rPr>
      </w:pPr>
      <w:r w:rsidRPr="00D239B7">
        <w:rPr>
          <w:rFonts w:ascii="Calibri Light" w:eastAsia="Calibri" w:hAnsi="Calibri Light" w:cs="Calibri Light"/>
        </w:rPr>
        <w:t>2.Za najkorzystniejszą zostanie uznana oferta, która uzyska najwyższą liczbę punktów, będącą sumą punktów przyznanych w poszczególnych kryteriach.</w:t>
      </w:r>
    </w:p>
    <w:p w:rsidR="00BE59F4" w:rsidRPr="00D239B7" w:rsidRDefault="00BE59F4" w:rsidP="004F6F07">
      <w:pPr>
        <w:spacing w:after="0" w:line="276" w:lineRule="auto"/>
        <w:ind w:right="57"/>
        <w:contextualSpacing/>
        <w:jc w:val="both"/>
        <w:rPr>
          <w:rFonts w:ascii="Calibri Light" w:eastAsia="Calibri" w:hAnsi="Calibri Light" w:cs="Calibri Light"/>
          <w:b/>
          <w:sz w:val="24"/>
          <w:szCs w:val="24"/>
        </w:rPr>
      </w:pPr>
    </w:p>
    <w:p w:rsidR="00BE59F4" w:rsidRPr="00D239B7" w:rsidRDefault="00BE59F4" w:rsidP="00BE59F4">
      <w:pPr>
        <w:spacing w:after="0" w:line="276" w:lineRule="auto"/>
        <w:ind w:right="57"/>
        <w:contextualSpacing/>
        <w:jc w:val="both"/>
        <w:rPr>
          <w:rFonts w:ascii="Calibri Light" w:eastAsia="Calibri" w:hAnsi="Calibri Light" w:cs="Calibri Light"/>
          <w:b/>
          <w:sz w:val="24"/>
          <w:szCs w:val="24"/>
        </w:rPr>
      </w:pPr>
      <w:r w:rsidRPr="00D239B7">
        <w:rPr>
          <w:rFonts w:ascii="Calibri Light" w:eastAsia="Calibri" w:hAnsi="Calibri Light" w:cs="Calibri Light"/>
          <w:b/>
          <w:sz w:val="24"/>
          <w:szCs w:val="24"/>
        </w:rPr>
        <w:t xml:space="preserve">XVII. INFORMACJE O FORMALNOŚCIACH JAKICH NALEŻY </w:t>
      </w:r>
      <w:r w:rsidR="003A5E26" w:rsidRPr="00D239B7">
        <w:rPr>
          <w:rFonts w:ascii="Calibri Light" w:eastAsia="Calibri" w:hAnsi="Calibri Light" w:cs="Calibri Light"/>
          <w:b/>
          <w:sz w:val="24"/>
          <w:szCs w:val="24"/>
        </w:rPr>
        <w:t xml:space="preserve">DOPEŁNIĆ </w:t>
      </w:r>
      <w:r w:rsidR="003A5E26" w:rsidRPr="00D239B7">
        <w:rPr>
          <w:rFonts w:ascii="Calibri Light" w:eastAsia="Calibri" w:hAnsi="Calibri Light" w:cs="Calibri Light"/>
          <w:b/>
          <w:sz w:val="24"/>
          <w:szCs w:val="24"/>
        </w:rPr>
        <w:br/>
        <w:t>W CELU ZAWARCIA UMOWY</w:t>
      </w:r>
    </w:p>
    <w:p w:rsidR="00BE59F4" w:rsidRPr="00D239B7" w:rsidRDefault="00BE59F4" w:rsidP="00BE59F4">
      <w:pPr>
        <w:numPr>
          <w:ilvl w:val="1"/>
          <w:numId w:val="22"/>
        </w:numPr>
        <w:spacing w:after="0" w:line="276" w:lineRule="auto"/>
        <w:ind w:right="57"/>
        <w:contextualSpacing/>
        <w:jc w:val="both"/>
        <w:rPr>
          <w:rFonts w:ascii="Calibri Light" w:eastAsia="Calibri" w:hAnsi="Calibri Light" w:cs="Calibri Light"/>
          <w:sz w:val="24"/>
          <w:szCs w:val="24"/>
        </w:rPr>
      </w:pPr>
      <w:r w:rsidRPr="00D239B7">
        <w:rPr>
          <w:rFonts w:ascii="Calibri Light" w:eastAsia="Calibri" w:hAnsi="Calibri Light" w:cs="Calibri Light"/>
          <w:sz w:val="24"/>
          <w:szCs w:val="24"/>
        </w:rPr>
        <w:t xml:space="preserve">Osoby reprezentujące wykonawcę przy podpisywaniu umowy powinny posiadać ze sobą dokumenty potwierdzające ich umocowanie do podpisania umowy, o ile umocowanie </w:t>
      </w:r>
      <w:r w:rsidRPr="00D239B7">
        <w:rPr>
          <w:rFonts w:ascii="Calibri Light" w:eastAsia="Calibri" w:hAnsi="Calibri Light" w:cs="Calibri Light"/>
          <w:sz w:val="24"/>
          <w:szCs w:val="24"/>
        </w:rPr>
        <w:br/>
        <w:t>to nie będzie wynikać z dokumentów załączonych do oferty.</w:t>
      </w:r>
    </w:p>
    <w:p w:rsidR="00BE59F4" w:rsidRPr="00D239B7" w:rsidRDefault="00BE59F4" w:rsidP="00BE59F4">
      <w:pPr>
        <w:numPr>
          <w:ilvl w:val="1"/>
          <w:numId w:val="22"/>
        </w:numPr>
        <w:spacing w:after="0" w:line="276" w:lineRule="auto"/>
        <w:ind w:right="57"/>
        <w:contextualSpacing/>
        <w:jc w:val="both"/>
        <w:rPr>
          <w:rFonts w:ascii="Calibri Light" w:eastAsia="Calibri" w:hAnsi="Calibri Light" w:cs="Calibri Light"/>
          <w:sz w:val="24"/>
          <w:szCs w:val="24"/>
        </w:rPr>
      </w:pPr>
      <w:r w:rsidRPr="00D239B7">
        <w:rPr>
          <w:rFonts w:ascii="Calibri Light" w:eastAsia="Calibri" w:hAnsi="Calibri Light" w:cs="Calibri Light"/>
          <w:sz w:val="24"/>
          <w:szCs w:val="24"/>
        </w:rPr>
        <w:t xml:space="preserve">W przypadku wyboru oferty złożonej przez wykonawców wspólnie ubiegających się </w:t>
      </w:r>
      <w:r w:rsidRPr="00D239B7">
        <w:rPr>
          <w:rFonts w:ascii="Calibri Light" w:eastAsia="Calibri" w:hAnsi="Calibri Light" w:cs="Calibri Light"/>
          <w:sz w:val="24"/>
          <w:szCs w:val="24"/>
        </w:rPr>
        <w:br/>
        <w:t>o udzielenie zamówienia Zamawiający może żądać przed zawarciem umowy przedstawienia umowy regulującej współpracę tych wykonawców. Umowa taka winna określać strony umowy, cel działania, sposób współdziałania, zakres pra</w:t>
      </w:r>
      <w:r w:rsidR="004F6F07" w:rsidRPr="00D239B7">
        <w:rPr>
          <w:rFonts w:ascii="Calibri Light" w:eastAsia="Calibri" w:hAnsi="Calibri Light" w:cs="Calibri Light"/>
          <w:sz w:val="24"/>
          <w:szCs w:val="24"/>
        </w:rPr>
        <w:t>c przewidzianych do wykonania d</w:t>
      </w:r>
      <w:r w:rsidRPr="00D239B7">
        <w:rPr>
          <w:rFonts w:ascii="Calibri Light" w:eastAsia="Calibri" w:hAnsi="Calibri Light" w:cs="Calibri Light"/>
          <w:sz w:val="24"/>
          <w:szCs w:val="24"/>
        </w:rPr>
        <w:t>l</w:t>
      </w:r>
      <w:r w:rsidR="004F6F07" w:rsidRPr="00D239B7">
        <w:rPr>
          <w:rFonts w:ascii="Calibri Light" w:eastAsia="Calibri" w:hAnsi="Calibri Light" w:cs="Calibri Light"/>
          <w:sz w:val="24"/>
          <w:szCs w:val="24"/>
        </w:rPr>
        <w:t>a</w:t>
      </w:r>
      <w:r w:rsidRPr="00D239B7">
        <w:rPr>
          <w:rFonts w:ascii="Calibri Light" w:eastAsia="Calibri" w:hAnsi="Calibri Light" w:cs="Calibri Light"/>
          <w:sz w:val="24"/>
          <w:szCs w:val="24"/>
        </w:rPr>
        <w:t xml:space="preserve"> każdego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BE59F4" w:rsidRPr="00D239B7" w:rsidRDefault="00BE59F4" w:rsidP="00BE59F4">
      <w:pPr>
        <w:spacing w:after="0" w:line="276" w:lineRule="auto"/>
        <w:ind w:left="360" w:right="57"/>
        <w:contextualSpacing/>
        <w:jc w:val="both"/>
        <w:rPr>
          <w:rFonts w:ascii="Calibri Light" w:eastAsia="Calibri" w:hAnsi="Calibri Light" w:cs="Calibri Light"/>
          <w:sz w:val="24"/>
          <w:szCs w:val="24"/>
        </w:rPr>
      </w:pPr>
    </w:p>
    <w:p w:rsidR="00BE59F4" w:rsidRPr="00D239B7" w:rsidRDefault="00BE59F4" w:rsidP="00BE59F4">
      <w:pPr>
        <w:spacing w:after="0" w:line="276" w:lineRule="auto"/>
        <w:ind w:right="57"/>
        <w:contextualSpacing/>
        <w:jc w:val="both"/>
        <w:rPr>
          <w:rFonts w:ascii="Calibri Light" w:eastAsia="Calibri" w:hAnsi="Calibri Light" w:cs="Calibri Light"/>
          <w:b/>
          <w:sz w:val="24"/>
          <w:szCs w:val="24"/>
        </w:rPr>
      </w:pPr>
      <w:r w:rsidRPr="00D239B7">
        <w:rPr>
          <w:rFonts w:ascii="Calibri Light" w:eastAsia="Calibri" w:hAnsi="Calibri Light" w:cs="Calibri Light"/>
          <w:b/>
          <w:sz w:val="24"/>
          <w:szCs w:val="24"/>
        </w:rPr>
        <w:t>XVIII. WYMAGANIA DOTY</w:t>
      </w:r>
      <w:r w:rsidR="00C34CA9" w:rsidRPr="00D239B7">
        <w:rPr>
          <w:rFonts w:ascii="Calibri Light" w:eastAsia="Calibri" w:hAnsi="Calibri Light" w:cs="Calibri Light"/>
          <w:b/>
          <w:sz w:val="24"/>
          <w:szCs w:val="24"/>
        </w:rPr>
        <w:t xml:space="preserve">CZĄCE ZABEZPIECZENIA NALEŻYTEGO </w:t>
      </w:r>
      <w:r w:rsidRPr="00D239B7">
        <w:rPr>
          <w:rFonts w:ascii="Calibri Light" w:eastAsia="Calibri" w:hAnsi="Calibri Light" w:cs="Calibri Light"/>
          <w:b/>
          <w:sz w:val="24"/>
          <w:szCs w:val="24"/>
        </w:rPr>
        <w:t>WYKONANIA UMOWY</w:t>
      </w:r>
    </w:p>
    <w:p w:rsidR="00DC2283" w:rsidRPr="00D239B7" w:rsidRDefault="00047C83" w:rsidP="00047C83">
      <w:pPr>
        <w:pStyle w:val="Akapitzlist"/>
        <w:numPr>
          <w:ilvl w:val="0"/>
          <w:numId w:val="40"/>
        </w:numPr>
        <w:spacing w:after="0" w:line="276" w:lineRule="auto"/>
        <w:ind w:right="57"/>
        <w:jc w:val="both"/>
        <w:rPr>
          <w:rFonts w:ascii="Calibri Light" w:eastAsia="Calibri" w:hAnsi="Calibri Light" w:cs="Calibri Light"/>
          <w:sz w:val="24"/>
          <w:szCs w:val="24"/>
        </w:rPr>
      </w:pPr>
      <w:r w:rsidRPr="00D239B7">
        <w:rPr>
          <w:rFonts w:ascii="Calibri Light" w:eastAsia="Calibri" w:hAnsi="Calibri Light" w:cs="Calibri Light"/>
          <w:sz w:val="24"/>
          <w:szCs w:val="24"/>
        </w:rPr>
        <w:t>Zamawiający nie wymaga wniesienia zabezpieczenia należytego wykonania umowy.</w:t>
      </w:r>
    </w:p>
    <w:p w:rsidR="00BE59F4" w:rsidRPr="00D239B7" w:rsidRDefault="00BE59F4" w:rsidP="00BE59F4">
      <w:pPr>
        <w:spacing w:after="0" w:line="276" w:lineRule="auto"/>
        <w:ind w:right="57"/>
        <w:jc w:val="both"/>
        <w:rPr>
          <w:rFonts w:ascii="Calibri Light" w:eastAsia="Calibri" w:hAnsi="Calibri Light" w:cs="Calibri Light"/>
          <w:b/>
          <w:sz w:val="24"/>
          <w:szCs w:val="24"/>
        </w:rPr>
      </w:pPr>
      <w:r w:rsidRPr="00D239B7">
        <w:rPr>
          <w:rFonts w:ascii="Calibri Light" w:eastAsia="Calibri" w:hAnsi="Calibri Light" w:cs="Calibri Light"/>
          <w:b/>
          <w:sz w:val="24"/>
          <w:szCs w:val="24"/>
        </w:rPr>
        <w:t>XIX. WZÓR UMOWY</w:t>
      </w:r>
    </w:p>
    <w:p w:rsidR="00BE59F4" w:rsidRPr="00D239B7" w:rsidRDefault="00BE59F4" w:rsidP="006C006F">
      <w:pPr>
        <w:pStyle w:val="Akapitzlist"/>
        <w:numPr>
          <w:ilvl w:val="0"/>
          <w:numId w:val="36"/>
        </w:numPr>
        <w:spacing w:after="0" w:line="276" w:lineRule="auto"/>
        <w:ind w:left="426" w:right="57"/>
        <w:jc w:val="both"/>
        <w:rPr>
          <w:rFonts w:ascii="Calibri Light" w:eastAsia="Calibri" w:hAnsi="Calibri Light" w:cs="Calibri Light"/>
          <w:sz w:val="24"/>
          <w:szCs w:val="24"/>
        </w:rPr>
      </w:pPr>
      <w:r w:rsidRPr="00D239B7">
        <w:rPr>
          <w:rFonts w:ascii="Calibri Light" w:eastAsia="Calibri" w:hAnsi="Calibri Light" w:cs="Calibri Light"/>
          <w:sz w:val="24"/>
          <w:szCs w:val="24"/>
        </w:rPr>
        <w:t xml:space="preserve">Zamawiający </w:t>
      </w:r>
      <w:r w:rsidR="006C006F" w:rsidRPr="00D239B7">
        <w:rPr>
          <w:rFonts w:ascii="Calibri Light" w:eastAsia="Calibri" w:hAnsi="Calibri Light" w:cs="Calibri Light"/>
          <w:sz w:val="24"/>
          <w:szCs w:val="24"/>
        </w:rPr>
        <w:t xml:space="preserve">wymaga, aby </w:t>
      </w:r>
      <w:r w:rsidRPr="00D239B7">
        <w:rPr>
          <w:rFonts w:ascii="Calibri Light" w:eastAsia="Calibri" w:hAnsi="Calibri Light" w:cs="Calibri Light"/>
          <w:sz w:val="24"/>
          <w:szCs w:val="24"/>
        </w:rPr>
        <w:t>um</w:t>
      </w:r>
      <w:r w:rsidR="006C006F" w:rsidRPr="00D239B7">
        <w:rPr>
          <w:rFonts w:ascii="Calibri Light" w:eastAsia="Calibri" w:hAnsi="Calibri Light" w:cs="Calibri Light"/>
          <w:sz w:val="24"/>
          <w:szCs w:val="24"/>
        </w:rPr>
        <w:t xml:space="preserve">owa z Wykonawcą została zawarta zgodnie </w:t>
      </w:r>
      <w:r w:rsidRPr="00D239B7">
        <w:rPr>
          <w:rFonts w:ascii="Calibri Light" w:eastAsia="Calibri" w:hAnsi="Calibri Light" w:cs="Calibri Light"/>
          <w:sz w:val="24"/>
          <w:szCs w:val="24"/>
        </w:rPr>
        <w:t>z</w:t>
      </w:r>
      <w:r w:rsidR="006C006F" w:rsidRPr="00D239B7">
        <w:rPr>
          <w:rFonts w:ascii="Calibri Light" w:eastAsia="Calibri" w:hAnsi="Calibri Light" w:cs="Calibri Light"/>
          <w:sz w:val="24"/>
          <w:szCs w:val="24"/>
        </w:rPr>
        <w:t xml:space="preserve">e wzorem  stanowiącym </w:t>
      </w:r>
      <w:r w:rsidRPr="00D239B7">
        <w:rPr>
          <w:rFonts w:ascii="Calibri Light" w:eastAsia="Calibri" w:hAnsi="Calibri Light" w:cs="Calibri Light"/>
          <w:sz w:val="24"/>
          <w:szCs w:val="24"/>
        </w:rPr>
        <w:t xml:space="preserve">załącznik nr </w:t>
      </w:r>
      <w:r w:rsidR="001A3AEE" w:rsidRPr="00D239B7">
        <w:rPr>
          <w:rFonts w:ascii="Calibri Light" w:eastAsia="Calibri" w:hAnsi="Calibri Light" w:cs="Calibri Light"/>
          <w:sz w:val="24"/>
          <w:szCs w:val="24"/>
        </w:rPr>
        <w:t>8</w:t>
      </w:r>
      <w:r w:rsidRPr="00D239B7">
        <w:rPr>
          <w:rFonts w:ascii="Calibri Light" w:eastAsia="Calibri" w:hAnsi="Calibri Light" w:cs="Calibri Light"/>
          <w:sz w:val="24"/>
          <w:szCs w:val="24"/>
        </w:rPr>
        <w:t xml:space="preserve"> do SIWZ.</w:t>
      </w:r>
    </w:p>
    <w:p w:rsidR="00BE59F4" w:rsidRPr="00D239B7" w:rsidRDefault="00BE59F4" w:rsidP="006C006F">
      <w:pPr>
        <w:pStyle w:val="Akapitzlist"/>
        <w:numPr>
          <w:ilvl w:val="0"/>
          <w:numId w:val="36"/>
        </w:numPr>
        <w:spacing w:after="0" w:line="276" w:lineRule="auto"/>
        <w:ind w:left="426" w:right="57"/>
        <w:jc w:val="both"/>
        <w:rPr>
          <w:rFonts w:ascii="Calibri Light" w:eastAsia="Calibri" w:hAnsi="Calibri Light" w:cs="Calibri Light"/>
          <w:sz w:val="24"/>
          <w:szCs w:val="24"/>
        </w:rPr>
      </w:pPr>
      <w:r w:rsidRPr="00D239B7">
        <w:rPr>
          <w:rFonts w:ascii="Calibri Light" w:eastAsia="Calibri" w:hAnsi="Calibri Light" w:cs="Calibri Light"/>
          <w:sz w:val="24"/>
          <w:szCs w:val="24"/>
        </w:rPr>
        <w:t xml:space="preserve">Zamawiający zawrze umowę w sprawie zamówienia publicznego, z zastrzeżeniem </w:t>
      </w:r>
      <w:r w:rsidRPr="00D239B7">
        <w:rPr>
          <w:rFonts w:ascii="Calibri Light" w:eastAsia="Calibri" w:hAnsi="Calibri Light" w:cs="Calibri Light"/>
          <w:sz w:val="24"/>
          <w:szCs w:val="24"/>
        </w:rPr>
        <w:br/>
        <w:t xml:space="preserve">art. 183 ustawy </w:t>
      </w:r>
      <w:proofErr w:type="spellStart"/>
      <w:r w:rsidRPr="00D239B7">
        <w:rPr>
          <w:rFonts w:ascii="Calibri Light" w:eastAsia="Calibri" w:hAnsi="Calibri Light" w:cs="Calibri Light"/>
          <w:sz w:val="24"/>
          <w:szCs w:val="24"/>
        </w:rPr>
        <w:t>Pzp</w:t>
      </w:r>
      <w:proofErr w:type="spellEnd"/>
      <w:r w:rsidRPr="00D239B7">
        <w:rPr>
          <w:rFonts w:ascii="Calibri Light" w:eastAsia="Calibri" w:hAnsi="Calibri Light" w:cs="Calibri Light"/>
          <w:sz w:val="24"/>
          <w:szCs w:val="24"/>
        </w:rPr>
        <w:t xml:space="preserve">, w terminie nie krótszym niż 5 dni od dnia przesłania zawiadomienia o wyborze najkorzystniejszej oferty, jeżeli zawiadomienie to zostało przesłane przy użyciu środków komunikacji elektronicznej albo 10 dni – jeżeli zostało przesłane w inny sposób. </w:t>
      </w:r>
    </w:p>
    <w:p w:rsidR="00BE59F4" w:rsidRPr="00D239B7" w:rsidRDefault="00BE59F4" w:rsidP="006C006F">
      <w:pPr>
        <w:pStyle w:val="Akapitzlist"/>
        <w:numPr>
          <w:ilvl w:val="0"/>
          <w:numId w:val="36"/>
        </w:numPr>
        <w:spacing w:after="0" w:line="276" w:lineRule="auto"/>
        <w:ind w:left="426" w:right="57"/>
        <w:jc w:val="both"/>
        <w:rPr>
          <w:rFonts w:ascii="Calibri Light" w:eastAsia="Calibri" w:hAnsi="Calibri Light" w:cs="Calibri Light"/>
          <w:sz w:val="24"/>
          <w:szCs w:val="24"/>
        </w:rPr>
      </w:pPr>
      <w:r w:rsidRPr="00D239B7">
        <w:rPr>
          <w:rFonts w:ascii="Calibri Light" w:eastAsia="Calibri" w:hAnsi="Calibri Light" w:cs="Calibri Light"/>
          <w:sz w:val="24"/>
          <w:szCs w:val="24"/>
        </w:rPr>
        <w:t>Zamawiający może zawrzeć umowę w sprawie zamówienia publicznego przed upływem terminów, o których mowa w ust. 2, jeżeli w postępowaniu o udzielenie zamówienia złożono tylko jedną ofertę.</w:t>
      </w:r>
    </w:p>
    <w:p w:rsidR="00BE59F4" w:rsidRPr="00D239B7" w:rsidRDefault="00BE59F4" w:rsidP="006C006F">
      <w:pPr>
        <w:pStyle w:val="Akapitzlist"/>
        <w:numPr>
          <w:ilvl w:val="0"/>
          <w:numId w:val="36"/>
        </w:numPr>
        <w:spacing w:after="0" w:line="276" w:lineRule="auto"/>
        <w:ind w:left="426" w:right="57"/>
        <w:jc w:val="both"/>
        <w:rPr>
          <w:rFonts w:ascii="Calibri Light" w:eastAsia="Calibri" w:hAnsi="Calibri Light" w:cs="Calibri Light"/>
          <w:sz w:val="24"/>
          <w:szCs w:val="24"/>
        </w:rPr>
      </w:pPr>
      <w:r w:rsidRPr="00D239B7">
        <w:rPr>
          <w:rFonts w:ascii="Calibri Light" w:eastAsia="Calibri" w:hAnsi="Calibri Light" w:cs="Calibri Light"/>
          <w:sz w:val="24"/>
          <w:szCs w:val="24"/>
        </w:rPr>
        <w:t xml:space="preserve">Wybranemu </w:t>
      </w:r>
      <w:r w:rsidR="007433B4" w:rsidRPr="00D239B7">
        <w:rPr>
          <w:rFonts w:ascii="Calibri Light" w:eastAsia="Calibri" w:hAnsi="Calibri Light" w:cs="Calibri Light"/>
          <w:sz w:val="24"/>
          <w:szCs w:val="24"/>
        </w:rPr>
        <w:t>W</w:t>
      </w:r>
      <w:r w:rsidRPr="00D239B7">
        <w:rPr>
          <w:rFonts w:ascii="Calibri Light" w:eastAsia="Calibri" w:hAnsi="Calibri Light" w:cs="Calibri Light"/>
          <w:sz w:val="24"/>
          <w:szCs w:val="24"/>
        </w:rPr>
        <w:t>ykonawcy Zamawiający wskaże termin i miejsce podpisania umowy.</w:t>
      </w:r>
    </w:p>
    <w:p w:rsidR="00BE59F4" w:rsidRPr="00D239B7" w:rsidRDefault="00BE59F4" w:rsidP="00BE59F4">
      <w:pPr>
        <w:spacing w:after="0" w:line="276" w:lineRule="auto"/>
        <w:ind w:right="57"/>
        <w:contextualSpacing/>
        <w:jc w:val="both"/>
        <w:rPr>
          <w:rFonts w:ascii="Calibri Light" w:eastAsia="Calibri" w:hAnsi="Calibri Light" w:cs="Calibri Light"/>
          <w:b/>
          <w:sz w:val="24"/>
          <w:szCs w:val="24"/>
        </w:rPr>
      </w:pPr>
      <w:r w:rsidRPr="00D239B7">
        <w:rPr>
          <w:rFonts w:ascii="Calibri Light" w:eastAsia="Calibri" w:hAnsi="Calibri Light" w:cs="Calibri Light"/>
          <w:b/>
          <w:sz w:val="24"/>
          <w:szCs w:val="24"/>
        </w:rPr>
        <w:t>XX. PODWYKONAWCY</w:t>
      </w:r>
    </w:p>
    <w:p w:rsidR="00BE59F4" w:rsidRPr="00D239B7" w:rsidRDefault="00BE59F4" w:rsidP="00BE59F4">
      <w:pPr>
        <w:numPr>
          <w:ilvl w:val="1"/>
          <w:numId w:val="23"/>
        </w:numPr>
        <w:spacing w:after="0" w:line="276" w:lineRule="auto"/>
        <w:ind w:left="426" w:right="57"/>
        <w:contextualSpacing/>
        <w:jc w:val="both"/>
        <w:rPr>
          <w:rFonts w:ascii="Calibri Light" w:eastAsia="Calibri" w:hAnsi="Calibri Light" w:cs="Calibri Light"/>
          <w:sz w:val="24"/>
          <w:szCs w:val="24"/>
        </w:rPr>
      </w:pPr>
      <w:r w:rsidRPr="00D239B7">
        <w:rPr>
          <w:rFonts w:ascii="Calibri Light" w:eastAsia="Calibri" w:hAnsi="Calibri Light" w:cs="Calibri Light"/>
          <w:sz w:val="24"/>
          <w:szCs w:val="24"/>
        </w:rPr>
        <w:t xml:space="preserve">Zamawiający na podstawie art. 36 a ust 2 ustawy </w:t>
      </w:r>
      <w:proofErr w:type="spellStart"/>
      <w:r w:rsidRPr="00D239B7">
        <w:rPr>
          <w:rFonts w:ascii="Calibri Light" w:eastAsia="Calibri" w:hAnsi="Calibri Light" w:cs="Calibri Light"/>
          <w:sz w:val="24"/>
          <w:szCs w:val="24"/>
        </w:rPr>
        <w:t>Pzp</w:t>
      </w:r>
      <w:proofErr w:type="spellEnd"/>
      <w:r w:rsidRPr="00D239B7">
        <w:rPr>
          <w:rFonts w:ascii="Calibri Light" w:eastAsia="Calibri" w:hAnsi="Calibri Light" w:cs="Calibri Light"/>
          <w:sz w:val="24"/>
          <w:szCs w:val="24"/>
        </w:rPr>
        <w:t xml:space="preserve"> nie zastrzega obowiązku osobistego wykonania przez </w:t>
      </w:r>
      <w:r w:rsidR="00C34CA9" w:rsidRPr="00D239B7">
        <w:rPr>
          <w:rFonts w:ascii="Calibri Light" w:eastAsia="Calibri" w:hAnsi="Calibri Light" w:cs="Calibri Light"/>
          <w:sz w:val="24"/>
          <w:szCs w:val="24"/>
        </w:rPr>
        <w:t>W</w:t>
      </w:r>
      <w:r w:rsidRPr="00D239B7">
        <w:rPr>
          <w:rFonts w:ascii="Calibri Light" w:eastAsia="Calibri" w:hAnsi="Calibri Light" w:cs="Calibri Light"/>
          <w:sz w:val="24"/>
          <w:szCs w:val="24"/>
        </w:rPr>
        <w:t>ykonawcę kluczowych części zamówienia.</w:t>
      </w:r>
    </w:p>
    <w:p w:rsidR="00BE59F4" w:rsidRPr="00D239B7" w:rsidRDefault="00BE59F4" w:rsidP="00BE59F4">
      <w:pPr>
        <w:numPr>
          <w:ilvl w:val="0"/>
          <w:numId w:val="23"/>
        </w:numPr>
        <w:spacing w:after="0" w:line="276" w:lineRule="auto"/>
        <w:ind w:left="426" w:right="57"/>
        <w:contextualSpacing/>
        <w:jc w:val="both"/>
        <w:rPr>
          <w:rFonts w:ascii="Calibri Light" w:eastAsia="Calibri" w:hAnsi="Calibri Light" w:cs="Calibri Light"/>
          <w:sz w:val="24"/>
          <w:szCs w:val="24"/>
        </w:rPr>
      </w:pPr>
      <w:r w:rsidRPr="00D239B7">
        <w:rPr>
          <w:rFonts w:ascii="Calibri Light" w:eastAsia="Calibri" w:hAnsi="Calibri Light" w:cs="Calibri Light"/>
          <w:sz w:val="24"/>
          <w:szCs w:val="24"/>
        </w:rPr>
        <w:t xml:space="preserve">Zamawiający żąda wskazania przez </w:t>
      </w:r>
      <w:r w:rsidR="00C34CA9" w:rsidRPr="00D239B7">
        <w:rPr>
          <w:rFonts w:ascii="Calibri Light" w:eastAsia="Calibri" w:hAnsi="Calibri Light" w:cs="Calibri Light"/>
          <w:sz w:val="24"/>
          <w:szCs w:val="24"/>
        </w:rPr>
        <w:t>W</w:t>
      </w:r>
      <w:r w:rsidRPr="00D239B7">
        <w:rPr>
          <w:rFonts w:ascii="Calibri Light" w:eastAsia="Calibri" w:hAnsi="Calibri Light" w:cs="Calibri Light"/>
          <w:sz w:val="24"/>
          <w:szCs w:val="24"/>
        </w:rPr>
        <w:t xml:space="preserve">ykonawcę części zamówienia, których wykonanie zamierza powierzyć podwykonawcom i podania przez </w:t>
      </w:r>
      <w:r w:rsidR="00C34CA9" w:rsidRPr="00D239B7">
        <w:rPr>
          <w:rFonts w:ascii="Calibri Light" w:eastAsia="Calibri" w:hAnsi="Calibri Light" w:cs="Calibri Light"/>
          <w:sz w:val="24"/>
          <w:szCs w:val="24"/>
        </w:rPr>
        <w:t>W</w:t>
      </w:r>
      <w:r w:rsidRPr="00D239B7">
        <w:rPr>
          <w:rFonts w:ascii="Calibri Light" w:eastAsia="Calibri" w:hAnsi="Calibri Light" w:cs="Calibri Light"/>
          <w:sz w:val="24"/>
          <w:szCs w:val="24"/>
        </w:rPr>
        <w:t>ykonawcę firm podwykonaw</w:t>
      </w:r>
      <w:r w:rsidR="00C34CA9" w:rsidRPr="00D239B7">
        <w:rPr>
          <w:rFonts w:ascii="Calibri Light" w:eastAsia="Calibri" w:hAnsi="Calibri Light" w:cs="Calibri Light"/>
          <w:sz w:val="24"/>
          <w:szCs w:val="24"/>
        </w:rPr>
        <w:t>ców – wzór Wykazu podwykonawców</w:t>
      </w:r>
      <w:r w:rsidRPr="00D239B7">
        <w:rPr>
          <w:rFonts w:ascii="Calibri Light" w:eastAsia="Calibri" w:hAnsi="Calibri Light" w:cs="Calibri Light"/>
          <w:sz w:val="24"/>
          <w:szCs w:val="24"/>
        </w:rPr>
        <w:t xml:space="preserve"> stanowi załącznik nr 5 do SIWZ.</w:t>
      </w:r>
    </w:p>
    <w:p w:rsidR="00BE59F4" w:rsidRPr="00D239B7" w:rsidRDefault="00BE59F4" w:rsidP="00BE59F4">
      <w:pPr>
        <w:numPr>
          <w:ilvl w:val="0"/>
          <w:numId w:val="23"/>
        </w:numPr>
        <w:spacing w:after="0" w:line="276" w:lineRule="auto"/>
        <w:ind w:left="426" w:right="57"/>
        <w:contextualSpacing/>
        <w:jc w:val="both"/>
        <w:rPr>
          <w:rFonts w:ascii="Calibri Light" w:eastAsia="Calibri" w:hAnsi="Calibri Light" w:cs="Calibri Light"/>
          <w:sz w:val="24"/>
          <w:szCs w:val="24"/>
        </w:rPr>
      </w:pPr>
      <w:r w:rsidRPr="00D239B7">
        <w:rPr>
          <w:rFonts w:ascii="Calibri Light" w:eastAsia="Calibri" w:hAnsi="Calibri Light" w:cs="Calibri Light"/>
          <w:sz w:val="24"/>
          <w:szCs w:val="24"/>
        </w:rPr>
        <w:t>Pozostałe wymagania w zakresie podwykonawstwa określono</w:t>
      </w:r>
      <w:r w:rsidR="00C34CA9" w:rsidRPr="00D239B7">
        <w:rPr>
          <w:rFonts w:ascii="Calibri Light" w:eastAsia="Calibri" w:hAnsi="Calibri Light" w:cs="Calibri Light"/>
          <w:sz w:val="24"/>
          <w:szCs w:val="24"/>
        </w:rPr>
        <w:t xml:space="preserve"> we wzorze umowy – Załącznik nr</w:t>
      </w:r>
      <w:r w:rsidRPr="00D239B7">
        <w:rPr>
          <w:rFonts w:ascii="Calibri Light" w:eastAsia="Calibri" w:hAnsi="Calibri Light" w:cs="Calibri Light"/>
          <w:sz w:val="24"/>
          <w:szCs w:val="24"/>
        </w:rPr>
        <w:t xml:space="preserve"> </w:t>
      </w:r>
      <w:r w:rsidR="001A3AEE" w:rsidRPr="00D239B7">
        <w:rPr>
          <w:rFonts w:ascii="Calibri Light" w:eastAsia="Calibri" w:hAnsi="Calibri Light" w:cs="Calibri Light"/>
          <w:sz w:val="24"/>
          <w:szCs w:val="24"/>
        </w:rPr>
        <w:t>8</w:t>
      </w:r>
      <w:r w:rsidRPr="00D239B7">
        <w:rPr>
          <w:rFonts w:ascii="Calibri Light" w:eastAsia="Calibri" w:hAnsi="Calibri Light" w:cs="Calibri Light"/>
          <w:sz w:val="24"/>
          <w:szCs w:val="24"/>
        </w:rPr>
        <w:t xml:space="preserve"> do SIWZ</w:t>
      </w:r>
      <w:r w:rsidR="00C34CA9" w:rsidRPr="00D239B7">
        <w:rPr>
          <w:rFonts w:ascii="Calibri Light" w:eastAsia="Calibri" w:hAnsi="Calibri Light" w:cs="Calibri Light"/>
          <w:sz w:val="24"/>
          <w:szCs w:val="24"/>
        </w:rPr>
        <w:t>.</w:t>
      </w:r>
    </w:p>
    <w:p w:rsidR="00BE59F4" w:rsidRPr="00D239B7" w:rsidRDefault="00BE59F4" w:rsidP="00BE59F4">
      <w:pPr>
        <w:spacing w:after="0" w:line="276" w:lineRule="auto"/>
        <w:ind w:right="57"/>
        <w:contextualSpacing/>
        <w:jc w:val="both"/>
        <w:rPr>
          <w:rFonts w:ascii="Calibri Light" w:eastAsia="Calibri" w:hAnsi="Calibri Light" w:cs="Calibri Light"/>
          <w:b/>
          <w:sz w:val="24"/>
          <w:szCs w:val="24"/>
        </w:rPr>
      </w:pPr>
      <w:r w:rsidRPr="00D239B7">
        <w:rPr>
          <w:rFonts w:ascii="Calibri Light" w:eastAsia="Calibri" w:hAnsi="Calibri Light" w:cs="Calibri Light"/>
          <w:b/>
          <w:sz w:val="24"/>
          <w:szCs w:val="24"/>
        </w:rPr>
        <w:t>XXI. POUCZENIE O ŚRODKACH OCHRONY PRAWNEJ</w:t>
      </w:r>
    </w:p>
    <w:p w:rsidR="00BE59F4" w:rsidRPr="00D239B7" w:rsidRDefault="00BE59F4" w:rsidP="00BE59F4">
      <w:pPr>
        <w:numPr>
          <w:ilvl w:val="3"/>
          <w:numId w:val="30"/>
        </w:numPr>
        <w:spacing w:after="0" w:line="276" w:lineRule="auto"/>
        <w:ind w:left="426" w:right="57"/>
        <w:contextualSpacing/>
        <w:jc w:val="both"/>
        <w:rPr>
          <w:rFonts w:ascii="Calibri Light" w:eastAsia="Calibri" w:hAnsi="Calibri Light" w:cs="Calibri Light"/>
          <w:sz w:val="24"/>
          <w:szCs w:val="24"/>
        </w:rPr>
      </w:pPr>
      <w:r w:rsidRPr="00D239B7">
        <w:rPr>
          <w:rFonts w:ascii="Calibri Light" w:eastAsia="Calibri" w:hAnsi="Calibri Light" w:cs="Calibri Light"/>
          <w:sz w:val="24"/>
          <w:szCs w:val="24"/>
        </w:rPr>
        <w:t xml:space="preserve">W toku postępowania </w:t>
      </w:r>
      <w:r w:rsidR="00C34CA9" w:rsidRPr="00D239B7">
        <w:rPr>
          <w:rFonts w:ascii="Calibri Light" w:eastAsia="Calibri" w:hAnsi="Calibri Light" w:cs="Calibri Light"/>
          <w:sz w:val="24"/>
          <w:szCs w:val="24"/>
        </w:rPr>
        <w:t>W</w:t>
      </w:r>
      <w:r w:rsidRPr="00D239B7">
        <w:rPr>
          <w:rFonts w:ascii="Calibri Light" w:eastAsia="Calibri" w:hAnsi="Calibri Light" w:cs="Calibri Light"/>
          <w:sz w:val="24"/>
          <w:szCs w:val="24"/>
        </w:rPr>
        <w:t>ykonawcy przysługuje odwołanie w zakresie określon</w:t>
      </w:r>
      <w:r w:rsidR="00C34CA9" w:rsidRPr="00D239B7">
        <w:rPr>
          <w:rFonts w:ascii="Calibri Light" w:eastAsia="Calibri" w:hAnsi="Calibri Light" w:cs="Calibri Light"/>
          <w:sz w:val="24"/>
          <w:szCs w:val="24"/>
        </w:rPr>
        <w:t xml:space="preserve">ym w art. 180 ust. 2 ustawy </w:t>
      </w:r>
      <w:proofErr w:type="spellStart"/>
      <w:r w:rsidR="00C34CA9" w:rsidRPr="00D239B7">
        <w:rPr>
          <w:rFonts w:ascii="Calibri Light" w:eastAsia="Calibri" w:hAnsi="Calibri Light" w:cs="Calibri Light"/>
          <w:sz w:val="24"/>
          <w:szCs w:val="24"/>
        </w:rPr>
        <w:t>Pzp</w:t>
      </w:r>
      <w:proofErr w:type="spellEnd"/>
      <w:r w:rsidRPr="00D239B7">
        <w:rPr>
          <w:rFonts w:ascii="Calibri Light" w:eastAsia="Calibri" w:hAnsi="Calibri Light" w:cs="Calibri Light"/>
          <w:sz w:val="24"/>
          <w:szCs w:val="24"/>
        </w:rPr>
        <w:t xml:space="preserve"> oraz skarga do sądu.</w:t>
      </w:r>
    </w:p>
    <w:p w:rsidR="00463868" w:rsidRPr="00D239B7" w:rsidRDefault="00BE59F4" w:rsidP="00BE59F4">
      <w:pPr>
        <w:numPr>
          <w:ilvl w:val="3"/>
          <w:numId w:val="30"/>
        </w:numPr>
        <w:spacing w:after="0" w:line="276" w:lineRule="auto"/>
        <w:ind w:left="426" w:right="57"/>
        <w:contextualSpacing/>
        <w:jc w:val="both"/>
        <w:rPr>
          <w:rFonts w:ascii="Calibri Light" w:eastAsia="Calibri" w:hAnsi="Calibri Light" w:cs="Calibri Light"/>
          <w:sz w:val="24"/>
          <w:szCs w:val="24"/>
        </w:rPr>
      </w:pPr>
      <w:r w:rsidRPr="00D239B7">
        <w:rPr>
          <w:rFonts w:ascii="Calibri Light" w:eastAsia="Calibri" w:hAnsi="Calibri Light" w:cs="Calibri Light"/>
          <w:sz w:val="24"/>
          <w:szCs w:val="24"/>
        </w:rPr>
        <w:t xml:space="preserve">Środki ochrony prawnej wobec ogłoszenia o zamówieniu oraz SIWZ przysługują również organizacjom wpisanym na listę, o której mowa w art. 154 pkt 5 ustawy  </w:t>
      </w:r>
      <w:proofErr w:type="spellStart"/>
      <w:r w:rsidRPr="00D239B7">
        <w:rPr>
          <w:rFonts w:ascii="Calibri Light" w:eastAsia="Calibri" w:hAnsi="Calibri Light" w:cs="Calibri Light"/>
          <w:sz w:val="24"/>
          <w:szCs w:val="24"/>
        </w:rPr>
        <w:t>Pzp</w:t>
      </w:r>
      <w:proofErr w:type="spellEnd"/>
      <w:r w:rsidRPr="00D239B7">
        <w:rPr>
          <w:rFonts w:ascii="Calibri Light" w:eastAsia="Calibri" w:hAnsi="Calibri Light" w:cs="Calibri Light"/>
          <w:sz w:val="24"/>
          <w:szCs w:val="24"/>
        </w:rPr>
        <w:t>.</w:t>
      </w:r>
    </w:p>
    <w:p w:rsidR="00463868" w:rsidRPr="00D239B7" w:rsidRDefault="00463868" w:rsidP="00BE59F4">
      <w:pPr>
        <w:spacing w:after="0" w:line="276" w:lineRule="auto"/>
        <w:ind w:right="57"/>
        <w:contextualSpacing/>
        <w:jc w:val="both"/>
        <w:rPr>
          <w:rFonts w:ascii="Calibri Light" w:eastAsia="Calibri" w:hAnsi="Calibri Light" w:cs="Calibri Light"/>
          <w:b/>
          <w:sz w:val="24"/>
          <w:szCs w:val="24"/>
        </w:rPr>
      </w:pPr>
    </w:p>
    <w:p w:rsidR="00BE59F4" w:rsidRPr="00D239B7" w:rsidRDefault="00BE59F4" w:rsidP="00BE59F4">
      <w:pPr>
        <w:spacing w:after="0" w:line="276" w:lineRule="auto"/>
        <w:ind w:right="57"/>
        <w:contextualSpacing/>
        <w:jc w:val="both"/>
        <w:rPr>
          <w:rFonts w:ascii="Calibri Light" w:eastAsia="Calibri" w:hAnsi="Calibri Light" w:cs="Calibri Light"/>
          <w:b/>
          <w:sz w:val="24"/>
          <w:szCs w:val="24"/>
        </w:rPr>
      </w:pPr>
      <w:r w:rsidRPr="00D239B7">
        <w:rPr>
          <w:rFonts w:ascii="Calibri Light" w:eastAsia="Calibri" w:hAnsi="Calibri Light" w:cs="Calibri Light"/>
          <w:b/>
          <w:sz w:val="24"/>
          <w:szCs w:val="24"/>
        </w:rPr>
        <w:t>XXII. INNE INFORMACJE</w:t>
      </w:r>
    </w:p>
    <w:p w:rsidR="00BE59F4" w:rsidRPr="00D239B7" w:rsidRDefault="00BE59F4" w:rsidP="00BE59F4">
      <w:pPr>
        <w:numPr>
          <w:ilvl w:val="1"/>
          <w:numId w:val="24"/>
        </w:numPr>
        <w:spacing w:after="0" w:line="276" w:lineRule="auto"/>
        <w:ind w:left="426" w:right="57"/>
        <w:contextualSpacing/>
        <w:jc w:val="both"/>
        <w:rPr>
          <w:rFonts w:ascii="Calibri Light" w:eastAsia="Calibri" w:hAnsi="Calibri Light" w:cs="Calibri Light"/>
          <w:sz w:val="24"/>
          <w:szCs w:val="24"/>
        </w:rPr>
      </w:pPr>
      <w:r w:rsidRPr="00D239B7">
        <w:rPr>
          <w:rFonts w:ascii="Calibri Light" w:eastAsia="Calibri" w:hAnsi="Calibri Light" w:cs="Calibri Light"/>
          <w:sz w:val="24"/>
          <w:szCs w:val="24"/>
        </w:rPr>
        <w:t>Zamawiający nie przewiduje zawarcia umowy ramowej.</w:t>
      </w:r>
    </w:p>
    <w:p w:rsidR="00BE59F4" w:rsidRPr="00D239B7" w:rsidRDefault="00BE59F4" w:rsidP="00BE59F4">
      <w:pPr>
        <w:numPr>
          <w:ilvl w:val="1"/>
          <w:numId w:val="24"/>
        </w:numPr>
        <w:spacing w:after="0" w:line="276" w:lineRule="auto"/>
        <w:ind w:left="426" w:right="57"/>
        <w:contextualSpacing/>
        <w:jc w:val="both"/>
        <w:rPr>
          <w:rFonts w:ascii="Calibri Light" w:eastAsia="Calibri" w:hAnsi="Calibri Light" w:cs="Calibri Light"/>
          <w:sz w:val="24"/>
          <w:szCs w:val="24"/>
        </w:rPr>
      </w:pPr>
      <w:r w:rsidRPr="00D239B7">
        <w:rPr>
          <w:rFonts w:ascii="Calibri Light" w:eastAsia="Calibri" w:hAnsi="Calibri Light" w:cs="Calibri Light"/>
          <w:sz w:val="24"/>
          <w:szCs w:val="24"/>
        </w:rPr>
        <w:t xml:space="preserve">Zamawiający nie przewiduje możliwości udzielenia zamówień, o których mowa w art. 67 ust. 1 pkt 6 ustawy </w:t>
      </w:r>
      <w:proofErr w:type="spellStart"/>
      <w:r w:rsidRPr="00D239B7">
        <w:rPr>
          <w:rFonts w:ascii="Calibri Light" w:eastAsia="Calibri" w:hAnsi="Calibri Light" w:cs="Calibri Light"/>
          <w:sz w:val="24"/>
          <w:szCs w:val="24"/>
        </w:rPr>
        <w:t>Pzp</w:t>
      </w:r>
      <w:proofErr w:type="spellEnd"/>
      <w:r w:rsidRPr="00D239B7">
        <w:rPr>
          <w:rFonts w:ascii="Calibri Light" w:eastAsia="Calibri" w:hAnsi="Calibri Light" w:cs="Calibri Light"/>
          <w:sz w:val="24"/>
          <w:szCs w:val="24"/>
        </w:rPr>
        <w:t>.</w:t>
      </w:r>
    </w:p>
    <w:p w:rsidR="00BE59F4" w:rsidRPr="00D239B7" w:rsidRDefault="00BE59F4" w:rsidP="00BE59F4">
      <w:pPr>
        <w:numPr>
          <w:ilvl w:val="1"/>
          <w:numId w:val="24"/>
        </w:numPr>
        <w:spacing w:after="0" w:line="276" w:lineRule="auto"/>
        <w:ind w:left="426" w:right="57"/>
        <w:contextualSpacing/>
        <w:jc w:val="both"/>
        <w:rPr>
          <w:rFonts w:ascii="Calibri Light" w:eastAsia="Calibri" w:hAnsi="Calibri Light" w:cs="Calibri Light"/>
          <w:sz w:val="24"/>
          <w:szCs w:val="24"/>
        </w:rPr>
      </w:pPr>
      <w:r w:rsidRPr="00D239B7">
        <w:rPr>
          <w:rFonts w:ascii="Calibri Light" w:eastAsia="Calibri" w:hAnsi="Calibri Light" w:cs="Calibri Light"/>
          <w:sz w:val="24"/>
          <w:szCs w:val="24"/>
        </w:rPr>
        <w:t>Zamawiający nie dopuszcza rozliczenia w walutach obcych.</w:t>
      </w:r>
    </w:p>
    <w:p w:rsidR="00BE59F4" w:rsidRPr="00D239B7" w:rsidRDefault="00BE59F4" w:rsidP="00BE59F4">
      <w:pPr>
        <w:numPr>
          <w:ilvl w:val="1"/>
          <w:numId w:val="24"/>
        </w:numPr>
        <w:spacing w:after="0" w:line="276" w:lineRule="auto"/>
        <w:ind w:left="426" w:right="57"/>
        <w:contextualSpacing/>
        <w:jc w:val="both"/>
        <w:rPr>
          <w:rFonts w:ascii="Calibri Light" w:eastAsia="Calibri" w:hAnsi="Calibri Light" w:cs="Calibri Light"/>
          <w:sz w:val="24"/>
          <w:szCs w:val="24"/>
        </w:rPr>
      </w:pPr>
      <w:r w:rsidRPr="00D239B7">
        <w:rPr>
          <w:rFonts w:ascii="Calibri Light" w:eastAsia="Calibri" w:hAnsi="Calibri Light" w:cs="Calibri Light"/>
          <w:sz w:val="24"/>
          <w:szCs w:val="24"/>
        </w:rPr>
        <w:t>Zamawiający nie przewiduje przeprowadzenia aukcji elektronicznej.</w:t>
      </w:r>
    </w:p>
    <w:p w:rsidR="00BE59F4" w:rsidRPr="00D239B7" w:rsidRDefault="00BE59F4" w:rsidP="00BE59F4">
      <w:pPr>
        <w:numPr>
          <w:ilvl w:val="1"/>
          <w:numId w:val="24"/>
        </w:numPr>
        <w:spacing w:after="0" w:line="276" w:lineRule="auto"/>
        <w:ind w:left="426" w:right="57"/>
        <w:contextualSpacing/>
        <w:jc w:val="both"/>
        <w:rPr>
          <w:rFonts w:ascii="Calibri Light" w:eastAsia="Calibri" w:hAnsi="Calibri Light" w:cs="Calibri Light"/>
          <w:sz w:val="24"/>
          <w:szCs w:val="24"/>
        </w:rPr>
      </w:pPr>
      <w:r w:rsidRPr="00D239B7">
        <w:rPr>
          <w:rFonts w:ascii="Calibri Light" w:eastAsia="Calibri" w:hAnsi="Calibri Light" w:cs="Calibri Light"/>
          <w:sz w:val="24"/>
          <w:szCs w:val="24"/>
        </w:rPr>
        <w:t>Zamawiający nie przewiduje zwrotu kosztów udziału w postępowaniu, z zastrzeże</w:t>
      </w:r>
      <w:r w:rsidR="00C34CA9" w:rsidRPr="00D239B7">
        <w:rPr>
          <w:rFonts w:ascii="Calibri Light" w:eastAsia="Calibri" w:hAnsi="Calibri Light" w:cs="Calibri Light"/>
          <w:sz w:val="24"/>
          <w:szCs w:val="24"/>
        </w:rPr>
        <w:t xml:space="preserve">niem art. 93 ust. 4 ustawy </w:t>
      </w:r>
      <w:proofErr w:type="spellStart"/>
      <w:r w:rsidR="00C34CA9" w:rsidRPr="00D239B7">
        <w:rPr>
          <w:rFonts w:ascii="Calibri Light" w:eastAsia="Calibri" w:hAnsi="Calibri Light" w:cs="Calibri Light"/>
          <w:sz w:val="24"/>
          <w:szCs w:val="24"/>
        </w:rPr>
        <w:t>Pzp</w:t>
      </w:r>
      <w:proofErr w:type="spellEnd"/>
      <w:r w:rsidR="00C34CA9" w:rsidRPr="00D239B7">
        <w:rPr>
          <w:rFonts w:ascii="Calibri Light" w:eastAsia="Calibri" w:hAnsi="Calibri Light" w:cs="Calibri Light"/>
          <w:sz w:val="24"/>
          <w:szCs w:val="24"/>
        </w:rPr>
        <w:t>.</w:t>
      </w:r>
    </w:p>
    <w:p w:rsidR="00C21843" w:rsidRPr="00D239B7" w:rsidRDefault="00BE59F4" w:rsidP="0027054E">
      <w:pPr>
        <w:numPr>
          <w:ilvl w:val="1"/>
          <w:numId w:val="24"/>
        </w:numPr>
        <w:spacing w:after="0" w:line="276" w:lineRule="auto"/>
        <w:ind w:left="426" w:right="57"/>
        <w:contextualSpacing/>
        <w:jc w:val="both"/>
        <w:rPr>
          <w:rFonts w:ascii="Calibri Light" w:eastAsia="Calibri" w:hAnsi="Calibri Light" w:cs="Calibri Light"/>
          <w:sz w:val="24"/>
          <w:szCs w:val="24"/>
        </w:rPr>
      </w:pPr>
      <w:r w:rsidRPr="00D239B7">
        <w:rPr>
          <w:rFonts w:ascii="Calibri Light" w:eastAsia="Calibri" w:hAnsi="Calibri Light" w:cs="Calibri Light"/>
          <w:sz w:val="24"/>
          <w:szCs w:val="24"/>
        </w:rPr>
        <w:t>Zamawiający nie przewiduje możliwości złożenia oferty w postaci katalogów elektronicznych lub dołączenia katalogów elektronicznych do oferty.</w:t>
      </w:r>
    </w:p>
    <w:p w:rsidR="00047C83" w:rsidRPr="00D239B7" w:rsidRDefault="00047C83" w:rsidP="0027054E">
      <w:pPr>
        <w:numPr>
          <w:ilvl w:val="1"/>
          <w:numId w:val="24"/>
        </w:numPr>
        <w:spacing w:after="0" w:line="276" w:lineRule="auto"/>
        <w:ind w:left="426" w:right="57"/>
        <w:contextualSpacing/>
        <w:jc w:val="both"/>
        <w:rPr>
          <w:rFonts w:ascii="Calibri Light" w:eastAsia="Calibri" w:hAnsi="Calibri Light" w:cs="Calibri Light"/>
          <w:sz w:val="24"/>
          <w:szCs w:val="24"/>
        </w:rPr>
      </w:pPr>
      <w:r w:rsidRPr="00D239B7">
        <w:rPr>
          <w:rFonts w:ascii="Calibri Light" w:eastAsia="Calibri" w:hAnsi="Calibri Light" w:cs="Calibri Light"/>
          <w:sz w:val="24"/>
          <w:szCs w:val="24"/>
        </w:rPr>
        <w:t>Zamawiający nie przewiduje możliwości składania ofert częściowych.</w:t>
      </w:r>
    </w:p>
    <w:p w:rsidR="002B5FBA" w:rsidRPr="00D239B7" w:rsidRDefault="002B5FBA" w:rsidP="00BE59F4">
      <w:pPr>
        <w:autoSpaceDE w:val="0"/>
        <w:autoSpaceDN w:val="0"/>
        <w:adjustRightInd w:val="0"/>
        <w:spacing w:before="67" w:after="0" w:line="276" w:lineRule="auto"/>
        <w:ind w:right="57"/>
        <w:contextualSpacing/>
        <w:jc w:val="both"/>
        <w:rPr>
          <w:rFonts w:ascii="Calibri Light" w:eastAsia="Times New Roman" w:hAnsi="Calibri Light" w:cs="Calibri Light"/>
          <w:b/>
          <w:bCs/>
          <w:sz w:val="24"/>
          <w:szCs w:val="24"/>
          <w:lang w:eastAsia="pl-PL"/>
        </w:rPr>
      </w:pPr>
    </w:p>
    <w:p w:rsidR="00BE59F4" w:rsidRPr="00D239B7" w:rsidRDefault="00BE59F4" w:rsidP="00BE59F4">
      <w:pPr>
        <w:autoSpaceDE w:val="0"/>
        <w:autoSpaceDN w:val="0"/>
        <w:adjustRightInd w:val="0"/>
        <w:spacing w:before="67" w:after="0" w:line="276" w:lineRule="auto"/>
        <w:ind w:right="57"/>
        <w:contextualSpacing/>
        <w:jc w:val="both"/>
        <w:rPr>
          <w:rFonts w:ascii="Calibri Light" w:eastAsia="Times New Roman" w:hAnsi="Calibri Light" w:cs="Calibri Light"/>
          <w:b/>
          <w:bCs/>
          <w:sz w:val="24"/>
          <w:szCs w:val="24"/>
          <w:lang w:eastAsia="pl-PL"/>
        </w:rPr>
      </w:pPr>
      <w:r w:rsidRPr="00D239B7">
        <w:rPr>
          <w:rFonts w:ascii="Calibri Light" w:eastAsia="Times New Roman" w:hAnsi="Calibri Light" w:cs="Calibri Light"/>
          <w:b/>
          <w:bCs/>
          <w:sz w:val="24"/>
          <w:szCs w:val="24"/>
          <w:lang w:eastAsia="pl-PL"/>
        </w:rPr>
        <w:lastRenderedPageBreak/>
        <w:t>XXIII. ZAŁĄCZNIKI</w:t>
      </w:r>
    </w:p>
    <w:p w:rsidR="00BE59F4" w:rsidRPr="00D239B7" w:rsidRDefault="00BE59F4" w:rsidP="00BE59F4">
      <w:pPr>
        <w:widowControl w:val="0"/>
        <w:numPr>
          <w:ilvl w:val="0"/>
          <w:numId w:val="1"/>
        </w:numPr>
        <w:tabs>
          <w:tab w:val="left" w:pos="350"/>
        </w:tabs>
        <w:autoSpaceDE w:val="0"/>
        <w:autoSpaceDN w:val="0"/>
        <w:adjustRightInd w:val="0"/>
        <w:spacing w:before="370" w:after="0" w:line="276" w:lineRule="auto"/>
        <w:ind w:right="57"/>
        <w:contextualSpacing/>
        <w:jc w:val="both"/>
        <w:rPr>
          <w:rFonts w:ascii="Calibri Light" w:eastAsia="Times New Roman" w:hAnsi="Calibri Light" w:cs="Calibri Light"/>
          <w:sz w:val="24"/>
          <w:szCs w:val="24"/>
          <w:lang w:eastAsia="pl-PL"/>
        </w:rPr>
      </w:pPr>
      <w:r w:rsidRPr="00D239B7">
        <w:rPr>
          <w:rFonts w:ascii="Calibri Light" w:eastAsia="Times New Roman" w:hAnsi="Calibri Light" w:cs="Calibri Light"/>
          <w:sz w:val="24"/>
          <w:szCs w:val="24"/>
          <w:lang w:eastAsia="pl-PL"/>
        </w:rPr>
        <w:t>Formularz oferty.</w:t>
      </w:r>
    </w:p>
    <w:p w:rsidR="00BE59F4" w:rsidRPr="00D239B7" w:rsidRDefault="00BE59F4" w:rsidP="00BE59F4">
      <w:pPr>
        <w:widowControl w:val="0"/>
        <w:numPr>
          <w:ilvl w:val="0"/>
          <w:numId w:val="1"/>
        </w:numPr>
        <w:tabs>
          <w:tab w:val="left" w:pos="350"/>
        </w:tabs>
        <w:autoSpaceDE w:val="0"/>
        <w:autoSpaceDN w:val="0"/>
        <w:adjustRightInd w:val="0"/>
        <w:spacing w:after="0" w:line="276" w:lineRule="auto"/>
        <w:ind w:right="57"/>
        <w:contextualSpacing/>
        <w:jc w:val="both"/>
        <w:rPr>
          <w:rFonts w:ascii="Calibri Light" w:eastAsia="Times New Roman" w:hAnsi="Calibri Light" w:cs="Calibri Light"/>
          <w:sz w:val="24"/>
          <w:szCs w:val="24"/>
          <w:lang w:eastAsia="pl-PL"/>
        </w:rPr>
      </w:pPr>
      <w:r w:rsidRPr="00D239B7">
        <w:rPr>
          <w:rFonts w:ascii="Calibri Light" w:eastAsia="Times New Roman" w:hAnsi="Calibri Light" w:cs="Calibri Light"/>
          <w:sz w:val="24"/>
          <w:szCs w:val="24"/>
          <w:lang w:eastAsia="pl-PL"/>
        </w:rPr>
        <w:t>Opis przedmiotu zamówienia.</w:t>
      </w:r>
    </w:p>
    <w:p w:rsidR="00BE59F4" w:rsidRPr="00D239B7" w:rsidRDefault="00BE59F4" w:rsidP="00BE59F4">
      <w:pPr>
        <w:widowControl w:val="0"/>
        <w:numPr>
          <w:ilvl w:val="0"/>
          <w:numId w:val="1"/>
        </w:numPr>
        <w:tabs>
          <w:tab w:val="left" w:pos="350"/>
        </w:tabs>
        <w:autoSpaceDE w:val="0"/>
        <w:autoSpaceDN w:val="0"/>
        <w:adjustRightInd w:val="0"/>
        <w:spacing w:after="0" w:line="276" w:lineRule="auto"/>
        <w:ind w:right="57"/>
        <w:contextualSpacing/>
        <w:jc w:val="both"/>
        <w:rPr>
          <w:rFonts w:ascii="Calibri Light" w:eastAsia="Times New Roman" w:hAnsi="Calibri Light" w:cs="Calibri Light"/>
          <w:sz w:val="24"/>
          <w:szCs w:val="24"/>
          <w:lang w:eastAsia="pl-PL"/>
        </w:rPr>
      </w:pPr>
      <w:r w:rsidRPr="00D239B7">
        <w:rPr>
          <w:rFonts w:ascii="Calibri Light" w:eastAsia="Times New Roman" w:hAnsi="Calibri Light" w:cs="Calibri Light"/>
          <w:sz w:val="24"/>
          <w:szCs w:val="24"/>
          <w:lang w:eastAsia="pl-PL"/>
        </w:rPr>
        <w:t>Oświadczenie o braku podstaw do wykluczenia.</w:t>
      </w:r>
    </w:p>
    <w:p w:rsidR="00BE59F4" w:rsidRPr="00D239B7" w:rsidRDefault="00BE59F4" w:rsidP="00BE59F4">
      <w:pPr>
        <w:widowControl w:val="0"/>
        <w:numPr>
          <w:ilvl w:val="0"/>
          <w:numId w:val="1"/>
        </w:numPr>
        <w:tabs>
          <w:tab w:val="left" w:pos="350"/>
        </w:tabs>
        <w:autoSpaceDE w:val="0"/>
        <w:autoSpaceDN w:val="0"/>
        <w:adjustRightInd w:val="0"/>
        <w:spacing w:after="0" w:line="276" w:lineRule="auto"/>
        <w:ind w:right="57"/>
        <w:contextualSpacing/>
        <w:jc w:val="both"/>
        <w:rPr>
          <w:rFonts w:ascii="Calibri Light" w:eastAsia="Times New Roman" w:hAnsi="Calibri Light" w:cs="Calibri Light"/>
          <w:sz w:val="24"/>
          <w:szCs w:val="24"/>
          <w:lang w:eastAsia="pl-PL"/>
        </w:rPr>
      </w:pPr>
      <w:r w:rsidRPr="00D239B7">
        <w:rPr>
          <w:rFonts w:ascii="Calibri Light" w:eastAsia="Times New Roman" w:hAnsi="Calibri Light" w:cs="Calibri Light"/>
          <w:sz w:val="24"/>
          <w:szCs w:val="24"/>
          <w:lang w:eastAsia="pl-PL"/>
        </w:rPr>
        <w:t>Oświadczenie wykonawcy o spełnianiu pozostałych warunków udziału w postępowaniu.</w:t>
      </w:r>
    </w:p>
    <w:p w:rsidR="00BE59F4" w:rsidRPr="00D239B7" w:rsidRDefault="00BE59F4" w:rsidP="00BE59F4">
      <w:pPr>
        <w:widowControl w:val="0"/>
        <w:numPr>
          <w:ilvl w:val="0"/>
          <w:numId w:val="1"/>
        </w:numPr>
        <w:tabs>
          <w:tab w:val="left" w:pos="350"/>
        </w:tabs>
        <w:autoSpaceDE w:val="0"/>
        <w:autoSpaceDN w:val="0"/>
        <w:adjustRightInd w:val="0"/>
        <w:spacing w:after="0" w:line="276" w:lineRule="auto"/>
        <w:ind w:right="57"/>
        <w:contextualSpacing/>
        <w:jc w:val="both"/>
        <w:rPr>
          <w:rFonts w:ascii="Calibri Light" w:eastAsia="Times New Roman" w:hAnsi="Calibri Light" w:cs="Calibri Light"/>
          <w:sz w:val="24"/>
          <w:szCs w:val="24"/>
          <w:lang w:eastAsia="pl-PL"/>
        </w:rPr>
      </w:pPr>
      <w:r w:rsidRPr="00D239B7">
        <w:rPr>
          <w:rFonts w:ascii="Calibri Light" w:eastAsia="Times New Roman" w:hAnsi="Calibri Light" w:cs="Calibri Light"/>
          <w:sz w:val="24"/>
          <w:szCs w:val="24"/>
          <w:lang w:eastAsia="pl-PL"/>
        </w:rPr>
        <w:t>Wykaz podwykonawców.</w:t>
      </w:r>
    </w:p>
    <w:p w:rsidR="00BE59F4" w:rsidRPr="00D239B7" w:rsidRDefault="00BE59F4" w:rsidP="00BE59F4">
      <w:pPr>
        <w:widowControl w:val="0"/>
        <w:numPr>
          <w:ilvl w:val="0"/>
          <w:numId w:val="1"/>
        </w:numPr>
        <w:tabs>
          <w:tab w:val="left" w:pos="350"/>
        </w:tabs>
        <w:autoSpaceDE w:val="0"/>
        <w:autoSpaceDN w:val="0"/>
        <w:adjustRightInd w:val="0"/>
        <w:spacing w:after="0" w:line="276" w:lineRule="auto"/>
        <w:ind w:right="57"/>
        <w:contextualSpacing/>
        <w:jc w:val="both"/>
        <w:rPr>
          <w:rFonts w:ascii="Calibri Light" w:eastAsia="Times New Roman" w:hAnsi="Calibri Light" w:cs="Calibri Light"/>
          <w:sz w:val="24"/>
          <w:szCs w:val="24"/>
          <w:lang w:eastAsia="pl-PL"/>
        </w:rPr>
      </w:pPr>
      <w:r w:rsidRPr="00D239B7">
        <w:rPr>
          <w:rFonts w:ascii="Calibri Light" w:eastAsia="Times New Roman" w:hAnsi="Calibri Light" w:cs="Calibri Light"/>
          <w:sz w:val="24"/>
          <w:szCs w:val="24"/>
          <w:lang w:eastAsia="pl-PL"/>
        </w:rPr>
        <w:t>Oświadczenie wykonawcy o braku lub przynależności do grupy kapitałowej.</w:t>
      </w:r>
    </w:p>
    <w:p w:rsidR="007433B4" w:rsidRPr="00D239B7" w:rsidRDefault="00BE59F4" w:rsidP="007433B4">
      <w:pPr>
        <w:widowControl w:val="0"/>
        <w:numPr>
          <w:ilvl w:val="0"/>
          <w:numId w:val="1"/>
        </w:numPr>
        <w:tabs>
          <w:tab w:val="left" w:pos="350"/>
        </w:tabs>
        <w:autoSpaceDE w:val="0"/>
        <w:autoSpaceDN w:val="0"/>
        <w:adjustRightInd w:val="0"/>
        <w:spacing w:after="0" w:line="276" w:lineRule="auto"/>
        <w:ind w:right="57"/>
        <w:contextualSpacing/>
        <w:jc w:val="both"/>
        <w:rPr>
          <w:rFonts w:ascii="Calibri Light" w:eastAsia="Times New Roman" w:hAnsi="Calibri Light" w:cs="Calibri Light"/>
          <w:sz w:val="24"/>
          <w:szCs w:val="24"/>
          <w:lang w:eastAsia="pl-PL"/>
        </w:rPr>
      </w:pPr>
      <w:r w:rsidRPr="00D239B7">
        <w:rPr>
          <w:rFonts w:ascii="Calibri Light" w:eastAsia="Times New Roman" w:hAnsi="Calibri Light" w:cs="Calibri Light"/>
          <w:sz w:val="24"/>
          <w:szCs w:val="24"/>
          <w:lang w:eastAsia="pl-PL"/>
        </w:rPr>
        <w:t>Wzór zobowiązania.</w:t>
      </w:r>
    </w:p>
    <w:p w:rsidR="00BE59F4" w:rsidRPr="00D239B7" w:rsidRDefault="00BE59F4" w:rsidP="00BE59F4">
      <w:pPr>
        <w:widowControl w:val="0"/>
        <w:numPr>
          <w:ilvl w:val="0"/>
          <w:numId w:val="1"/>
        </w:numPr>
        <w:tabs>
          <w:tab w:val="left" w:pos="350"/>
        </w:tabs>
        <w:autoSpaceDE w:val="0"/>
        <w:autoSpaceDN w:val="0"/>
        <w:adjustRightInd w:val="0"/>
        <w:spacing w:after="0" w:line="276" w:lineRule="auto"/>
        <w:ind w:right="57"/>
        <w:contextualSpacing/>
        <w:jc w:val="both"/>
        <w:rPr>
          <w:rFonts w:ascii="Calibri Light" w:eastAsia="Times New Roman" w:hAnsi="Calibri Light" w:cs="Calibri Light"/>
          <w:sz w:val="24"/>
          <w:szCs w:val="24"/>
          <w:lang w:eastAsia="pl-PL"/>
        </w:rPr>
      </w:pPr>
      <w:r w:rsidRPr="00D239B7">
        <w:rPr>
          <w:rFonts w:ascii="Calibri Light" w:eastAsia="Times New Roman" w:hAnsi="Calibri Light" w:cs="Calibri Light"/>
          <w:sz w:val="24"/>
          <w:szCs w:val="24"/>
          <w:lang w:eastAsia="pl-PL"/>
        </w:rPr>
        <w:t>Projekt umowy.</w:t>
      </w:r>
    </w:p>
    <w:sectPr w:rsidR="00BE59F4" w:rsidRPr="00D239B7" w:rsidSect="00291A97">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7605" w:rsidRDefault="00747605">
      <w:pPr>
        <w:spacing w:after="0" w:line="240" w:lineRule="auto"/>
      </w:pPr>
      <w:r>
        <w:separator/>
      </w:r>
    </w:p>
  </w:endnote>
  <w:endnote w:type="continuationSeparator" w:id="0">
    <w:p w:rsidR="00747605" w:rsidRDefault="007476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5982754"/>
      <w:docPartObj>
        <w:docPartGallery w:val="Page Numbers (Bottom of Page)"/>
        <w:docPartUnique/>
      </w:docPartObj>
    </w:sdtPr>
    <w:sdtEndPr/>
    <w:sdtContent>
      <w:p w:rsidR="00C17CC9" w:rsidRDefault="005C378B">
        <w:pPr>
          <w:pStyle w:val="Stopka"/>
          <w:jc w:val="right"/>
        </w:pPr>
        <w:r>
          <w:fldChar w:fldCharType="begin"/>
        </w:r>
        <w:r w:rsidR="00E246E9">
          <w:instrText>PAGE   \* MERGEFORMAT</w:instrText>
        </w:r>
        <w:r>
          <w:fldChar w:fldCharType="separate"/>
        </w:r>
        <w:r w:rsidR="00BE783E">
          <w:rPr>
            <w:noProof/>
          </w:rPr>
          <w:t>6</w:t>
        </w:r>
        <w:r>
          <w:rPr>
            <w:noProof/>
          </w:rPr>
          <w:fldChar w:fldCharType="end"/>
        </w:r>
      </w:p>
    </w:sdtContent>
  </w:sdt>
  <w:p w:rsidR="00C17CC9" w:rsidRDefault="00EC66E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7605" w:rsidRDefault="00747605">
      <w:pPr>
        <w:spacing w:after="0" w:line="240" w:lineRule="auto"/>
      </w:pPr>
      <w:r>
        <w:separator/>
      </w:r>
    </w:p>
  </w:footnote>
  <w:footnote w:type="continuationSeparator" w:id="0">
    <w:p w:rsidR="00747605" w:rsidRDefault="0074760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B3EDA"/>
    <w:multiLevelType w:val="hybridMultilevel"/>
    <w:tmpl w:val="D450C1C6"/>
    <w:lvl w:ilvl="0" w:tplc="9946A76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 w15:restartNumberingAfterBreak="0">
    <w:nsid w:val="060F232B"/>
    <w:multiLevelType w:val="hybridMultilevel"/>
    <w:tmpl w:val="ADF0813A"/>
    <w:lvl w:ilvl="0" w:tplc="34F87CA4">
      <w:start w:val="1"/>
      <w:numFmt w:val="upperRoman"/>
      <w:lvlText w:val="%1."/>
      <w:lvlJc w:val="left"/>
      <w:pPr>
        <w:ind w:left="1287" w:hanging="720"/>
      </w:pPr>
      <w:rPr>
        <w:rFonts w:hint="default"/>
      </w:rPr>
    </w:lvl>
    <w:lvl w:ilvl="1" w:tplc="0415000F">
      <w:start w:val="1"/>
      <w:numFmt w:val="decimal"/>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EFC42DC">
      <w:start w:val="1"/>
      <w:numFmt w:val="decimal"/>
      <w:lvlText w:val="%5)"/>
      <w:lvlJc w:val="left"/>
      <w:pPr>
        <w:ind w:left="3807" w:hanging="360"/>
      </w:pPr>
      <w:rPr>
        <w:rFonts w:hint="default"/>
      </w:r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 w15:restartNumberingAfterBreak="0">
    <w:nsid w:val="06BE533D"/>
    <w:multiLevelType w:val="hybridMultilevel"/>
    <w:tmpl w:val="B78AD960"/>
    <w:lvl w:ilvl="0" w:tplc="8A960FE2">
      <w:start w:val="2"/>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07F324BF"/>
    <w:multiLevelType w:val="hybridMultilevel"/>
    <w:tmpl w:val="B6DA7874"/>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F06C02"/>
    <w:multiLevelType w:val="multilevel"/>
    <w:tmpl w:val="506A70F6"/>
    <w:lvl w:ilvl="0">
      <w:start w:val="1"/>
      <w:numFmt w:val="decimal"/>
      <w:lvlText w:val="%1."/>
      <w:lvlJc w:val="left"/>
      <w:pPr>
        <w:ind w:left="360" w:hanging="360"/>
      </w:pPr>
      <w:rPr>
        <w:rFonts w:hint="default"/>
        <w:sz w:val="20"/>
        <w:szCs w:val="20"/>
      </w:rPr>
    </w:lvl>
    <w:lvl w:ilvl="1">
      <w:start w:val="1"/>
      <w:numFmt w:val="bullet"/>
      <w:lvlText w:val=""/>
      <w:lvlJc w:val="left"/>
      <w:pPr>
        <w:ind w:left="792" w:hanging="432"/>
      </w:pPr>
      <w:rPr>
        <w:rFonts w:ascii="Symbol" w:hAnsi="Symbol" w:hint="default"/>
        <w:b/>
      </w:rPr>
    </w:lvl>
    <w:lvl w:ilvl="2">
      <w:start w:val="1"/>
      <w:numFmt w:val="lowerLetter"/>
      <w:lvlText w:val="%3)"/>
      <w:lvlJc w:val="left"/>
      <w:pPr>
        <w:ind w:left="1224" w:hanging="504"/>
      </w:pPr>
      <w:rPr>
        <w:rFonts w:ascii="Times New Roman" w:eastAsia="Calibri" w:hAnsi="Times New Roman" w:cs="Times New Roman"/>
        <w:b w:val="0"/>
      </w:rPr>
    </w:lvl>
    <w:lvl w:ilvl="3">
      <w:start w:val="1"/>
      <w:numFmt w:val="decimal"/>
      <w:lvlText w:val="%1.%2.%3.%4."/>
      <w:lvlJc w:val="left"/>
      <w:pPr>
        <w:ind w:left="1728" w:hanging="648"/>
      </w:pPr>
      <w:rPr>
        <w:rFonts w:hint="default"/>
        <w:b/>
      </w:rPr>
    </w:lvl>
    <w:lvl w:ilvl="4">
      <w:start w:val="1"/>
      <w:numFmt w:val="bullet"/>
      <w:lvlText w:val=""/>
      <w:lvlJc w:val="left"/>
      <w:pPr>
        <w:ind w:left="2232" w:hanging="792"/>
      </w:pPr>
      <w:rPr>
        <w:rFonts w:ascii="Wingdings" w:hAnsi="Wingdings"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BC94F6A"/>
    <w:multiLevelType w:val="hybridMultilevel"/>
    <w:tmpl w:val="B30C4F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566972"/>
    <w:multiLevelType w:val="hybridMultilevel"/>
    <w:tmpl w:val="1CE839C6"/>
    <w:lvl w:ilvl="0" w:tplc="0415000F">
      <w:start w:val="1"/>
      <w:numFmt w:val="decimal"/>
      <w:lvlText w:val="%1."/>
      <w:lvlJc w:val="left"/>
      <w:pPr>
        <w:ind w:left="1647" w:hanging="360"/>
      </w:pPr>
    </w:lvl>
    <w:lvl w:ilvl="1" w:tplc="2CBA495C">
      <w:start w:val="1"/>
      <w:numFmt w:val="decimal"/>
      <w:lvlText w:val="%2."/>
      <w:lvlJc w:val="left"/>
      <w:pPr>
        <w:ind w:left="2367" w:hanging="360"/>
      </w:pPr>
      <w:rPr>
        <w:rFonts w:ascii="Times New Roman" w:eastAsia="Calibri" w:hAnsi="Times New Roman" w:cs="Times New Roman"/>
        <w:color w:val="000000" w:themeColor="text1"/>
      </w:rPr>
    </w:lvl>
    <w:lvl w:ilvl="2" w:tplc="0415001B">
      <w:start w:val="1"/>
      <w:numFmt w:val="lowerRoman"/>
      <w:lvlText w:val="%3."/>
      <w:lvlJc w:val="right"/>
      <w:pPr>
        <w:ind w:left="3087" w:hanging="180"/>
      </w:pPr>
    </w:lvl>
    <w:lvl w:ilvl="3" w:tplc="F418ED7A">
      <w:start w:val="12"/>
      <w:numFmt w:val="upperRoman"/>
      <w:lvlText w:val="%4."/>
      <w:lvlJc w:val="left"/>
      <w:pPr>
        <w:ind w:left="4167" w:hanging="720"/>
      </w:pPr>
      <w:rPr>
        <w:rFonts w:hint="default"/>
      </w:r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7" w15:restartNumberingAfterBreak="0">
    <w:nsid w:val="125277FD"/>
    <w:multiLevelType w:val="multilevel"/>
    <w:tmpl w:val="CDEA137E"/>
    <w:lvl w:ilvl="0">
      <w:start w:val="8"/>
      <w:numFmt w:val="decimal"/>
      <w:lvlText w:val="%1"/>
      <w:lvlJc w:val="left"/>
      <w:pPr>
        <w:ind w:left="360" w:hanging="360"/>
      </w:pPr>
      <w:rPr>
        <w:rFonts w:hint="default"/>
      </w:rPr>
    </w:lvl>
    <w:lvl w:ilvl="1">
      <w:start w:val="1"/>
      <w:numFmt w:val="decimal"/>
      <w:lvlText w:val="%2."/>
      <w:lvlJc w:val="left"/>
      <w:pPr>
        <w:ind w:left="360" w:hanging="36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4E06B9A"/>
    <w:multiLevelType w:val="multilevel"/>
    <w:tmpl w:val="605894A0"/>
    <w:lvl w:ilvl="0">
      <w:start w:val="8"/>
      <w:numFmt w:val="decimal"/>
      <w:lvlText w:val="%1"/>
      <w:lvlJc w:val="left"/>
      <w:pPr>
        <w:ind w:left="360" w:hanging="360"/>
      </w:pPr>
      <w:rPr>
        <w:rFonts w:hint="default"/>
      </w:rPr>
    </w:lvl>
    <w:lvl w:ilvl="1">
      <w:start w:val="1"/>
      <w:numFmt w:val="decimal"/>
      <w:lvlText w:val="%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53524E8"/>
    <w:multiLevelType w:val="hybridMultilevel"/>
    <w:tmpl w:val="087243CE"/>
    <w:lvl w:ilvl="0" w:tplc="9946A764">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0" w15:restartNumberingAfterBreak="0">
    <w:nsid w:val="26AE0DAD"/>
    <w:multiLevelType w:val="multilevel"/>
    <w:tmpl w:val="73E6DE36"/>
    <w:lvl w:ilvl="0">
      <w:start w:val="1"/>
      <w:numFmt w:val="decimal"/>
      <w:lvlText w:val="%1."/>
      <w:lvlJc w:val="left"/>
      <w:pPr>
        <w:ind w:left="360" w:hanging="360"/>
      </w:pPr>
      <w:rPr>
        <w:rFonts w:hint="default"/>
        <w:sz w:val="20"/>
        <w:szCs w:val="20"/>
      </w:rPr>
    </w:lvl>
    <w:lvl w:ilvl="1">
      <w:start w:val="1"/>
      <w:numFmt w:val="bullet"/>
      <w:lvlText w:val=""/>
      <w:lvlJc w:val="left"/>
      <w:pPr>
        <w:ind w:left="792" w:hanging="432"/>
      </w:pPr>
      <w:rPr>
        <w:rFonts w:ascii="Symbol" w:hAnsi="Symbol" w:hint="default"/>
        <w:b/>
      </w:rPr>
    </w:lvl>
    <w:lvl w:ilvl="2">
      <w:start w:val="1"/>
      <w:numFmt w:val="bullet"/>
      <w:lvlText w:val=""/>
      <w:lvlJc w:val="left"/>
      <w:pPr>
        <w:ind w:left="1224" w:hanging="504"/>
      </w:pPr>
      <w:rPr>
        <w:rFonts w:ascii="Symbol" w:hAnsi="Symbol" w:hint="default"/>
        <w:b/>
      </w:rPr>
    </w:lvl>
    <w:lvl w:ilvl="3">
      <w:start w:val="1"/>
      <w:numFmt w:val="decimal"/>
      <w:lvlText w:val="%4)"/>
      <w:lvlJc w:val="left"/>
      <w:pPr>
        <w:ind w:left="1728" w:hanging="648"/>
      </w:pPr>
      <w:rPr>
        <w:rFonts w:hint="default"/>
        <w:b w:val="0"/>
      </w:rPr>
    </w:lvl>
    <w:lvl w:ilvl="4">
      <w:start w:val="1"/>
      <w:numFmt w:val="bullet"/>
      <w:lvlText w:val=""/>
      <w:lvlJc w:val="left"/>
      <w:pPr>
        <w:ind w:left="2232" w:hanging="792"/>
      </w:pPr>
      <w:rPr>
        <w:rFonts w:ascii="Wingdings" w:hAnsi="Wingdings"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D209F1"/>
    <w:multiLevelType w:val="multilevel"/>
    <w:tmpl w:val="33BC33E0"/>
    <w:lvl w:ilvl="0">
      <w:start w:val="13"/>
      <w:numFmt w:val="decimal"/>
      <w:lvlText w:val="%1."/>
      <w:lvlJc w:val="left"/>
      <w:pPr>
        <w:ind w:left="600" w:hanging="600"/>
      </w:pPr>
      <w:rPr>
        <w:rFonts w:hint="default"/>
      </w:rPr>
    </w:lvl>
    <w:lvl w:ilvl="1">
      <w:start w:val="1"/>
      <w:numFmt w:val="decimal"/>
      <w:lvlText w:val="%1.%2."/>
      <w:lvlJc w:val="left"/>
      <w:pPr>
        <w:ind w:left="1451" w:hanging="600"/>
      </w:pPr>
      <w:rPr>
        <w:rFonts w:hint="default"/>
        <w:color w:val="auto"/>
      </w:rPr>
    </w:lvl>
    <w:lvl w:ilvl="2">
      <w:start w:val="1"/>
      <w:numFmt w:val="decimal"/>
      <w:lvlText w:val="%3)"/>
      <w:lvlJc w:val="left"/>
      <w:pPr>
        <w:ind w:left="1440" w:hanging="720"/>
      </w:pPr>
      <w:rPr>
        <w:rFonts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80505C9"/>
    <w:multiLevelType w:val="multilevel"/>
    <w:tmpl w:val="24A88300"/>
    <w:lvl w:ilvl="0">
      <w:start w:val="8"/>
      <w:numFmt w:val="decimal"/>
      <w:lvlText w:val="%1"/>
      <w:lvlJc w:val="left"/>
      <w:pPr>
        <w:ind w:left="360" w:hanging="360"/>
      </w:pPr>
      <w:rPr>
        <w:rFonts w:hint="default"/>
      </w:rPr>
    </w:lvl>
    <w:lvl w:ilvl="1">
      <w:start w:val="1"/>
      <w:numFmt w:val="decimal"/>
      <w:lvlText w:val="%2."/>
      <w:lvlJc w:val="left"/>
      <w:pPr>
        <w:ind w:left="360" w:hanging="360"/>
      </w:pPr>
      <w:rPr>
        <w:rFonts w:hint="default"/>
        <w:color w:val="auto"/>
      </w:rPr>
    </w:lvl>
    <w:lvl w:ilvl="2">
      <w:start w:val="1"/>
      <w:numFmt w:val="decimal"/>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F8E1BB2"/>
    <w:multiLevelType w:val="hybridMultilevel"/>
    <w:tmpl w:val="5136EB0E"/>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30683013"/>
    <w:multiLevelType w:val="hybridMultilevel"/>
    <w:tmpl w:val="4BD45C18"/>
    <w:lvl w:ilvl="0" w:tplc="34F87CA4">
      <w:start w:val="1"/>
      <w:numFmt w:val="upperRoman"/>
      <w:lvlText w:val="%1."/>
      <w:lvlJc w:val="left"/>
      <w:pPr>
        <w:ind w:left="1146" w:hanging="720"/>
      </w:pPr>
      <w:rPr>
        <w:rFonts w:hint="default"/>
      </w:rPr>
    </w:lvl>
    <w:lvl w:ilvl="1" w:tplc="0415000F">
      <w:start w:val="1"/>
      <w:numFmt w:val="decimal"/>
      <w:lvlText w:val="%2."/>
      <w:lvlJc w:val="left"/>
      <w:pPr>
        <w:ind w:left="1647" w:hanging="360"/>
      </w:pPr>
      <w:rPr>
        <w:b w:val="0"/>
        <w:color w:val="auto"/>
      </w:rPr>
    </w:lvl>
    <w:lvl w:ilvl="2" w:tplc="04150017">
      <w:start w:val="1"/>
      <w:numFmt w:val="lowerLetter"/>
      <w:lvlText w:val="%3)"/>
      <w:lvlJc w:val="left"/>
      <w:pPr>
        <w:ind w:left="2367" w:hanging="180"/>
      </w:pPr>
    </w:lvl>
    <w:lvl w:ilvl="3" w:tplc="0415000F">
      <w:start w:val="1"/>
      <w:numFmt w:val="decimal"/>
      <w:lvlText w:val="%4."/>
      <w:lvlJc w:val="left"/>
      <w:pPr>
        <w:ind w:left="3087" w:hanging="360"/>
      </w:pPr>
    </w:lvl>
    <w:lvl w:ilvl="4" w:tplc="EC5C256A">
      <w:start w:val="3"/>
      <w:numFmt w:val="decimal"/>
      <w:lvlText w:val="%5"/>
      <w:lvlJc w:val="left"/>
      <w:pPr>
        <w:ind w:left="3807" w:hanging="360"/>
      </w:pPr>
      <w:rPr>
        <w:rFonts w:hint="default"/>
      </w:r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5" w15:restartNumberingAfterBreak="0">
    <w:nsid w:val="35635040"/>
    <w:multiLevelType w:val="hybridMultilevel"/>
    <w:tmpl w:val="FED859DA"/>
    <w:lvl w:ilvl="0" w:tplc="34F87CA4">
      <w:start w:val="1"/>
      <w:numFmt w:val="upperRoman"/>
      <w:lvlText w:val="%1."/>
      <w:lvlJc w:val="left"/>
      <w:pPr>
        <w:ind w:left="1287" w:hanging="720"/>
      </w:pPr>
      <w:rPr>
        <w:rFonts w:hint="default"/>
      </w:rPr>
    </w:lvl>
    <w:lvl w:ilvl="1" w:tplc="0415000F">
      <w:start w:val="1"/>
      <w:numFmt w:val="decimal"/>
      <w:lvlText w:val="%2."/>
      <w:lvlJc w:val="left"/>
      <w:pPr>
        <w:ind w:left="1647" w:hanging="360"/>
      </w:pPr>
    </w:lvl>
    <w:lvl w:ilvl="2" w:tplc="04150017">
      <w:start w:val="1"/>
      <w:numFmt w:val="lowerLetter"/>
      <w:lvlText w:val="%3)"/>
      <w:lvlJc w:val="left"/>
      <w:pPr>
        <w:ind w:left="2367" w:hanging="180"/>
      </w:pPr>
    </w:lvl>
    <w:lvl w:ilvl="3" w:tplc="0415000F">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6" w15:restartNumberingAfterBreak="0">
    <w:nsid w:val="3AB73DEF"/>
    <w:multiLevelType w:val="hybridMultilevel"/>
    <w:tmpl w:val="5602F5E6"/>
    <w:lvl w:ilvl="0" w:tplc="0415000F">
      <w:start w:val="1"/>
      <w:numFmt w:val="decimal"/>
      <w:lvlText w:val="%1."/>
      <w:lvlJc w:val="left"/>
      <w:pPr>
        <w:ind w:left="1647" w:hanging="360"/>
      </w:pPr>
    </w:lvl>
    <w:lvl w:ilvl="1" w:tplc="5DAAD9A0">
      <w:start w:val="1"/>
      <w:numFmt w:val="decimal"/>
      <w:lvlText w:val="%2."/>
      <w:lvlJc w:val="left"/>
      <w:pPr>
        <w:ind w:left="2367" w:hanging="360"/>
      </w:pPr>
      <w:rPr>
        <w:rFonts w:ascii="Times New Roman" w:eastAsia="Calibri" w:hAnsi="Times New Roman" w:cs="Times New Roman"/>
      </w:rPr>
    </w:lvl>
    <w:lvl w:ilvl="2" w:tplc="04150017">
      <w:start w:val="1"/>
      <w:numFmt w:val="lowerLetter"/>
      <w:lvlText w:val="%3)"/>
      <w:lvlJc w:val="left"/>
      <w:pPr>
        <w:ind w:left="464"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17" w15:restartNumberingAfterBreak="0">
    <w:nsid w:val="3AFF080E"/>
    <w:multiLevelType w:val="hybridMultilevel"/>
    <w:tmpl w:val="2D7AF6A6"/>
    <w:lvl w:ilvl="0" w:tplc="0415000F">
      <w:start w:val="1"/>
      <w:numFmt w:val="decimal"/>
      <w:lvlText w:val="%1."/>
      <w:lvlJc w:val="left"/>
      <w:pPr>
        <w:ind w:left="1647" w:hanging="360"/>
      </w:pPr>
    </w:lvl>
    <w:lvl w:ilvl="1" w:tplc="5AFE3344">
      <w:start w:val="1"/>
      <w:numFmt w:val="decimal"/>
      <w:lvlText w:val="%2."/>
      <w:lvlJc w:val="left"/>
      <w:pPr>
        <w:ind w:left="2367" w:hanging="360"/>
      </w:pPr>
      <w:rPr>
        <w:rFonts w:ascii="Times New Roman" w:eastAsia="Calibri" w:hAnsi="Times New Roman" w:cs="Times New Roman"/>
      </w:rPr>
    </w:lvl>
    <w:lvl w:ilvl="2" w:tplc="0415001B">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18" w15:restartNumberingAfterBreak="0">
    <w:nsid w:val="3B044DD3"/>
    <w:multiLevelType w:val="hybridMultilevel"/>
    <w:tmpl w:val="F43C44CE"/>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BB5532E"/>
    <w:multiLevelType w:val="multilevel"/>
    <w:tmpl w:val="8E7A76F2"/>
    <w:lvl w:ilvl="0">
      <w:start w:val="8"/>
      <w:numFmt w:val="decimal"/>
      <w:lvlText w:val="%1"/>
      <w:lvlJc w:val="left"/>
      <w:pPr>
        <w:ind w:left="360" w:hanging="360"/>
      </w:pPr>
      <w:rPr>
        <w:rFonts w:hint="default"/>
      </w:rPr>
    </w:lvl>
    <w:lvl w:ilvl="1">
      <w:start w:val="1"/>
      <w:numFmt w:val="decimal"/>
      <w:lvlText w:val="%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E5E6618"/>
    <w:multiLevelType w:val="hybridMultilevel"/>
    <w:tmpl w:val="E1A89BEE"/>
    <w:lvl w:ilvl="0" w:tplc="0415000F">
      <w:start w:val="1"/>
      <w:numFmt w:val="decimal"/>
      <w:lvlText w:val="%1."/>
      <w:lvlJc w:val="left"/>
      <w:pPr>
        <w:ind w:left="1647" w:hanging="360"/>
      </w:pPr>
    </w:lvl>
    <w:lvl w:ilvl="1" w:tplc="78D88068">
      <w:start w:val="1"/>
      <w:numFmt w:val="decimal"/>
      <w:lvlText w:val="%2."/>
      <w:lvlJc w:val="left"/>
      <w:pPr>
        <w:ind w:left="2367" w:hanging="360"/>
      </w:pPr>
      <w:rPr>
        <w:rFonts w:ascii="Calibri Light" w:eastAsia="Calibri" w:hAnsi="Calibri Light" w:cs="Calibri Light" w:hint="default"/>
      </w:rPr>
    </w:lvl>
    <w:lvl w:ilvl="2" w:tplc="0415001B">
      <w:start w:val="1"/>
      <w:numFmt w:val="lowerRoman"/>
      <w:lvlText w:val="%3."/>
      <w:lvlJc w:val="right"/>
      <w:pPr>
        <w:ind w:left="3087" w:hanging="180"/>
      </w:pPr>
    </w:lvl>
    <w:lvl w:ilvl="3" w:tplc="1A06BB1C">
      <w:start w:val="1"/>
      <w:numFmt w:val="decimal"/>
      <w:lvlText w:val="%4)"/>
      <w:lvlJc w:val="left"/>
      <w:pPr>
        <w:ind w:left="3807" w:hanging="360"/>
      </w:pPr>
      <w:rPr>
        <w:rFonts w:hint="default"/>
        <w:color w:val="auto"/>
      </w:r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21" w15:restartNumberingAfterBreak="0">
    <w:nsid w:val="3F0435BA"/>
    <w:multiLevelType w:val="hybridMultilevel"/>
    <w:tmpl w:val="9D9604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3182A8D"/>
    <w:multiLevelType w:val="singleLevel"/>
    <w:tmpl w:val="A2D8BFAA"/>
    <w:lvl w:ilvl="0">
      <w:start w:val="1"/>
      <w:numFmt w:val="decimal"/>
      <w:lvlText w:val="%1."/>
      <w:legacy w:legacy="1" w:legacySpace="0" w:legacyIndent="350"/>
      <w:lvlJc w:val="left"/>
      <w:rPr>
        <w:rFonts w:ascii="Calibri Light" w:hAnsi="Calibri Light" w:cs="Calibri Light" w:hint="default"/>
      </w:rPr>
    </w:lvl>
  </w:abstractNum>
  <w:abstractNum w:abstractNumId="23" w15:restartNumberingAfterBreak="0">
    <w:nsid w:val="43C34FE3"/>
    <w:multiLevelType w:val="multilevel"/>
    <w:tmpl w:val="EB326A2A"/>
    <w:lvl w:ilvl="0">
      <w:start w:val="8"/>
      <w:numFmt w:val="decimal"/>
      <w:lvlText w:val="%1"/>
      <w:lvlJc w:val="left"/>
      <w:pPr>
        <w:ind w:left="360" w:hanging="360"/>
      </w:pPr>
      <w:rPr>
        <w:rFonts w:hint="default"/>
      </w:rPr>
    </w:lvl>
    <w:lvl w:ilvl="1">
      <w:start w:val="1"/>
      <w:numFmt w:val="decimal"/>
      <w:lvlText w:val="%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A572AFE"/>
    <w:multiLevelType w:val="hybridMultilevel"/>
    <w:tmpl w:val="6F3CB706"/>
    <w:lvl w:ilvl="0" w:tplc="83084ECC">
      <w:start w:val="6"/>
      <w:numFmt w:val="upperRoman"/>
      <w:lvlText w:val="%1."/>
      <w:lvlJc w:val="left"/>
      <w:pPr>
        <w:ind w:left="1146" w:hanging="72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15:restartNumberingAfterBreak="0">
    <w:nsid w:val="4A795536"/>
    <w:multiLevelType w:val="multilevel"/>
    <w:tmpl w:val="90580782"/>
    <w:lvl w:ilvl="0">
      <w:start w:val="8"/>
      <w:numFmt w:val="decimal"/>
      <w:lvlText w:val="%1"/>
      <w:lvlJc w:val="left"/>
      <w:pPr>
        <w:ind w:left="360" w:hanging="360"/>
      </w:pPr>
      <w:rPr>
        <w:rFonts w:hint="default"/>
      </w:rPr>
    </w:lvl>
    <w:lvl w:ilvl="1">
      <w:start w:val="1"/>
      <w:numFmt w:val="decimal"/>
      <w:lvlText w:val="%2."/>
      <w:lvlJc w:val="left"/>
      <w:pPr>
        <w:ind w:left="360" w:hanging="360"/>
      </w:pPr>
      <w:rPr>
        <w:rFonts w:ascii="Times New Roman" w:hAnsi="Times New Roman" w:cs="Times New Roman" w:hint="default"/>
        <w:color w:val="auto"/>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E530A4A"/>
    <w:multiLevelType w:val="hybridMultilevel"/>
    <w:tmpl w:val="E326BF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1021198"/>
    <w:multiLevelType w:val="hybridMultilevel"/>
    <w:tmpl w:val="4836A7E8"/>
    <w:lvl w:ilvl="0" w:tplc="9946A76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8" w15:restartNumberingAfterBreak="0">
    <w:nsid w:val="58905EFE"/>
    <w:multiLevelType w:val="multilevel"/>
    <w:tmpl w:val="19A064D6"/>
    <w:lvl w:ilvl="0">
      <w:start w:val="8"/>
      <w:numFmt w:val="decimal"/>
      <w:lvlText w:val="%1"/>
      <w:lvlJc w:val="left"/>
      <w:pPr>
        <w:ind w:left="360" w:hanging="360"/>
      </w:pPr>
      <w:rPr>
        <w:rFonts w:hint="default"/>
      </w:rPr>
    </w:lvl>
    <w:lvl w:ilvl="1">
      <w:start w:val="1"/>
      <w:numFmt w:val="decimal"/>
      <w:lvlText w:val="%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9E02D96"/>
    <w:multiLevelType w:val="multilevel"/>
    <w:tmpl w:val="3788C84A"/>
    <w:lvl w:ilvl="0">
      <w:start w:val="8"/>
      <w:numFmt w:val="decimal"/>
      <w:lvlText w:val="%1"/>
      <w:lvlJc w:val="left"/>
      <w:pPr>
        <w:ind w:left="360" w:hanging="360"/>
      </w:pPr>
      <w:rPr>
        <w:rFonts w:hint="default"/>
      </w:rPr>
    </w:lvl>
    <w:lvl w:ilvl="1">
      <w:start w:val="1"/>
      <w:numFmt w:val="decimal"/>
      <w:lvlText w:val="%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A827B3D"/>
    <w:multiLevelType w:val="multilevel"/>
    <w:tmpl w:val="27F4148E"/>
    <w:lvl w:ilvl="0">
      <w:start w:val="8"/>
      <w:numFmt w:val="decimal"/>
      <w:lvlText w:val="%1"/>
      <w:lvlJc w:val="left"/>
      <w:pPr>
        <w:ind w:left="360" w:hanging="360"/>
      </w:pPr>
      <w:rPr>
        <w:rFonts w:hint="default"/>
      </w:rPr>
    </w:lvl>
    <w:lvl w:ilvl="1">
      <w:start w:val="1"/>
      <w:numFmt w:val="decimal"/>
      <w:lvlText w:val="%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AD14445"/>
    <w:multiLevelType w:val="multilevel"/>
    <w:tmpl w:val="3756622E"/>
    <w:lvl w:ilvl="0">
      <w:start w:val="8"/>
      <w:numFmt w:val="decimal"/>
      <w:lvlText w:val="%1"/>
      <w:lvlJc w:val="left"/>
      <w:pPr>
        <w:ind w:left="360" w:hanging="360"/>
      </w:pPr>
      <w:rPr>
        <w:rFonts w:hint="default"/>
      </w:rPr>
    </w:lvl>
    <w:lvl w:ilvl="1">
      <w:start w:val="1"/>
      <w:numFmt w:val="decimal"/>
      <w:lvlText w:val="%2."/>
      <w:lvlJc w:val="left"/>
      <w:pPr>
        <w:ind w:left="360" w:hanging="36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BB44B14"/>
    <w:multiLevelType w:val="hybridMultilevel"/>
    <w:tmpl w:val="104C8320"/>
    <w:lvl w:ilvl="0" w:tplc="9946A76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3" w15:restartNumberingAfterBreak="0">
    <w:nsid w:val="5C242B29"/>
    <w:multiLevelType w:val="hybridMultilevel"/>
    <w:tmpl w:val="F710E0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0BD001A"/>
    <w:multiLevelType w:val="hybridMultilevel"/>
    <w:tmpl w:val="72BE5E44"/>
    <w:lvl w:ilvl="0" w:tplc="04150011">
      <w:start w:val="1"/>
      <w:numFmt w:val="decimal"/>
      <w:lvlText w:val="%1)"/>
      <w:lvlJc w:val="left"/>
      <w:pPr>
        <w:ind w:left="1418" w:hanging="360"/>
      </w:pPr>
    </w:lvl>
    <w:lvl w:ilvl="1" w:tplc="04150019" w:tentative="1">
      <w:start w:val="1"/>
      <w:numFmt w:val="lowerLetter"/>
      <w:lvlText w:val="%2."/>
      <w:lvlJc w:val="left"/>
      <w:pPr>
        <w:ind w:left="2138" w:hanging="360"/>
      </w:pPr>
    </w:lvl>
    <w:lvl w:ilvl="2" w:tplc="0415001B" w:tentative="1">
      <w:start w:val="1"/>
      <w:numFmt w:val="lowerRoman"/>
      <w:lvlText w:val="%3."/>
      <w:lvlJc w:val="right"/>
      <w:pPr>
        <w:ind w:left="2858" w:hanging="180"/>
      </w:pPr>
    </w:lvl>
    <w:lvl w:ilvl="3" w:tplc="0415000F" w:tentative="1">
      <w:start w:val="1"/>
      <w:numFmt w:val="decimal"/>
      <w:lvlText w:val="%4."/>
      <w:lvlJc w:val="left"/>
      <w:pPr>
        <w:ind w:left="3578" w:hanging="360"/>
      </w:pPr>
    </w:lvl>
    <w:lvl w:ilvl="4" w:tplc="04150019" w:tentative="1">
      <w:start w:val="1"/>
      <w:numFmt w:val="lowerLetter"/>
      <w:lvlText w:val="%5."/>
      <w:lvlJc w:val="left"/>
      <w:pPr>
        <w:ind w:left="4298" w:hanging="360"/>
      </w:pPr>
    </w:lvl>
    <w:lvl w:ilvl="5" w:tplc="0415001B" w:tentative="1">
      <w:start w:val="1"/>
      <w:numFmt w:val="lowerRoman"/>
      <w:lvlText w:val="%6."/>
      <w:lvlJc w:val="right"/>
      <w:pPr>
        <w:ind w:left="5018" w:hanging="180"/>
      </w:pPr>
    </w:lvl>
    <w:lvl w:ilvl="6" w:tplc="0415000F" w:tentative="1">
      <w:start w:val="1"/>
      <w:numFmt w:val="decimal"/>
      <w:lvlText w:val="%7."/>
      <w:lvlJc w:val="left"/>
      <w:pPr>
        <w:ind w:left="5738" w:hanging="360"/>
      </w:pPr>
    </w:lvl>
    <w:lvl w:ilvl="7" w:tplc="04150019" w:tentative="1">
      <w:start w:val="1"/>
      <w:numFmt w:val="lowerLetter"/>
      <w:lvlText w:val="%8."/>
      <w:lvlJc w:val="left"/>
      <w:pPr>
        <w:ind w:left="6458" w:hanging="360"/>
      </w:pPr>
    </w:lvl>
    <w:lvl w:ilvl="8" w:tplc="0415001B" w:tentative="1">
      <w:start w:val="1"/>
      <w:numFmt w:val="lowerRoman"/>
      <w:lvlText w:val="%9."/>
      <w:lvlJc w:val="right"/>
      <w:pPr>
        <w:ind w:left="7178" w:hanging="180"/>
      </w:pPr>
    </w:lvl>
  </w:abstractNum>
  <w:abstractNum w:abstractNumId="35" w15:restartNumberingAfterBreak="0">
    <w:nsid w:val="617F20F2"/>
    <w:multiLevelType w:val="hybridMultilevel"/>
    <w:tmpl w:val="259078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B6F60D3"/>
    <w:multiLevelType w:val="hybridMultilevel"/>
    <w:tmpl w:val="C1B868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D2B60F7"/>
    <w:multiLevelType w:val="hybridMultilevel"/>
    <w:tmpl w:val="59D247D4"/>
    <w:lvl w:ilvl="0" w:tplc="0380B622">
      <w:start w:val="1"/>
      <w:numFmt w:val="decimal"/>
      <w:lvlText w:val="%1."/>
      <w:lvlJc w:val="left"/>
      <w:pPr>
        <w:ind w:left="531" w:hanging="423"/>
      </w:pPr>
      <w:rPr>
        <w:rFonts w:ascii="Arial Narrow" w:eastAsia="Arial" w:hAnsi="Arial Narrow" w:hint="default"/>
        <w:spacing w:val="-11"/>
        <w:w w:val="103"/>
        <w:sz w:val="24"/>
        <w:szCs w:val="24"/>
      </w:rPr>
    </w:lvl>
    <w:lvl w:ilvl="1" w:tplc="EBA2604A">
      <w:start w:val="1"/>
      <w:numFmt w:val="decimal"/>
      <w:lvlText w:val="%2)"/>
      <w:lvlJc w:val="left"/>
      <w:pPr>
        <w:ind w:left="953" w:hanging="423"/>
      </w:pPr>
      <w:rPr>
        <w:rFonts w:ascii="Arial" w:eastAsia="Arial" w:hAnsi="Arial" w:hint="default"/>
        <w:spacing w:val="-9"/>
        <w:w w:val="103"/>
        <w:sz w:val="19"/>
        <w:szCs w:val="19"/>
      </w:rPr>
    </w:lvl>
    <w:lvl w:ilvl="2" w:tplc="4E50CAAC">
      <w:start w:val="1"/>
      <w:numFmt w:val="bullet"/>
      <w:lvlText w:val="•"/>
      <w:lvlJc w:val="left"/>
      <w:pPr>
        <w:ind w:left="1880" w:hanging="423"/>
      </w:pPr>
      <w:rPr>
        <w:rFonts w:hint="default"/>
      </w:rPr>
    </w:lvl>
    <w:lvl w:ilvl="3" w:tplc="D4F69288">
      <w:start w:val="1"/>
      <w:numFmt w:val="bullet"/>
      <w:lvlText w:val="•"/>
      <w:lvlJc w:val="left"/>
      <w:pPr>
        <w:ind w:left="2800" w:hanging="423"/>
      </w:pPr>
      <w:rPr>
        <w:rFonts w:hint="default"/>
      </w:rPr>
    </w:lvl>
    <w:lvl w:ilvl="4" w:tplc="DFE859E4">
      <w:start w:val="1"/>
      <w:numFmt w:val="bullet"/>
      <w:lvlText w:val="•"/>
      <w:lvlJc w:val="left"/>
      <w:pPr>
        <w:ind w:left="3720" w:hanging="423"/>
      </w:pPr>
      <w:rPr>
        <w:rFonts w:hint="default"/>
      </w:rPr>
    </w:lvl>
    <w:lvl w:ilvl="5" w:tplc="03321732">
      <w:start w:val="1"/>
      <w:numFmt w:val="bullet"/>
      <w:lvlText w:val="•"/>
      <w:lvlJc w:val="left"/>
      <w:pPr>
        <w:ind w:left="4640" w:hanging="423"/>
      </w:pPr>
      <w:rPr>
        <w:rFonts w:hint="default"/>
      </w:rPr>
    </w:lvl>
    <w:lvl w:ilvl="6" w:tplc="27228CD2">
      <w:start w:val="1"/>
      <w:numFmt w:val="bullet"/>
      <w:lvlText w:val="•"/>
      <w:lvlJc w:val="left"/>
      <w:pPr>
        <w:ind w:left="5560" w:hanging="423"/>
      </w:pPr>
      <w:rPr>
        <w:rFonts w:hint="default"/>
      </w:rPr>
    </w:lvl>
    <w:lvl w:ilvl="7" w:tplc="B512FDDA">
      <w:start w:val="1"/>
      <w:numFmt w:val="bullet"/>
      <w:lvlText w:val="•"/>
      <w:lvlJc w:val="left"/>
      <w:pPr>
        <w:ind w:left="6480" w:hanging="423"/>
      </w:pPr>
      <w:rPr>
        <w:rFonts w:hint="default"/>
      </w:rPr>
    </w:lvl>
    <w:lvl w:ilvl="8" w:tplc="4A4E1D30">
      <w:start w:val="1"/>
      <w:numFmt w:val="bullet"/>
      <w:lvlText w:val="•"/>
      <w:lvlJc w:val="left"/>
      <w:pPr>
        <w:ind w:left="7400" w:hanging="423"/>
      </w:pPr>
      <w:rPr>
        <w:rFonts w:hint="default"/>
      </w:rPr>
    </w:lvl>
  </w:abstractNum>
  <w:abstractNum w:abstractNumId="38" w15:restartNumberingAfterBreak="0">
    <w:nsid w:val="70BD4D63"/>
    <w:multiLevelType w:val="hybridMultilevel"/>
    <w:tmpl w:val="05F6F51E"/>
    <w:lvl w:ilvl="0" w:tplc="04150017">
      <w:start w:val="1"/>
      <w:numFmt w:val="lowerLetter"/>
      <w:lvlText w:val="%1)"/>
      <w:lvlJc w:val="left"/>
      <w:pPr>
        <w:ind w:left="1854" w:hanging="360"/>
      </w:pPr>
      <w:rPr>
        <w:rFonts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39" w15:restartNumberingAfterBreak="0">
    <w:nsid w:val="77097393"/>
    <w:multiLevelType w:val="multilevel"/>
    <w:tmpl w:val="3DF8D6F6"/>
    <w:lvl w:ilvl="0">
      <w:start w:val="8"/>
      <w:numFmt w:val="decimal"/>
      <w:lvlText w:val="%1"/>
      <w:lvlJc w:val="left"/>
      <w:pPr>
        <w:ind w:left="360" w:hanging="360"/>
      </w:pPr>
      <w:rPr>
        <w:rFonts w:hint="default"/>
      </w:rPr>
    </w:lvl>
    <w:lvl w:ilvl="1">
      <w:start w:val="1"/>
      <w:numFmt w:val="decimal"/>
      <w:lvlText w:val="%2."/>
      <w:lvlJc w:val="left"/>
      <w:pPr>
        <w:ind w:left="360" w:hanging="360"/>
      </w:pPr>
      <w:rPr>
        <w:rFonts w:hint="default"/>
        <w:color w:val="auto"/>
      </w:rPr>
    </w:lvl>
    <w:lvl w:ilvl="2">
      <w:start w:val="1"/>
      <w:numFmt w:val="decimal"/>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9934C14"/>
    <w:multiLevelType w:val="hybridMultilevel"/>
    <w:tmpl w:val="63C03340"/>
    <w:lvl w:ilvl="0" w:tplc="9946A764">
      <w:start w:val="1"/>
      <w:numFmt w:val="bullet"/>
      <w:lvlText w:val=""/>
      <w:lvlJc w:val="left"/>
      <w:pPr>
        <w:ind w:left="1068" w:hanging="360"/>
      </w:pPr>
      <w:rPr>
        <w:rFonts w:ascii="Symbol" w:hAnsi="Symbol" w:hint="default"/>
        <w:color w:val="auto"/>
      </w:rPr>
    </w:lvl>
    <w:lvl w:ilvl="1" w:tplc="04150019" w:tentative="1">
      <w:start w:val="1"/>
      <w:numFmt w:val="lowerLetter"/>
      <w:lvlText w:val="%2."/>
      <w:lvlJc w:val="left"/>
      <w:pPr>
        <w:ind w:left="-1299" w:hanging="360"/>
      </w:pPr>
    </w:lvl>
    <w:lvl w:ilvl="2" w:tplc="0415001B" w:tentative="1">
      <w:start w:val="1"/>
      <w:numFmt w:val="lowerRoman"/>
      <w:lvlText w:val="%3."/>
      <w:lvlJc w:val="right"/>
      <w:pPr>
        <w:ind w:left="-579" w:hanging="180"/>
      </w:pPr>
    </w:lvl>
    <w:lvl w:ilvl="3" w:tplc="0415000F" w:tentative="1">
      <w:start w:val="1"/>
      <w:numFmt w:val="decimal"/>
      <w:lvlText w:val="%4."/>
      <w:lvlJc w:val="left"/>
      <w:pPr>
        <w:ind w:left="141" w:hanging="360"/>
      </w:pPr>
    </w:lvl>
    <w:lvl w:ilvl="4" w:tplc="04150019" w:tentative="1">
      <w:start w:val="1"/>
      <w:numFmt w:val="lowerLetter"/>
      <w:lvlText w:val="%5."/>
      <w:lvlJc w:val="left"/>
      <w:pPr>
        <w:ind w:left="861" w:hanging="360"/>
      </w:pPr>
    </w:lvl>
    <w:lvl w:ilvl="5" w:tplc="0415001B" w:tentative="1">
      <w:start w:val="1"/>
      <w:numFmt w:val="lowerRoman"/>
      <w:lvlText w:val="%6."/>
      <w:lvlJc w:val="right"/>
      <w:pPr>
        <w:ind w:left="1581" w:hanging="180"/>
      </w:pPr>
    </w:lvl>
    <w:lvl w:ilvl="6" w:tplc="0415000F" w:tentative="1">
      <w:start w:val="1"/>
      <w:numFmt w:val="decimal"/>
      <w:lvlText w:val="%7."/>
      <w:lvlJc w:val="left"/>
      <w:pPr>
        <w:ind w:left="2301" w:hanging="360"/>
      </w:pPr>
    </w:lvl>
    <w:lvl w:ilvl="7" w:tplc="04150019" w:tentative="1">
      <w:start w:val="1"/>
      <w:numFmt w:val="lowerLetter"/>
      <w:lvlText w:val="%8."/>
      <w:lvlJc w:val="left"/>
      <w:pPr>
        <w:ind w:left="3021" w:hanging="360"/>
      </w:pPr>
    </w:lvl>
    <w:lvl w:ilvl="8" w:tplc="0415001B" w:tentative="1">
      <w:start w:val="1"/>
      <w:numFmt w:val="lowerRoman"/>
      <w:lvlText w:val="%9."/>
      <w:lvlJc w:val="right"/>
      <w:pPr>
        <w:ind w:left="3741" w:hanging="180"/>
      </w:pPr>
    </w:lvl>
  </w:abstractNum>
  <w:abstractNum w:abstractNumId="41" w15:restartNumberingAfterBreak="0">
    <w:nsid w:val="7A014C3A"/>
    <w:multiLevelType w:val="multilevel"/>
    <w:tmpl w:val="0CFA142A"/>
    <w:lvl w:ilvl="0">
      <w:start w:val="8"/>
      <w:numFmt w:val="decimal"/>
      <w:lvlText w:val="%1"/>
      <w:lvlJc w:val="left"/>
      <w:pPr>
        <w:ind w:left="360" w:hanging="360"/>
      </w:pPr>
      <w:rPr>
        <w:rFonts w:hint="default"/>
      </w:rPr>
    </w:lvl>
    <w:lvl w:ilvl="1">
      <w:start w:val="1"/>
      <w:numFmt w:val="decimal"/>
      <w:lvlText w:val="%2."/>
      <w:lvlJc w:val="left"/>
      <w:pPr>
        <w:ind w:left="360" w:hanging="360"/>
      </w:pPr>
      <w:rPr>
        <w:rFonts w:hint="default"/>
        <w:color w:val="auto"/>
      </w:rPr>
    </w:lvl>
    <w:lvl w:ilvl="2">
      <w:start w:val="1"/>
      <w:numFmt w:val="decimal"/>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2"/>
  </w:num>
  <w:num w:numId="2">
    <w:abstractNumId w:val="22"/>
    <w:lvlOverride w:ilvl="0">
      <w:lvl w:ilvl="0">
        <w:start w:val="8"/>
        <w:numFmt w:val="decimal"/>
        <w:lvlText w:val="%1."/>
        <w:legacy w:legacy="1" w:legacySpace="0" w:legacyIndent="422"/>
        <w:lvlJc w:val="left"/>
        <w:rPr>
          <w:rFonts w:ascii="Times New Roman" w:hAnsi="Times New Roman" w:cs="Times New Roman" w:hint="default"/>
          <w:color w:val="auto"/>
        </w:rPr>
      </w:lvl>
    </w:lvlOverride>
  </w:num>
  <w:num w:numId="3">
    <w:abstractNumId w:val="14"/>
  </w:num>
  <w:num w:numId="4">
    <w:abstractNumId w:val="1"/>
  </w:num>
  <w:num w:numId="5">
    <w:abstractNumId w:val="18"/>
  </w:num>
  <w:num w:numId="6">
    <w:abstractNumId w:val="34"/>
  </w:num>
  <w:num w:numId="7">
    <w:abstractNumId w:val="23"/>
  </w:num>
  <w:num w:numId="8">
    <w:abstractNumId w:val="4"/>
  </w:num>
  <w:num w:numId="9">
    <w:abstractNumId w:val="10"/>
  </w:num>
  <w:num w:numId="10">
    <w:abstractNumId w:val="28"/>
  </w:num>
  <w:num w:numId="11">
    <w:abstractNumId w:val="6"/>
  </w:num>
  <w:num w:numId="12">
    <w:abstractNumId w:val="8"/>
  </w:num>
  <w:num w:numId="13">
    <w:abstractNumId w:val="12"/>
  </w:num>
  <w:num w:numId="14">
    <w:abstractNumId w:val="38"/>
  </w:num>
  <w:num w:numId="15">
    <w:abstractNumId w:val="30"/>
  </w:num>
  <w:num w:numId="16">
    <w:abstractNumId w:val="7"/>
  </w:num>
  <w:num w:numId="17">
    <w:abstractNumId w:val="11"/>
  </w:num>
  <w:num w:numId="18">
    <w:abstractNumId w:val="20"/>
  </w:num>
  <w:num w:numId="19">
    <w:abstractNumId w:val="16"/>
  </w:num>
  <w:num w:numId="20">
    <w:abstractNumId w:val="29"/>
  </w:num>
  <w:num w:numId="21">
    <w:abstractNumId w:val="31"/>
  </w:num>
  <w:num w:numId="22">
    <w:abstractNumId w:val="19"/>
  </w:num>
  <w:num w:numId="23">
    <w:abstractNumId w:val="17"/>
  </w:num>
  <w:num w:numId="24">
    <w:abstractNumId w:val="15"/>
  </w:num>
  <w:num w:numId="25">
    <w:abstractNumId w:val="33"/>
  </w:num>
  <w:num w:numId="26">
    <w:abstractNumId w:val="39"/>
  </w:num>
  <w:num w:numId="27">
    <w:abstractNumId w:val="25"/>
  </w:num>
  <w:num w:numId="28">
    <w:abstractNumId w:val="21"/>
  </w:num>
  <w:num w:numId="29">
    <w:abstractNumId w:val="40"/>
  </w:num>
  <w:num w:numId="30">
    <w:abstractNumId w:val="24"/>
  </w:num>
  <w:num w:numId="31">
    <w:abstractNumId w:val="9"/>
  </w:num>
  <w:num w:numId="32">
    <w:abstractNumId w:val="2"/>
  </w:num>
  <w:num w:numId="33">
    <w:abstractNumId w:val="41"/>
  </w:num>
  <w:num w:numId="34">
    <w:abstractNumId w:val="35"/>
  </w:num>
  <w:num w:numId="35">
    <w:abstractNumId w:val="5"/>
  </w:num>
  <w:num w:numId="36">
    <w:abstractNumId w:val="26"/>
  </w:num>
  <w:num w:numId="37">
    <w:abstractNumId w:val="0"/>
  </w:num>
  <w:num w:numId="38">
    <w:abstractNumId w:val="32"/>
  </w:num>
  <w:num w:numId="39">
    <w:abstractNumId w:val="36"/>
  </w:num>
  <w:num w:numId="40">
    <w:abstractNumId w:val="3"/>
  </w:num>
  <w:num w:numId="41">
    <w:abstractNumId w:val="13"/>
  </w:num>
  <w:num w:numId="42">
    <w:abstractNumId w:val="27"/>
  </w:num>
  <w:num w:numId="43">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DA7364"/>
    <w:rsid w:val="00047C83"/>
    <w:rsid w:val="000F019A"/>
    <w:rsid w:val="00133C49"/>
    <w:rsid w:val="00151BAB"/>
    <w:rsid w:val="001541DD"/>
    <w:rsid w:val="0017642B"/>
    <w:rsid w:val="001A3AEE"/>
    <w:rsid w:val="001F0541"/>
    <w:rsid w:val="00223B1B"/>
    <w:rsid w:val="002262E4"/>
    <w:rsid w:val="002552CE"/>
    <w:rsid w:val="0027054E"/>
    <w:rsid w:val="00291DAC"/>
    <w:rsid w:val="002A7254"/>
    <w:rsid w:val="002B5FBA"/>
    <w:rsid w:val="002D21C4"/>
    <w:rsid w:val="002D33CB"/>
    <w:rsid w:val="00373E8E"/>
    <w:rsid w:val="00375385"/>
    <w:rsid w:val="0039440B"/>
    <w:rsid w:val="003A5E26"/>
    <w:rsid w:val="003A7251"/>
    <w:rsid w:val="003B24FC"/>
    <w:rsid w:val="003C5FDD"/>
    <w:rsid w:val="003D27EA"/>
    <w:rsid w:val="003D49DD"/>
    <w:rsid w:val="004429C6"/>
    <w:rsid w:val="00452896"/>
    <w:rsid w:val="00463868"/>
    <w:rsid w:val="004D3D6B"/>
    <w:rsid w:val="004E2CC4"/>
    <w:rsid w:val="004E5437"/>
    <w:rsid w:val="004F6F07"/>
    <w:rsid w:val="005424FB"/>
    <w:rsid w:val="005849A8"/>
    <w:rsid w:val="005C378B"/>
    <w:rsid w:val="005C7F08"/>
    <w:rsid w:val="005D7D2B"/>
    <w:rsid w:val="005E2C35"/>
    <w:rsid w:val="005F3747"/>
    <w:rsid w:val="0062263D"/>
    <w:rsid w:val="00640C7F"/>
    <w:rsid w:val="00693F12"/>
    <w:rsid w:val="006A3352"/>
    <w:rsid w:val="006B6C08"/>
    <w:rsid w:val="006C006F"/>
    <w:rsid w:val="006D0B41"/>
    <w:rsid w:val="006D7C79"/>
    <w:rsid w:val="00722144"/>
    <w:rsid w:val="007433B4"/>
    <w:rsid w:val="00747605"/>
    <w:rsid w:val="00750916"/>
    <w:rsid w:val="00761736"/>
    <w:rsid w:val="00766F95"/>
    <w:rsid w:val="007900F0"/>
    <w:rsid w:val="007A0D0C"/>
    <w:rsid w:val="007B7500"/>
    <w:rsid w:val="007C1142"/>
    <w:rsid w:val="007E32DD"/>
    <w:rsid w:val="008110C5"/>
    <w:rsid w:val="00857B17"/>
    <w:rsid w:val="008717D7"/>
    <w:rsid w:val="00876EDD"/>
    <w:rsid w:val="0088791F"/>
    <w:rsid w:val="008D2A1E"/>
    <w:rsid w:val="008D5E84"/>
    <w:rsid w:val="008E6FC7"/>
    <w:rsid w:val="009055E3"/>
    <w:rsid w:val="00943595"/>
    <w:rsid w:val="00945C4A"/>
    <w:rsid w:val="009651BA"/>
    <w:rsid w:val="00975EA5"/>
    <w:rsid w:val="009B0485"/>
    <w:rsid w:val="009C5E39"/>
    <w:rsid w:val="00A0443A"/>
    <w:rsid w:val="00A15716"/>
    <w:rsid w:val="00A44974"/>
    <w:rsid w:val="00AA2D5E"/>
    <w:rsid w:val="00AC5F00"/>
    <w:rsid w:val="00AD202B"/>
    <w:rsid w:val="00AD7DB6"/>
    <w:rsid w:val="00AE4CC1"/>
    <w:rsid w:val="00B56854"/>
    <w:rsid w:val="00B7512F"/>
    <w:rsid w:val="00BD6F4E"/>
    <w:rsid w:val="00BE4361"/>
    <w:rsid w:val="00BE59F4"/>
    <w:rsid w:val="00BE783E"/>
    <w:rsid w:val="00BF3488"/>
    <w:rsid w:val="00BF6A11"/>
    <w:rsid w:val="00C1777D"/>
    <w:rsid w:val="00C21843"/>
    <w:rsid w:val="00C34CA9"/>
    <w:rsid w:val="00C36931"/>
    <w:rsid w:val="00CC4729"/>
    <w:rsid w:val="00CD6EE5"/>
    <w:rsid w:val="00D01C68"/>
    <w:rsid w:val="00D01D36"/>
    <w:rsid w:val="00D239B7"/>
    <w:rsid w:val="00D26751"/>
    <w:rsid w:val="00D320C3"/>
    <w:rsid w:val="00D61631"/>
    <w:rsid w:val="00D939F4"/>
    <w:rsid w:val="00DA7364"/>
    <w:rsid w:val="00DA771B"/>
    <w:rsid w:val="00DB3A8D"/>
    <w:rsid w:val="00DB77C8"/>
    <w:rsid w:val="00DC2283"/>
    <w:rsid w:val="00DC77C9"/>
    <w:rsid w:val="00DD3AEA"/>
    <w:rsid w:val="00E246E9"/>
    <w:rsid w:val="00E35F68"/>
    <w:rsid w:val="00E632BC"/>
    <w:rsid w:val="00E824C6"/>
    <w:rsid w:val="00E875EE"/>
    <w:rsid w:val="00E943F1"/>
    <w:rsid w:val="00EB73A1"/>
    <w:rsid w:val="00EC4710"/>
    <w:rsid w:val="00F21396"/>
    <w:rsid w:val="00F35DEB"/>
    <w:rsid w:val="00F43A37"/>
    <w:rsid w:val="00F74E0C"/>
    <w:rsid w:val="00F8344F"/>
    <w:rsid w:val="00FA0010"/>
    <w:rsid w:val="00FA335F"/>
    <w:rsid w:val="00FB46EB"/>
    <w:rsid w:val="00FC4BD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0D86927C-227B-4F59-B980-39E539545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E59F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aliases w:val="Znak4 Znak"/>
    <w:basedOn w:val="Normalny"/>
    <w:link w:val="StopkaZnak"/>
    <w:uiPriority w:val="99"/>
    <w:unhideWhenUsed/>
    <w:rsid w:val="00BE59F4"/>
    <w:pPr>
      <w:tabs>
        <w:tab w:val="center" w:pos="4536"/>
        <w:tab w:val="right" w:pos="9072"/>
      </w:tabs>
      <w:spacing w:after="0" w:line="240" w:lineRule="auto"/>
    </w:pPr>
    <w:rPr>
      <w:rFonts w:ascii="Arial" w:eastAsia="Calibri" w:hAnsi="Arial" w:cs="Times New Roman"/>
      <w:sz w:val="20"/>
      <w:szCs w:val="20"/>
    </w:rPr>
  </w:style>
  <w:style w:type="character" w:customStyle="1" w:styleId="StopkaZnak">
    <w:name w:val="Stopka Znak"/>
    <w:aliases w:val="Znak4 Znak Znak"/>
    <w:basedOn w:val="Domylnaczcionkaakapitu"/>
    <w:link w:val="Stopka"/>
    <w:uiPriority w:val="99"/>
    <w:rsid w:val="00BE59F4"/>
    <w:rPr>
      <w:rFonts w:ascii="Arial" w:eastAsia="Calibri" w:hAnsi="Arial" w:cs="Times New Roman"/>
      <w:sz w:val="20"/>
      <w:szCs w:val="20"/>
    </w:rPr>
  </w:style>
  <w:style w:type="paragraph" w:styleId="Akapitzlist">
    <w:name w:val="List Paragraph"/>
    <w:basedOn w:val="Normalny"/>
    <w:uiPriority w:val="34"/>
    <w:qFormat/>
    <w:rsid w:val="00BE59F4"/>
    <w:pPr>
      <w:ind w:left="720"/>
      <w:contextualSpacing/>
    </w:pPr>
  </w:style>
  <w:style w:type="paragraph" w:customStyle="1" w:styleId="Default">
    <w:name w:val="Default"/>
    <w:rsid w:val="00BE59F4"/>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styleId="Pogrubienie">
    <w:name w:val="Strong"/>
    <w:basedOn w:val="Domylnaczcionkaakapitu"/>
    <w:uiPriority w:val="22"/>
    <w:qFormat/>
    <w:rsid w:val="00BE59F4"/>
    <w:rPr>
      <w:b/>
      <w:bCs/>
    </w:rPr>
  </w:style>
  <w:style w:type="paragraph" w:styleId="Tekstdymka">
    <w:name w:val="Balloon Text"/>
    <w:basedOn w:val="Normalny"/>
    <w:link w:val="TekstdymkaZnak"/>
    <w:uiPriority w:val="99"/>
    <w:semiHidden/>
    <w:unhideWhenUsed/>
    <w:rsid w:val="00151BA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51BAB"/>
    <w:rPr>
      <w:rFonts w:ascii="Segoe UI" w:hAnsi="Segoe UI" w:cs="Segoe UI"/>
      <w:sz w:val="18"/>
      <w:szCs w:val="18"/>
    </w:rPr>
  </w:style>
  <w:style w:type="character" w:styleId="Hipercze">
    <w:name w:val="Hyperlink"/>
    <w:basedOn w:val="Domylnaczcionkaakapitu"/>
    <w:uiPriority w:val="99"/>
    <w:unhideWhenUsed/>
    <w:rsid w:val="00DC228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awczyn.4bip.pl" TargetMode="External"/><Relationship Id="rId3" Type="http://schemas.openxmlformats.org/officeDocument/2006/relationships/settings" Target="settings.xml"/><Relationship Id="rId7" Type="http://schemas.openxmlformats.org/officeDocument/2006/relationships/hyperlink" Target="mailto:oc@strawczyn.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1053</TotalTime>
  <Pages>15</Pages>
  <Words>4806</Words>
  <Characters>28837</Characters>
  <Application>Microsoft Office Word</Application>
  <DocSecurity>0</DocSecurity>
  <Lines>240</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Świt</dc:creator>
  <cp:keywords/>
  <dc:description/>
  <cp:lastModifiedBy>Anna Michalska</cp:lastModifiedBy>
  <cp:revision>85</cp:revision>
  <cp:lastPrinted>2017-05-24T08:16:00Z</cp:lastPrinted>
  <dcterms:created xsi:type="dcterms:W3CDTF">2017-05-10T06:01:00Z</dcterms:created>
  <dcterms:modified xsi:type="dcterms:W3CDTF">2017-09-04T14:16:00Z</dcterms:modified>
</cp:coreProperties>
</file>