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2D" w:rsidRDefault="000B0A2D" w:rsidP="00B67826">
      <w:pPr>
        <w:spacing w:after="0" w:line="240" w:lineRule="auto"/>
        <w:jc w:val="center"/>
        <w:rPr>
          <w:rFonts w:ascii="Tahoma" w:hAnsi="Tahoma" w:cs="Tahoma"/>
          <w:b/>
          <w:sz w:val="24"/>
        </w:rPr>
      </w:pPr>
      <w:r w:rsidRPr="0009572B">
        <w:rPr>
          <w:rFonts w:ascii="Tahoma" w:hAnsi="Tahoma" w:cs="Tahoma"/>
          <w:b/>
          <w:sz w:val="24"/>
        </w:rPr>
        <w:t>Szczegółowy zakres informacji objętych ewidencją kąpielisk</w:t>
      </w:r>
      <w:r>
        <w:rPr>
          <w:rFonts w:ascii="Tahoma" w:hAnsi="Tahoma" w:cs="Tahoma"/>
          <w:b/>
          <w:sz w:val="24"/>
        </w:rPr>
        <w:t>.</w:t>
      </w:r>
    </w:p>
    <w:p w:rsidR="000B0A2D" w:rsidRPr="00AF33D6" w:rsidRDefault="000B0A2D" w:rsidP="00AF33D6">
      <w:pPr>
        <w:rPr>
          <w:rFonts w:ascii="Tahoma" w:hAnsi="Tahoma" w:cs="Tahoma"/>
          <w:b/>
          <w:sz w:val="24"/>
        </w:rPr>
      </w:pPr>
      <w:r w:rsidRPr="00AF33D6">
        <w:rPr>
          <w:rFonts w:ascii="Tahoma" w:hAnsi="Tahoma" w:cs="Tahoma"/>
          <w:b/>
          <w:sz w:val="24"/>
        </w:rPr>
        <w:t>Tabela I. Wykaz kąpielisk.</w:t>
      </w:r>
    </w:p>
    <w:tbl>
      <w:tblPr>
        <w:tblStyle w:val="Tabela-Siatka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4"/>
        <w:gridCol w:w="1557"/>
        <w:gridCol w:w="1418"/>
        <w:gridCol w:w="1417"/>
        <w:gridCol w:w="851"/>
        <w:gridCol w:w="1843"/>
        <w:gridCol w:w="1701"/>
        <w:gridCol w:w="1842"/>
        <w:gridCol w:w="2694"/>
      </w:tblGrid>
      <w:tr w:rsidR="00DD4403" w:rsidTr="00213368">
        <w:trPr>
          <w:trHeight w:val="206"/>
        </w:trPr>
        <w:tc>
          <w:tcPr>
            <w:tcW w:w="15027" w:type="dxa"/>
            <w:gridSpan w:val="9"/>
          </w:tcPr>
          <w:p w:rsidR="00DD4403" w:rsidRPr="00213368" w:rsidRDefault="00DD4403">
            <w:pPr>
              <w:rPr>
                <w:rFonts w:ascii="Tahoma" w:hAnsi="Tahoma" w:cs="Tahoma"/>
                <w:bCs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>Województwo świętokrzyskie, powiat kielecki, Gmina Strawczyn</w:t>
            </w:r>
          </w:p>
        </w:tc>
      </w:tr>
      <w:tr w:rsidR="00213368" w:rsidTr="008B6804">
        <w:trPr>
          <w:trHeight w:val="377"/>
        </w:trPr>
        <w:tc>
          <w:tcPr>
            <w:tcW w:w="1704" w:type="dxa"/>
          </w:tcPr>
          <w:p w:rsidR="00DD4403" w:rsidRPr="00213368" w:rsidRDefault="00DD4403" w:rsidP="00BE1B0D">
            <w:pPr>
              <w:jc w:val="center"/>
              <w:rPr>
                <w:rFonts w:ascii="Tahoma" w:hAnsi="Tahoma" w:cs="Tahoma"/>
                <w:bCs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>1</w:t>
            </w:r>
          </w:p>
        </w:tc>
        <w:tc>
          <w:tcPr>
            <w:tcW w:w="1557" w:type="dxa"/>
          </w:tcPr>
          <w:p w:rsidR="00DD4403" w:rsidRPr="00213368" w:rsidRDefault="00DD4403" w:rsidP="00BE1B0D">
            <w:pPr>
              <w:jc w:val="center"/>
              <w:rPr>
                <w:rFonts w:ascii="Tahoma" w:hAnsi="Tahoma" w:cs="Tahoma"/>
                <w:bCs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>2</w:t>
            </w:r>
          </w:p>
        </w:tc>
        <w:tc>
          <w:tcPr>
            <w:tcW w:w="1418" w:type="dxa"/>
          </w:tcPr>
          <w:p w:rsidR="00DD4403" w:rsidRPr="00213368" w:rsidRDefault="00DD4403" w:rsidP="00BE1B0D">
            <w:pPr>
              <w:jc w:val="center"/>
              <w:rPr>
                <w:rFonts w:ascii="Tahoma" w:hAnsi="Tahoma" w:cs="Tahoma"/>
                <w:bCs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>3</w:t>
            </w:r>
          </w:p>
        </w:tc>
        <w:tc>
          <w:tcPr>
            <w:tcW w:w="1417" w:type="dxa"/>
          </w:tcPr>
          <w:p w:rsidR="00DD4403" w:rsidRPr="00213368" w:rsidRDefault="00DD4403" w:rsidP="00BE1B0D">
            <w:pPr>
              <w:jc w:val="center"/>
              <w:rPr>
                <w:rFonts w:ascii="Tahoma" w:hAnsi="Tahoma" w:cs="Tahoma"/>
                <w:bCs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>4</w:t>
            </w:r>
          </w:p>
        </w:tc>
        <w:tc>
          <w:tcPr>
            <w:tcW w:w="851" w:type="dxa"/>
          </w:tcPr>
          <w:p w:rsidR="00DD4403" w:rsidRPr="00213368" w:rsidRDefault="00DD4403" w:rsidP="00BE1B0D">
            <w:pPr>
              <w:jc w:val="center"/>
              <w:rPr>
                <w:rFonts w:ascii="Tahoma" w:hAnsi="Tahoma" w:cs="Tahoma"/>
                <w:bCs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>5</w:t>
            </w:r>
          </w:p>
        </w:tc>
        <w:tc>
          <w:tcPr>
            <w:tcW w:w="1843" w:type="dxa"/>
          </w:tcPr>
          <w:p w:rsidR="00DD4403" w:rsidRPr="00213368" w:rsidRDefault="00DD4403" w:rsidP="00BE1B0D">
            <w:pPr>
              <w:jc w:val="center"/>
              <w:rPr>
                <w:rFonts w:ascii="Tahoma" w:hAnsi="Tahoma" w:cs="Tahoma"/>
                <w:bCs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>6</w:t>
            </w:r>
          </w:p>
        </w:tc>
        <w:tc>
          <w:tcPr>
            <w:tcW w:w="1701" w:type="dxa"/>
          </w:tcPr>
          <w:p w:rsidR="00DD4403" w:rsidRPr="00213368" w:rsidRDefault="00DD4403" w:rsidP="00BE1B0D">
            <w:pPr>
              <w:jc w:val="center"/>
              <w:rPr>
                <w:rFonts w:ascii="Tahoma" w:hAnsi="Tahoma" w:cs="Tahoma"/>
                <w:bCs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>7</w:t>
            </w:r>
          </w:p>
        </w:tc>
        <w:tc>
          <w:tcPr>
            <w:tcW w:w="1842" w:type="dxa"/>
          </w:tcPr>
          <w:p w:rsidR="00DD4403" w:rsidRPr="00213368" w:rsidRDefault="00DD4403" w:rsidP="00BE1B0D">
            <w:pPr>
              <w:jc w:val="center"/>
              <w:rPr>
                <w:rFonts w:ascii="Tahoma" w:hAnsi="Tahoma" w:cs="Tahoma"/>
                <w:bCs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>8</w:t>
            </w:r>
          </w:p>
        </w:tc>
        <w:tc>
          <w:tcPr>
            <w:tcW w:w="2694" w:type="dxa"/>
          </w:tcPr>
          <w:p w:rsidR="00DD4403" w:rsidRPr="00213368" w:rsidRDefault="00DD4403" w:rsidP="00BE1B0D">
            <w:pPr>
              <w:jc w:val="center"/>
              <w:rPr>
                <w:rFonts w:ascii="Tahoma" w:hAnsi="Tahoma" w:cs="Tahoma"/>
                <w:bCs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>9</w:t>
            </w:r>
          </w:p>
        </w:tc>
      </w:tr>
      <w:tr w:rsidR="00213368" w:rsidTr="008B6804">
        <w:tc>
          <w:tcPr>
            <w:tcW w:w="1704" w:type="dxa"/>
          </w:tcPr>
          <w:p w:rsidR="00DD4403" w:rsidRPr="00213368" w:rsidRDefault="00DD4403" w:rsidP="000B0A2D">
            <w:pPr>
              <w:rPr>
                <w:rFonts w:ascii="Tahoma" w:hAnsi="Tahoma" w:cs="Tahoma"/>
                <w:bCs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 xml:space="preserve">Krajowy kod kąpieliska </w:t>
            </w:r>
            <w:r w:rsidRPr="00213368">
              <w:rPr>
                <w:rFonts w:ascii="Tahoma" w:hAnsi="Tahoma" w:cs="Tahoma"/>
                <w:bCs/>
                <w:szCs w:val="20"/>
                <w:vertAlign w:val="superscript"/>
              </w:rPr>
              <w:t>1)</w:t>
            </w:r>
          </w:p>
          <w:p w:rsidR="00DD4403" w:rsidRPr="00213368" w:rsidRDefault="00DD4403">
            <w:pPr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557" w:type="dxa"/>
          </w:tcPr>
          <w:p w:rsidR="00DD4403" w:rsidRPr="00213368" w:rsidRDefault="00DD4403">
            <w:pPr>
              <w:rPr>
                <w:rFonts w:ascii="Tahoma" w:hAnsi="Tahoma" w:cs="Tahoma"/>
                <w:bCs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 xml:space="preserve">Identyfikator kąpieliska NUMID </w:t>
            </w:r>
            <w:r w:rsidRPr="00213368">
              <w:rPr>
                <w:rFonts w:ascii="Tahoma" w:hAnsi="Tahoma" w:cs="Tahoma"/>
                <w:bCs/>
                <w:szCs w:val="20"/>
                <w:vertAlign w:val="superscript"/>
              </w:rPr>
              <w:t>1)</w:t>
            </w:r>
          </w:p>
        </w:tc>
        <w:tc>
          <w:tcPr>
            <w:tcW w:w="1418" w:type="dxa"/>
          </w:tcPr>
          <w:p w:rsidR="00DD4403" w:rsidRPr="00213368" w:rsidRDefault="00DD4403">
            <w:pPr>
              <w:rPr>
                <w:rFonts w:ascii="Tahoma" w:hAnsi="Tahoma" w:cs="Tahoma"/>
                <w:bCs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>Nazwa kąpieliska</w:t>
            </w:r>
            <w:r w:rsidRPr="00213368">
              <w:rPr>
                <w:rFonts w:ascii="Tahoma" w:hAnsi="Tahoma" w:cs="Tahoma"/>
                <w:bCs/>
                <w:szCs w:val="20"/>
                <w:vertAlign w:val="superscript"/>
              </w:rPr>
              <w:t>2)</w:t>
            </w:r>
          </w:p>
        </w:tc>
        <w:tc>
          <w:tcPr>
            <w:tcW w:w="1417" w:type="dxa"/>
          </w:tcPr>
          <w:p w:rsidR="00DD4403" w:rsidRPr="00213368" w:rsidRDefault="00DD4403" w:rsidP="000B0A2D">
            <w:pPr>
              <w:rPr>
                <w:rFonts w:ascii="Tahoma" w:hAnsi="Tahoma" w:cs="Tahoma"/>
                <w:bCs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>Adres kąpieliska</w:t>
            </w:r>
            <w:r w:rsidRPr="00213368">
              <w:rPr>
                <w:rFonts w:ascii="Tahoma" w:hAnsi="Tahoma" w:cs="Tahoma"/>
                <w:bCs/>
                <w:szCs w:val="20"/>
                <w:vertAlign w:val="superscript"/>
              </w:rPr>
              <w:t>2)</w:t>
            </w:r>
          </w:p>
        </w:tc>
        <w:tc>
          <w:tcPr>
            <w:tcW w:w="851" w:type="dxa"/>
          </w:tcPr>
          <w:p w:rsidR="00DD4403" w:rsidRPr="00213368" w:rsidRDefault="00DD4403">
            <w:pPr>
              <w:rPr>
                <w:rFonts w:ascii="Tahoma" w:hAnsi="Tahoma" w:cs="Tahoma"/>
                <w:bCs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>Rok</w:t>
            </w:r>
            <w:r w:rsidRPr="00213368">
              <w:rPr>
                <w:rFonts w:ascii="Tahoma" w:hAnsi="Tahoma" w:cs="Tahoma"/>
                <w:bCs/>
                <w:szCs w:val="20"/>
                <w:vertAlign w:val="superscript"/>
              </w:rPr>
              <w:t>3)</w:t>
            </w:r>
          </w:p>
        </w:tc>
        <w:tc>
          <w:tcPr>
            <w:tcW w:w="1843" w:type="dxa"/>
          </w:tcPr>
          <w:p w:rsidR="00DD4403" w:rsidRPr="00213368" w:rsidRDefault="00DD4403">
            <w:pPr>
              <w:rPr>
                <w:rFonts w:ascii="Tahoma" w:hAnsi="Tahoma" w:cs="Tahoma"/>
                <w:bCs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>Status kąpieliska w poprzednim sezonie kąpielowym</w:t>
            </w:r>
            <w:r w:rsidRPr="00213368">
              <w:rPr>
                <w:rFonts w:ascii="Tahoma" w:hAnsi="Tahoma" w:cs="Tahoma"/>
                <w:bCs/>
                <w:szCs w:val="20"/>
                <w:vertAlign w:val="superscript"/>
              </w:rPr>
              <w:t>4)</w:t>
            </w:r>
          </w:p>
        </w:tc>
        <w:tc>
          <w:tcPr>
            <w:tcW w:w="1701" w:type="dxa"/>
          </w:tcPr>
          <w:p w:rsidR="00DD4403" w:rsidRPr="00213368" w:rsidRDefault="00DD4403" w:rsidP="00DD4403">
            <w:pPr>
              <w:rPr>
                <w:rFonts w:ascii="Tahoma" w:hAnsi="Tahoma" w:cs="Tahoma"/>
                <w:bCs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 xml:space="preserve">Uchwała  </w:t>
            </w:r>
            <w:r w:rsidRPr="00213368">
              <w:rPr>
                <w:rFonts w:ascii="Tahoma" w:hAnsi="Tahoma" w:cs="Tahoma"/>
                <w:bCs/>
                <w:szCs w:val="20"/>
              </w:rPr>
              <w:br/>
              <w:t>o określeniu wykazu kąpielisk</w:t>
            </w:r>
            <w:r w:rsidRPr="00213368">
              <w:rPr>
                <w:rFonts w:ascii="Tahoma" w:hAnsi="Tahoma" w:cs="Tahoma"/>
                <w:bCs/>
                <w:szCs w:val="20"/>
                <w:vertAlign w:val="superscript"/>
              </w:rPr>
              <w:t>5)</w:t>
            </w:r>
          </w:p>
        </w:tc>
        <w:tc>
          <w:tcPr>
            <w:tcW w:w="1842" w:type="dxa"/>
          </w:tcPr>
          <w:p w:rsidR="00DD4403" w:rsidRPr="00213368" w:rsidRDefault="00DD4403" w:rsidP="00DD4403">
            <w:pPr>
              <w:rPr>
                <w:rFonts w:ascii="Tahoma" w:hAnsi="Tahoma" w:cs="Tahoma"/>
                <w:bCs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 xml:space="preserve">Sezon kąpielowy </w:t>
            </w:r>
            <w:r w:rsidRPr="00213368">
              <w:rPr>
                <w:rFonts w:ascii="Tahoma" w:hAnsi="Tahoma" w:cs="Tahoma"/>
                <w:bCs/>
                <w:szCs w:val="20"/>
                <w:vertAlign w:val="superscript"/>
              </w:rPr>
              <w:t>6)</w:t>
            </w:r>
          </w:p>
          <w:p w:rsidR="00DD4403" w:rsidRPr="00213368" w:rsidRDefault="00DD4403" w:rsidP="00DD4403">
            <w:pPr>
              <w:rPr>
                <w:rFonts w:ascii="Tahoma" w:hAnsi="Tahoma" w:cs="Tahoma"/>
                <w:bCs/>
                <w:szCs w:val="20"/>
              </w:rPr>
            </w:pPr>
            <w:r w:rsidRPr="00213368">
              <w:rPr>
                <w:rFonts w:ascii="Tahoma" w:hAnsi="Tahoma" w:cs="Tahoma"/>
                <w:bCs/>
                <w:i/>
                <w:szCs w:val="20"/>
              </w:rPr>
              <w:t>dzień/miesiąc‒ dzień/miesiąc</w:t>
            </w:r>
          </w:p>
        </w:tc>
        <w:tc>
          <w:tcPr>
            <w:tcW w:w="2694" w:type="dxa"/>
          </w:tcPr>
          <w:p w:rsidR="00DD4403" w:rsidRPr="00213368" w:rsidRDefault="00DD4403">
            <w:pPr>
              <w:rPr>
                <w:rFonts w:ascii="Tahoma" w:hAnsi="Tahoma" w:cs="Tahoma"/>
                <w:bCs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 xml:space="preserve">Informacje zawarte </w:t>
            </w:r>
            <w:r w:rsidRPr="00213368">
              <w:rPr>
                <w:rFonts w:ascii="Tahoma" w:hAnsi="Tahoma" w:cs="Tahoma"/>
                <w:bCs/>
                <w:szCs w:val="20"/>
              </w:rPr>
              <w:br/>
              <w:t>w wykazie kąpielisk</w:t>
            </w:r>
            <w:r w:rsidRPr="00213368">
              <w:rPr>
                <w:rFonts w:ascii="Tahoma" w:hAnsi="Tahoma" w:cs="Tahoma"/>
                <w:bCs/>
                <w:szCs w:val="20"/>
                <w:vertAlign w:val="superscript"/>
              </w:rPr>
              <w:t>7)</w:t>
            </w:r>
          </w:p>
        </w:tc>
      </w:tr>
      <w:tr w:rsidR="00213368" w:rsidTr="008B6804">
        <w:tc>
          <w:tcPr>
            <w:tcW w:w="1704" w:type="dxa"/>
          </w:tcPr>
          <w:p w:rsidR="00DD4403" w:rsidRPr="00213368" w:rsidRDefault="00DD4403" w:rsidP="000B0A2D">
            <w:pPr>
              <w:rPr>
                <w:rFonts w:ascii="Tahoma" w:hAnsi="Tahoma" w:cs="Tahoma"/>
                <w:bCs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>2604PKA0016</w:t>
            </w:r>
          </w:p>
          <w:p w:rsidR="00DD4403" w:rsidRPr="00213368" w:rsidRDefault="00DD4403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557" w:type="dxa"/>
          </w:tcPr>
          <w:p w:rsidR="00DD4403" w:rsidRPr="00213368" w:rsidRDefault="00DD4403" w:rsidP="000B0A2D">
            <w:pPr>
              <w:rPr>
                <w:rFonts w:ascii="Tahoma" w:hAnsi="Tahoma" w:cs="Tahoma"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 xml:space="preserve">PL3300418226000017 </w:t>
            </w:r>
          </w:p>
        </w:tc>
        <w:tc>
          <w:tcPr>
            <w:tcW w:w="1418" w:type="dxa"/>
          </w:tcPr>
          <w:p w:rsidR="00DD4403" w:rsidRPr="00213368" w:rsidRDefault="00DD4403">
            <w:pPr>
              <w:rPr>
                <w:rFonts w:ascii="Tahoma" w:hAnsi="Tahoma" w:cs="Tahoma"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>Zbiornik wodny Strawczyn</w:t>
            </w:r>
          </w:p>
        </w:tc>
        <w:tc>
          <w:tcPr>
            <w:tcW w:w="1417" w:type="dxa"/>
          </w:tcPr>
          <w:p w:rsidR="00DD4403" w:rsidRPr="00213368" w:rsidRDefault="00DD4403">
            <w:pPr>
              <w:rPr>
                <w:rFonts w:ascii="Tahoma" w:hAnsi="Tahoma" w:cs="Tahoma"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 xml:space="preserve">gm. Strawczyn, obręb Strawczyn, </w:t>
            </w:r>
            <w:r w:rsidRPr="00213368">
              <w:rPr>
                <w:rFonts w:ascii="Tahoma" w:hAnsi="Tahoma" w:cs="Tahoma"/>
                <w:bCs/>
                <w:szCs w:val="20"/>
              </w:rPr>
              <w:br/>
              <w:t>nr działek: 635, 636, 637</w:t>
            </w:r>
          </w:p>
        </w:tc>
        <w:tc>
          <w:tcPr>
            <w:tcW w:w="851" w:type="dxa"/>
          </w:tcPr>
          <w:p w:rsidR="00DD4403" w:rsidRPr="00213368" w:rsidRDefault="00DD4403">
            <w:pPr>
              <w:rPr>
                <w:rFonts w:ascii="Tahoma" w:hAnsi="Tahoma" w:cs="Tahoma"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>2019</w:t>
            </w:r>
          </w:p>
        </w:tc>
        <w:tc>
          <w:tcPr>
            <w:tcW w:w="1843" w:type="dxa"/>
          </w:tcPr>
          <w:p w:rsidR="00DD4403" w:rsidRPr="00213368" w:rsidRDefault="00DD4403">
            <w:pPr>
              <w:rPr>
                <w:rFonts w:ascii="Tahoma" w:hAnsi="Tahoma" w:cs="Tahoma"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>Nowe kąpielisko</w:t>
            </w:r>
          </w:p>
        </w:tc>
        <w:tc>
          <w:tcPr>
            <w:tcW w:w="1701" w:type="dxa"/>
          </w:tcPr>
          <w:p w:rsidR="00DD4403" w:rsidRPr="00213368" w:rsidRDefault="00DD4403" w:rsidP="000B0A2D">
            <w:pPr>
              <w:rPr>
                <w:rFonts w:ascii="Tahoma" w:hAnsi="Tahoma" w:cs="Tahoma"/>
                <w:bCs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>Wyznaczono -</w:t>
            </w:r>
          </w:p>
          <w:p w:rsidR="00DD4403" w:rsidRPr="00213368" w:rsidRDefault="00DD4403" w:rsidP="00DD4403">
            <w:pPr>
              <w:rPr>
                <w:rFonts w:ascii="Tahoma" w:hAnsi="Tahoma" w:cs="Tahoma"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>Uchwała Nr VI/67/2019 z dnia 28.03.2019r.</w:t>
            </w:r>
          </w:p>
        </w:tc>
        <w:tc>
          <w:tcPr>
            <w:tcW w:w="1842" w:type="dxa"/>
          </w:tcPr>
          <w:p w:rsidR="00DD4403" w:rsidRPr="00213368" w:rsidRDefault="00DD4403" w:rsidP="00DD4403">
            <w:pPr>
              <w:rPr>
                <w:rFonts w:ascii="Tahoma" w:hAnsi="Tahoma" w:cs="Tahoma"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>20.06.-01.09</w:t>
            </w:r>
            <w:r w:rsidR="00AC088F" w:rsidRPr="00213368">
              <w:rPr>
                <w:rFonts w:ascii="Tahoma" w:hAnsi="Tahoma" w:cs="Tahoma"/>
                <w:bCs/>
                <w:szCs w:val="20"/>
              </w:rPr>
              <w:t>.</w:t>
            </w:r>
          </w:p>
        </w:tc>
        <w:tc>
          <w:tcPr>
            <w:tcW w:w="2694" w:type="dxa"/>
          </w:tcPr>
          <w:p w:rsidR="00E81A65" w:rsidRPr="00AF71BD" w:rsidRDefault="00E81A65" w:rsidP="00213368">
            <w:pPr>
              <w:rPr>
                <w:rFonts w:ascii="Tahoma" w:hAnsi="Tahoma" w:cs="Tahoma"/>
                <w:szCs w:val="20"/>
              </w:rPr>
            </w:pPr>
            <w:r w:rsidRPr="00AF71BD">
              <w:rPr>
                <w:rFonts w:ascii="Tahoma" w:hAnsi="Tahoma" w:cs="Tahoma"/>
                <w:bCs/>
                <w:szCs w:val="20"/>
              </w:rPr>
              <w:t>Link do dokumentu:</w:t>
            </w:r>
            <w:r w:rsidR="00BE1B0D" w:rsidRPr="00AF71BD">
              <w:rPr>
                <w:rFonts w:ascii="Tahoma" w:hAnsi="Tahoma" w:cs="Tahoma"/>
                <w:bCs/>
                <w:szCs w:val="20"/>
              </w:rPr>
              <w:t xml:space="preserve"> tj. </w:t>
            </w:r>
            <w:r w:rsidR="00AF71BD" w:rsidRPr="00AF71BD">
              <w:rPr>
                <w:rFonts w:ascii="Tahoma" w:hAnsi="Tahoma" w:cs="Tahoma"/>
                <w:bCs/>
                <w:szCs w:val="20"/>
              </w:rPr>
              <w:t>http://www.strawczyn.4bip.pl/upload/201904030914433pdngiu9z4tb.pdf</w:t>
            </w:r>
          </w:p>
        </w:tc>
      </w:tr>
      <w:tr w:rsidR="008B6804" w:rsidTr="008B6804">
        <w:trPr>
          <w:trHeight w:val="717"/>
        </w:trPr>
        <w:tc>
          <w:tcPr>
            <w:tcW w:w="1704" w:type="dxa"/>
          </w:tcPr>
          <w:p w:rsidR="008B6804" w:rsidRDefault="008B6804" w:rsidP="00DD4403">
            <w:pPr>
              <w:pStyle w:val="Bezodstpw"/>
              <w:rPr>
                <w:rFonts w:ascii="Tahoma" w:hAnsi="Tahoma" w:cs="Tahoma"/>
                <w:sz w:val="18"/>
                <w:vertAlign w:val="superscript"/>
              </w:rPr>
            </w:pPr>
          </w:p>
        </w:tc>
        <w:tc>
          <w:tcPr>
            <w:tcW w:w="1557" w:type="dxa"/>
          </w:tcPr>
          <w:p w:rsidR="008B6804" w:rsidRDefault="008B6804" w:rsidP="00DD4403">
            <w:pPr>
              <w:pStyle w:val="Bezodstpw"/>
              <w:rPr>
                <w:rFonts w:ascii="Tahoma" w:hAnsi="Tahoma" w:cs="Tahoma"/>
                <w:sz w:val="18"/>
                <w:vertAlign w:val="superscript"/>
              </w:rPr>
            </w:pPr>
          </w:p>
        </w:tc>
        <w:tc>
          <w:tcPr>
            <w:tcW w:w="1418" w:type="dxa"/>
          </w:tcPr>
          <w:p w:rsidR="008B6804" w:rsidRDefault="008B6804" w:rsidP="00DD4403">
            <w:pPr>
              <w:pStyle w:val="Bezodstpw"/>
              <w:rPr>
                <w:rFonts w:ascii="Tahoma" w:hAnsi="Tahoma" w:cs="Tahoma"/>
                <w:sz w:val="18"/>
                <w:vertAlign w:val="superscript"/>
              </w:rPr>
            </w:pPr>
          </w:p>
        </w:tc>
        <w:tc>
          <w:tcPr>
            <w:tcW w:w="1417" w:type="dxa"/>
          </w:tcPr>
          <w:p w:rsidR="008B6804" w:rsidRDefault="008B6804" w:rsidP="00DD4403">
            <w:pPr>
              <w:pStyle w:val="Bezodstpw"/>
              <w:rPr>
                <w:rFonts w:ascii="Tahoma" w:hAnsi="Tahoma" w:cs="Tahoma"/>
                <w:sz w:val="18"/>
                <w:vertAlign w:val="superscript"/>
              </w:rPr>
            </w:pPr>
          </w:p>
        </w:tc>
        <w:tc>
          <w:tcPr>
            <w:tcW w:w="851" w:type="dxa"/>
          </w:tcPr>
          <w:p w:rsidR="008B6804" w:rsidRPr="00AF33D6" w:rsidRDefault="00AF33D6" w:rsidP="00AF33D6">
            <w:pPr>
              <w:pStyle w:val="Bezodstpw"/>
              <w:jc w:val="both"/>
              <w:rPr>
                <w:rFonts w:ascii="Tahoma" w:hAnsi="Tahoma" w:cs="Tahoma"/>
              </w:rPr>
            </w:pPr>
            <w:r w:rsidRPr="00AF33D6">
              <w:rPr>
                <w:rFonts w:ascii="Tahoma" w:hAnsi="Tahoma" w:cs="Tahoma"/>
              </w:rPr>
              <w:t>2020</w:t>
            </w:r>
          </w:p>
        </w:tc>
        <w:tc>
          <w:tcPr>
            <w:tcW w:w="1843" w:type="dxa"/>
          </w:tcPr>
          <w:p w:rsidR="008B6804" w:rsidRPr="00926874" w:rsidRDefault="00926874" w:rsidP="00926874">
            <w:pPr>
              <w:pStyle w:val="Bezodstpw"/>
              <w:jc w:val="both"/>
              <w:rPr>
                <w:rFonts w:ascii="Tahoma" w:hAnsi="Tahoma" w:cs="Tahoma"/>
              </w:rPr>
            </w:pPr>
            <w:r w:rsidRPr="00926874">
              <w:rPr>
                <w:rFonts w:ascii="Tahoma" w:hAnsi="Tahoma" w:cs="Tahoma"/>
              </w:rPr>
              <w:t>Czynne</w:t>
            </w:r>
          </w:p>
        </w:tc>
        <w:tc>
          <w:tcPr>
            <w:tcW w:w="1701" w:type="dxa"/>
          </w:tcPr>
          <w:p w:rsidR="00CD29BE" w:rsidRPr="00213368" w:rsidRDefault="00CD29BE" w:rsidP="00CD29BE">
            <w:pPr>
              <w:rPr>
                <w:rFonts w:ascii="Tahoma" w:hAnsi="Tahoma" w:cs="Tahoma"/>
                <w:bCs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>Wyznaczono -</w:t>
            </w:r>
          </w:p>
          <w:p w:rsidR="008B6804" w:rsidRDefault="00CD29BE" w:rsidP="00CD29BE">
            <w:pPr>
              <w:pStyle w:val="Bezodstpw"/>
              <w:rPr>
                <w:rFonts w:ascii="Tahoma" w:hAnsi="Tahoma" w:cs="Tahoma"/>
                <w:sz w:val="18"/>
                <w:vertAlign w:val="superscript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 xml:space="preserve">Uchwała Nr </w:t>
            </w:r>
            <w:r>
              <w:rPr>
                <w:rFonts w:ascii="Tahoma" w:hAnsi="Tahoma" w:cs="Tahoma"/>
                <w:bCs/>
                <w:szCs w:val="20"/>
              </w:rPr>
              <w:t>XIX</w:t>
            </w:r>
            <w:r w:rsidRPr="00213368">
              <w:rPr>
                <w:rFonts w:ascii="Tahoma" w:hAnsi="Tahoma" w:cs="Tahoma"/>
                <w:bCs/>
                <w:szCs w:val="20"/>
              </w:rPr>
              <w:t>/</w:t>
            </w:r>
            <w:r>
              <w:rPr>
                <w:rFonts w:ascii="Tahoma" w:hAnsi="Tahoma" w:cs="Tahoma"/>
                <w:bCs/>
                <w:szCs w:val="20"/>
              </w:rPr>
              <w:t>188/2020 z dnia 28.04.2020</w:t>
            </w:r>
            <w:r w:rsidRPr="00213368">
              <w:rPr>
                <w:rFonts w:ascii="Tahoma" w:hAnsi="Tahoma" w:cs="Tahoma"/>
                <w:bCs/>
                <w:szCs w:val="20"/>
              </w:rPr>
              <w:t>r.</w:t>
            </w:r>
          </w:p>
        </w:tc>
        <w:tc>
          <w:tcPr>
            <w:tcW w:w="1842" w:type="dxa"/>
          </w:tcPr>
          <w:p w:rsidR="008B6804" w:rsidRPr="00926874" w:rsidRDefault="00926874" w:rsidP="00DD4403">
            <w:pPr>
              <w:pStyle w:val="Bezodstpw"/>
              <w:rPr>
                <w:rFonts w:ascii="Tahoma" w:hAnsi="Tahoma" w:cs="Tahoma"/>
              </w:rPr>
            </w:pPr>
            <w:r w:rsidRPr="00926874">
              <w:rPr>
                <w:rFonts w:ascii="Tahoma" w:hAnsi="Tahoma" w:cs="Tahoma"/>
              </w:rPr>
              <w:t>27.06-30.08</w:t>
            </w:r>
          </w:p>
        </w:tc>
        <w:tc>
          <w:tcPr>
            <w:tcW w:w="2694" w:type="dxa"/>
          </w:tcPr>
          <w:p w:rsidR="008B6804" w:rsidRDefault="00926874" w:rsidP="00DD4403">
            <w:pPr>
              <w:pStyle w:val="Bezodstpw"/>
              <w:rPr>
                <w:rFonts w:ascii="Tahoma" w:hAnsi="Tahoma" w:cs="Tahoma"/>
                <w:bCs/>
                <w:szCs w:val="20"/>
              </w:rPr>
            </w:pPr>
            <w:r w:rsidRPr="00AF71BD">
              <w:rPr>
                <w:rFonts w:ascii="Tahoma" w:hAnsi="Tahoma" w:cs="Tahoma"/>
                <w:bCs/>
                <w:szCs w:val="20"/>
              </w:rPr>
              <w:t>Link do dokumentu: tj.</w:t>
            </w:r>
          </w:p>
          <w:p w:rsidR="00432708" w:rsidRPr="00432708" w:rsidRDefault="00432708" w:rsidP="00DD4403">
            <w:pPr>
              <w:pStyle w:val="Bezodstpw"/>
              <w:rPr>
                <w:rFonts w:ascii="Tahoma" w:hAnsi="Tahoma" w:cs="Tahoma"/>
              </w:rPr>
            </w:pPr>
            <w:r w:rsidRPr="00432708">
              <w:rPr>
                <w:rFonts w:ascii="Tahoma" w:hAnsi="Tahoma" w:cs="Tahoma"/>
              </w:rPr>
              <w:t>http://www.strawczyn.4bip.pl/upload/plik,20200505133901,6.pdf</w:t>
            </w:r>
          </w:p>
        </w:tc>
      </w:tr>
    </w:tbl>
    <w:p w:rsidR="008B6804" w:rsidRDefault="008B6804" w:rsidP="00DD4403">
      <w:pPr>
        <w:pStyle w:val="Bezodstpw"/>
        <w:rPr>
          <w:rFonts w:ascii="Tahoma" w:hAnsi="Tahoma" w:cs="Tahoma"/>
          <w:sz w:val="18"/>
          <w:vertAlign w:val="superscript"/>
        </w:rPr>
      </w:pPr>
    </w:p>
    <w:p w:rsidR="00DD4403" w:rsidRPr="00432708" w:rsidRDefault="00DD4403" w:rsidP="00DD4403">
      <w:pPr>
        <w:pStyle w:val="Bezodstpw"/>
        <w:rPr>
          <w:rFonts w:ascii="Tahoma" w:hAnsi="Tahoma" w:cs="Tahoma"/>
          <w:sz w:val="16"/>
          <w:szCs w:val="16"/>
        </w:rPr>
      </w:pPr>
      <w:r w:rsidRPr="00432708">
        <w:rPr>
          <w:rFonts w:ascii="Tahoma" w:hAnsi="Tahoma" w:cs="Tahoma"/>
          <w:sz w:val="16"/>
          <w:szCs w:val="16"/>
          <w:vertAlign w:val="superscript"/>
        </w:rPr>
        <w:t>1)</w:t>
      </w:r>
      <w:r w:rsidRPr="00432708">
        <w:rPr>
          <w:rFonts w:ascii="Tahoma" w:hAnsi="Tahoma" w:cs="Tahoma"/>
          <w:sz w:val="16"/>
          <w:szCs w:val="16"/>
        </w:rPr>
        <w:t xml:space="preserve"> Dane pochodzące od właściwego państwowego inspektora sanitarnego.</w:t>
      </w:r>
    </w:p>
    <w:p w:rsidR="00DD4403" w:rsidRPr="00432708" w:rsidRDefault="00DD4403" w:rsidP="00DD4403">
      <w:pPr>
        <w:pStyle w:val="Bezodstpw"/>
        <w:rPr>
          <w:rFonts w:ascii="Tahoma" w:hAnsi="Tahoma" w:cs="Tahoma"/>
          <w:sz w:val="16"/>
          <w:szCs w:val="16"/>
        </w:rPr>
      </w:pPr>
      <w:r w:rsidRPr="00432708">
        <w:rPr>
          <w:rFonts w:ascii="Tahoma" w:hAnsi="Tahoma" w:cs="Tahoma"/>
          <w:sz w:val="16"/>
          <w:szCs w:val="16"/>
          <w:vertAlign w:val="superscript"/>
        </w:rPr>
        <w:t>2)</w:t>
      </w:r>
      <w:r w:rsidRPr="00432708">
        <w:rPr>
          <w:rFonts w:ascii="Tahoma" w:hAnsi="Tahoma" w:cs="Tahoma"/>
          <w:sz w:val="16"/>
          <w:szCs w:val="16"/>
        </w:rPr>
        <w:t xml:space="preserve"> Dane własne organizatora kąpieliska.</w:t>
      </w:r>
    </w:p>
    <w:p w:rsidR="00DD4403" w:rsidRPr="00432708" w:rsidRDefault="00DD4403" w:rsidP="00DD4403">
      <w:pPr>
        <w:pStyle w:val="Bezodstpw"/>
        <w:rPr>
          <w:rFonts w:ascii="Tahoma" w:hAnsi="Tahoma" w:cs="Tahoma"/>
          <w:sz w:val="16"/>
          <w:szCs w:val="16"/>
        </w:rPr>
      </w:pPr>
      <w:r w:rsidRPr="00432708">
        <w:rPr>
          <w:rFonts w:ascii="Tahoma" w:hAnsi="Tahoma" w:cs="Tahoma"/>
          <w:sz w:val="16"/>
          <w:szCs w:val="16"/>
          <w:vertAlign w:val="superscript"/>
        </w:rPr>
        <w:t>3)</w:t>
      </w:r>
      <w:r w:rsidRPr="00432708">
        <w:rPr>
          <w:rFonts w:ascii="Tahoma" w:hAnsi="Tahoma" w:cs="Tahoma"/>
          <w:sz w:val="16"/>
          <w:szCs w:val="16"/>
        </w:rPr>
        <w:t xml:space="preserve"> Należy wprowadzić rok rozpoczęcia prowadzenia ewidencji, a w kolejnych latach aktualizacji ewidencji należy dodać kolejne wiersze w kolumnach od 6–9 w każdym następnym roku prowadzenia ewidencji, z uwagi na konieczność zachowania danych z poprzednich lat. Należy dostosować liczbę wierszy w każdym następnym roku prowadzenia ewidencji.</w:t>
      </w:r>
    </w:p>
    <w:p w:rsidR="00DD4403" w:rsidRPr="00432708" w:rsidRDefault="00DD4403" w:rsidP="00DD4403">
      <w:pPr>
        <w:pStyle w:val="Bezodstpw"/>
        <w:rPr>
          <w:rFonts w:ascii="Tahoma" w:hAnsi="Tahoma" w:cs="Tahoma"/>
          <w:sz w:val="16"/>
          <w:szCs w:val="16"/>
        </w:rPr>
      </w:pPr>
      <w:r w:rsidRPr="00432708">
        <w:rPr>
          <w:rFonts w:ascii="Tahoma" w:hAnsi="Tahoma" w:cs="Tahoma"/>
          <w:sz w:val="16"/>
          <w:szCs w:val="16"/>
          <w:vertAlign w:val="superscript"/>
        </w:rPr>
        <w:t>4)</w:t>
      </w:r>
      <w:r w:rsidRPr="00432708">
        <w:rPr>
          <w:rFonts w:ascii="Tahoma" w:hAnsi="Tahoma" w:cs="Tahoma"/>
          <w:sz w:val="16"/>
          <w:szCs w:val="16"/>
        </w:rPr>
        <w:t xml:space="preserve"> Czynne/nieczynne/nowe kąpielisko.</w:t>
      </w:r>
    </w:p>
    <w:p w:rsidR="00DD4403" w:rsidRPr="00432708" w:rsidRDefault="00DD4403" w:rsidP="00DD4403">
      <w:pPr>
        <w:pStyle w:val="Bezodstpw"/>
        <w:rPr>
          <w:rFonts w:ascii="Tahoma" w:hAnsi="Tahoma" w:cs="Tahoma"/>
          <w:sz w:val="16"/>
          <w:szCs w:val="16"/>
        </w:rPr>
      </w:pPr>
      <w:r w:rsidRPr="00432708">
        <w:rPr>
          <w:rFonts w:ascii="Tahoma" w:hAnsi="Tahoma" w:cs="Tahoma"/>
          <w:sz w:val="16"/>
          <w:szCs w:val="16"/>
          <w:vertAlign w:val="superscript"/>
        </w:rPr>
        <w:t>5)</w:t>
      </w:r>
      <w:r w:rsidRPr="00432708">
        <w:rPr>
          <w:rFonts w:ascii="Tahoma" w:hAnsi="Tahoma" w:cs="Tahoma"/>
          <w:sz w:val="16"/>
          <w:szCs w:val="16"/>
        </w:rPr>
        <w:t xml:space="preserve"> W kolumnie dla każdego kąpieliska należy wpisać "wyznaczono" w przypadku wyznaczenia go w danym roku lub "nie wyznaczono", jeżeli kąpielisko w danym roku nie zostało wyznaczone uchwałą oraz w przypadku wyznaczenia podać datę i numer uchwały.</w:t>
      </w:r>
    </w:p>
    <w:p w:rsidR="00DD4403" w:rsidRPr="00432708" w:rsidRDefault="00DD4403" w:rsidP="00DD4403">
      <w:pPr>
        <w:pStyle w:val="Bezodstpw"/>
        <w:rPr>
          <w:rFonts w:ascii="Tahoma" w:hAnsi="Tahoma" w:cs="Tahoma"/>
          <w:sz w:val="16"/>
          <w:szCs w:val="16"/>
        </w:rPr>
      </w:pPr>
      <w:r w:rsidRPr="00432708">
        <w:rPr>
          <w:rFonts w:ascii="Tahoma" w:hAnsi="Tahoma" w:cs="Tahoma"/>
          <w:sz w:val="16"/>
          <w:szCs w:val="16"/>
          <w:vertAlign w:val="superscript"/>
        </w:rPr>
        <w:t>6)</w:t>
      </w:r>
      <w:r w:rsidRPr="00432708">
        <w:rPr>
          <w:rFonts w:ascii="Tahoma" w:hAnsi="Tahoma" w:cs="Tahoma"/>
          <w:sz w:val="16"/>
          <w:szCs w:val="16"/>
        </w:rPr>
        <w:t xml:space="preserve"> Datę należy podać w formacie dzień/miesiąc-dzień/miesiąc oznaczające początek i koniec sezonu kąpielowego.</w:t>
      </w:r>
    </w:p>
    <w:p w:rsidR="00750824" w:rsidRPr="00432708" w:rsidRDefault="00DD4403" w:rsidP="00CD29BE">
      <w:pPr>
        <w:pStyle w:val="Bezodstpw"/>
        <w:rPr>
          <w:rFonts w:ascii="Tahoma" w:hAnsi="Tahoma" w:cs="Tahoma"/>
          <w:sz w:val="16"/>
          <w:szCs w:val="16"/>
        </w:rPr>
      </w:pPr>
      <w:r w:rsidRPr="00432708">
        <w:rPr>
          <w:rFonts w:ascii="Tahoma" w:hAnsi="Tahoma" w:cs="Tahoma"/>
          <w:sz w:val="16"/>
          <w:szCs w:val="16"/>
          <w:vertAlign w:val="superscript"/>
        </w:rPr>
        <w:t>7)</w:t>
      </w:r>
      <w:r w:rsidRPr="00432708">
        <w:rPr>
          <w:rFonts w:ascii="Tahoma" w:hAnsi="Tahoma" w:cs="Tahoma"/>
          <w:sz w:val="16"/>
          <w:szCs w:val="16"/>
        </w:rPr>
        <w:t xml:space="preserve"> Informacje zawarte w wykazie kąpielisk, o którym mowa w art. 37 ust. 2 ustawy z dnia 20 lipca 2017</w:t>
      </w:r>
      <w:r w:rsidR="00E85E5A" w:rsidRPr="00432708">
        <w:rPr>
          <w:rFonts w:ascii="Tahoma" w:hAnsi="Tahoma" w:cs="Tahoma"/>
          <w:sz w:val="16"/>
          <w:szCs w:val="16"/>
        </w:rPr>
        <w:t xml:space="preserve"> r. – Prawo wodne (Dz. U. z 2020</w:t>
      </w:r>
      <w:r w:rsidRPr="00432708">
        <w:rPr>
          <w:rFonts w:ascii="Tahoma" w:hAnsi="Tahoma" w:cs="Tahoma"/>
          <w:sz w:val="16"/>
          <w:szCs w:val="16"/>
        </w:rPr>
        <w:t xml:space="preserve"> r. poz. </w:t>
      </w:r>
      <w:r w:rsidR="00E85E5A" w:rsidRPr="00432708">
        <w:rPr>
          <w:rFonts w:ascii="Tahoma" w:hAnsi="Tahoma" w:cs="Tahoma"/>
          <w:sz w:val="16"/>
          <w:szCs w:val="16"/>
        </w:rPr>
        <w:t>310</w:t>
      </w:r>
      <w:r w:rsidRPr="00432708">
        <w:rPr>
          <w:rFonts w:ascii="Tahoma" w:hAnsi="Tahoma" w:cs="Tahoma"/>
          <w:sz w:val="16"/>
          <w:szCs w:val="16"/>
        </w:rPr>
        <w:t>). Zamiast wprowadzania tych informacji można dołączyć hiperłącze lub link do dokumentu.</w:t>
      </w:r>
    </w:p>
    <w:p w:rsidR="000D3B85" w:rsidRPr="00F85976" w:rsidRDefault="000D3B85" w:rsidP="000D3B85">
      <w:pPr>
        <w:pStyle w:val="Akapitzlist"/>
        <w:ind w:left="1080"/>
        <w:rPr>
          <w:rFonts w:ascii="Tahoma" w:hAnsi="Tahoma" w:cs="Tahoma"/>
          <w:b/>
          <w:sz w:val="24"/>
        </w:rPr>
      </w:pPr>
      <w:r w:rsidRPr="00F85976">
        <w:rPr>
          <w:rFonts w:ascii="Tahoma" w:hAnsi="Tahoma" w:cs="Tahoma"/>
          <w:b/>
          <w:sz w:val="24"/>
        </w:rPr>
        <w:lastRenderedPageBreak/>
        <w:t>Tabela II. Karta kąpieliska.</w:t>
      </w:r>
    </w:p>
    <w:tbl>
      <w:tblPr>
        <w:tblStyle w:val="Tabela-Siatka"/>
        <w:tblW w:w="15347" w:type="dxa"/>
        <w:tblLook w:val="04A0" w:firstRow="1" w:lastRow="0" w:firstColumn="1" w:lastColumn="0" w:noHBand="0" w:noVBand="1"/>
      </w:tblPr>
      <w:tblGrid>
        <w:gridCol w:w="516"/>
        <w:gridCol w:w="700"/>
        <w:gridCol w:w="2834"/>
        <w:gridCol w:w="1462"/>
        <w:gridCol w:w="1179"/>
        <w:gridCol w:w="1673"/>
        <w:gridCol w:w="1174"/>
        <w:gridCol w:w="1480"/>
        <w:gridCol w:w="1362"/>
        <w:gridCol w:w="1505"/>
        <w:gridCol w:w="1462"/>
      </w:tblGrid>
      <w:tr w:rsidR="000D3B85" w:rsidRPr="00F85976" w:rsidTr="0048379A">
        <w:trPr>
          <w:trHeight w:val="820"/>
        </w:trPr>
        <w:tc>
          <w:tcPr>
            <w:tcW w:w="15345" w:type="dxa"/>
            <w:gridSpan w:val="11"/>
          </w:tcPr>
          <w:p w:rsidR="000D3B85" w:rsidRPr="00F85976" w:rsidRDefault="000D3B85" w:rsidP="000D3B85">
            <w:pPr>
              <w:rPr>
                <w:rFonts w:ascii="Tahoma" w:hAnsi="Tahoma" w:cs="Tahoma"/>
                <w:bCs/>
                <w:szCs w:val="20"/>
              </w:rPr>
            </w:pPr>
            <w:r w:rsidRPr="00F85976">
              <w:rPr>
                <w:rFonts w:ascii="Tahoma" w:hAnsi="Tahoma" w:cs="Tahoma"/>
                <w:bCs/>
                <w:szCs w:val="20"/>
              </w:rPr>
              <w:t xml:space="preserve">Krajowy kod kąpieliska: 2604PKA0016                     </w:t>
            </w:r>
            <w:r w:rsidR="00750824">
              <w:rPr>
                <w:rFonts w:ascii="Tahoma" w:hAnsi="Tahoma" w:cs="Tahoma"/>
                <w:bCs/>
                <w:szCs w:val="20"/>
              </w:rPr>
              <w:t xml:space="preserve">                 </w:t>
            </w:r>
            <w:r w:rsidRPr="00F85976">
              <w:rPr>
                <w:rFonts w:ascii="Tahoma" w:hAnsi="Tahoma" w:cs="Tahoma"/>
                <w:bCs/>
                <w:szCs w:val="20"/>
              </w:rPr>
              <w:t xml:space="preserve">   Nazwa i adres kąpieliska: Zbiornik wodny Strawczyn</w:t>
            </w:r>
            <w:r w:rsidR="00627D9E" w:rsidRPr="00F85976">
              <w:rPr>
                <w:rFonts w:ascii="Tahoma" w:hAnsi="Tahoma" w:cs="Tahoma"/>
                <w:bCs/>
                <w:szCs w:val="20"/>
              </w:rPr>
              <w:br/>
              <w:t xml:space="preserve">                                                                                                              </w:t>
            </w:r>
            <w:r w:rsidR="00750824">
              <w:rPr>
                <w:rFonts w:ascii="Tahoma" w:hAnsi="Tahoma" w:cs="Tahoma"/>
                <w:bCs/>
                <w:szCs w:val="20"/>
              </w:rPr>
              <w:t xml:space="preserve">                 </w:t>
            </w:r>
            <w:r w:rsidR="00627D9E" w:rsidRPr="00F85976">
              <w:rPr>
                <w:rFonts w:ascii="Tahoma" w:hAnsi="Tahoma" w:cs="Tahoma"/>
                <w:bCs/>
                <w:szCs w:val="20"/>
              </w:rPr>
              <w:t xml:space="preserve">    gm. Strawczyn, </w:t>
            </w:r>
            <w:r w:rsidRPr="00F85976">
              <w:rPr>
                <w:rFonts w:ascii="Tahoma" w:hAnsi="Tahoma" w:cs="Tahoma"/>
                <w:bCs/>
                <w:szCs w:val="20"/>
              </w:rPr>
              <w:br/>
            </w:r>
            <w:r w:rsidR="00627D9E" w:rsidRPr="00F85976">
              <w:rPr>
                <w:rFonts w:ascii="Tahoma" w:hAnsi="Tahoma" w:cs="Tahoma"/>
                <w:bCs/>
                <w:szCs w:val="20"/>
              </w:rPr>
              <w:t xml:space="preserve">                                                                                                                 </w:t>
            </w:r>
            <w:r w:rsidR="00750824">
              <w:rPr>
                <w:rFonts w:ascii="Tahoma" w:hAnsi="Tahoma" w:cs="Tahoma"/>
                <w:bCs/>
                <w:szCs w:val="20"/>
              </w:rPr>
              <w:t xml:space="preserve">                 </w:t>
            </w:r>
            <w:r w:rsidR="00627D9E" w:rsidRPr="00F85976">
              <w:rPr>
                <w:rFonts w:ascii="Tahoma" w:hAnsi="Tahoma" w:cs="Tahoma"/>
                <w:bCs/>
                <w:szCs w:val="20"/>
              </w:rPr>
              <w:t xml:space="preserve"> </w:t>
            </w:r>
            <w:r w:rsidR="00BE1B0D" w:rsidRPr="00F85976">
              <w:rPr>
                <w:rFonts w:ascii="Tahoma" w:hAnsi="Tahoma" w:cs="Tahoma"/>
                <w:bCs/>
                <w:szCs w:val="20"/>
              </w:rPr>
              <w:t>obręb Strawczyn</w:t>
            </w:r>
            <w:r w:rsidR="00BE1B0D">
              <w:rPr>
                <w:rFonts w:ascii="Tahoma" w:hAnsi="Tahoma" w:cs="Tahoma"/>
                <w:bCs/>
                <w:szCs w:val="20"/>
              </w:rPr>
              <w:t xml:space="preserve">, </w:t>
            </w:r>
            <w:r w:rsidRPr="00F85976">
              <w:rPr>
                <w:rFonts w:ascii="Tahoma" w:hAnsi="Tahoma" w:cs="Tahoma"/>
                <w:bCs/>
                <w:szCs w:val="20"/>
              </w:rPr>
              <w:t>nr działek: 635, 636, 637</w:t>
            </w:r>
            <w:r w:rsidR="00BE1B0D">
              <w:rPr>
                <w:rFonts w:ascii="Tahoma" w:hAnsi="Tahoma" w:cs="Tahoma"/>
                <w:bCs/>
                <w:szCs w:val="20"/>
              </w:rPr>
              <w:t>.</w:t>
            </w:r>
          </w:p>
          <w:p w:rsidR="000D3B85" w:rsidRPr="00F85976" w:rsidRDefault="000D3B85">
            <w:pPr>
              <w:rPr>
                <w:rFonts w:ascii="Tahoma" w:hAnsi="Tahoma" w:cs="Tahoma"/>
              </w:rPr>
            </w:pPr>
          </w:p>
        </w:tc>
      </w:tr>
      <w:tr w:rsidR="00F85976" w:rsidRPr="00F85976" w:rsidTr="0048379A">
        <w:trPr>
          <w:trHeight w:val="515"/>
        </w:trPr>
        <w:tc>
          <w:tcPr>
            <w:tcW w:w="516" w:type="dxa"/>
            <w:vMerge w:val="restart"/>
          </w:tcPr>
          <w:p w:rsidR="00F85976" w:rsidRPr="00F85976" w:rsidRDefault="00F85976" w:rsidP="00627D9E">
            <w:pPr>
              <w:rPr>
                <w:rFonts w:ascii="Tahoma" w:hAnsi="Tahoma" w:cs="Tahoma"/>
              </w:rPr>
            </w:pPr>
            <w:r w:rsidRPr="00F85976">
              <w:rPr>
                <w:rFonts w:ascii="Tahoma" w:hAnsi="Tahoma" w:cs="Tahoma"/>
              </w:rPr>
              <w:t>Lp.</w:t>
            </w:r>
          </w:p>
        </w:tc>
        <w:tc>
          <w:tcPr>
            <w:tcW w:w="700" w:type="dxa"/>
            <w:vMerge w:val="restart"/>
          </w:tcPr>
          <w:p w:rsidR="00F85976" w:rsidRPr="00F85976" w:rsidRDefault="00F85976">
            <w:pPr>
              <w:rPr>
                <w:rFonts w:ascii="Tahoma" w:hAnsi="Tahoma" w:cs="Tahoma"/>
              </w:rPr>
            </w:pPr>
            <w:r w:rsidRPr="00F85976">
              <w:rPr>
                <w:rFonts w:ascii="Tahoma" w:hAnsi="Tahoma" w:cs="Tahoma"/>
              </w:rPr>
              <w:t>Rok</w:t>
            </w:r>
          </w:p>
        </w:tc>
        <w:tc>
          <w:tcPr>
            <w:tcW w:w="2834" w:type="dxa"/>
            <w:vMerge w:val="restart"/>
          </w:tcPr>
          <w:p w:rsidR="00F85976" w:rsidRPr="00F85976" w:rsidRDefault="00F85976">
            <w:pPr>
              <w:rPr>
                <w:rFonts w:ascii="Tahoma" w:hAnsi="Tahoma" w:cs="Tahoma"/>
              </w:rPr>
            </w:pPr>
            <w:r w:rsidRPr="00F85976">
              <w:rPr>
                <w:rFonts w:ascii="Tahoma" w:hAnsi="Tahoma" w:cs="Tahoma"/>
              </w:rPr>
              <w:t xml:space="preserve">Właściwy Powiatowy Inspektor Sanitarny </w:t>
            </w:r>
            <w:r w:rsidRPr="00F85976">
              <w:rPr>
                <w:rFonts w:ascii="Tahoma" w:hAnsi="Tahoma" w:cs="Tahoma"/>
                <w:vertAlign w:val="superscript"/>
              </w:rPr>
              <w:t>1)</w:t>
            </w:r>
          </w:p>
        </w:tc>
        <w:tc>
          <w:tcPr>
            <w:tcW w:w="4313" w:type="dxa"/>
            <w:gridSpan w:val="3"/>
          </w:tcPr>
          <w:p w:rsidR="00F85976" w:rsidRPr="00F85976" w:rsidRDefault="00F85976">
            <w:pPr>
              <w:rPr>
                <w:rFonts w:ascii="Tahoma" w:hAnsi="Tahoma" w:cs="Tahoma"/>
              </w:rPr>
            </w:pPr>
            <w:r w:rsidRPr="00F85976">
              <w:rPr>
                <w:rFonts w:ascii="Tahoma" w:hAnsi="Tahoma" w:cs="Tahoma"/>
              </w:rPr>
              <w:t>Ocena bieżąca jakości wody</w:t>
            </w:r>
          </w:p>
        </w:tc>
        <w:tc>
          <w:tcPr>
            <w:tcW w:w="1174" w:type="dxa"/>
            <w:vMerge w:val="restart"/>
          </w:tcPr>
          <w:p w:rsidR="00F85976" w:rsidRPr="00F85976" w:rsidRDefault="00F85976">
            <w:pPr>
              <w:rPr>
                <w:rFonts w:ascii="Tahoma" w:hAnsi="Tahoma" w:cs="Tahoma"/>
              </w:rPr>
            </w:pPr>
            <w:r w:rsidRPr="00F85976">
              <w:rPr>
                <w:rFonts w:ascii="Tahoma" w:hAnsi="Tahoma" w:cs="Tahoma"/>
              </w:rPr>
              <w:t xml:space="preserve">Ocena sezonowa jakości wody </w:t>
            </w:r>
            <w:r w:rsidRPr="00F85976">
              <w:rPr>
                <w:rFonts w:ascii="Tahoma" w:hAnsi="Tahoma" w:cs="Tahoma"/>
                <w:vertAlign w:val="superscript"/>
              </w:rPr>
              <w:t>2)</w:t>
            </w:r>
          </w:p>
        </w:tc>
        <w:tc>
          <w:tcPr>
            <w:tcW w:w="1480" w:type="dxa"/>
            <w:vMerge w:val="restart"/>
          </w:tcPr>
          <w:p w:rsidR="00F85976" w:rsidRPr="00F85976" w:rsidRDefault="00F85976">
            <w:pPr>
              <w:rPr>
                <w:rFonts w:ascii="Tahoma" w:hAnsi="Tahoma" w:cs="Tahoma"/>
              </w:rPr>
            </w:pPr>
            <w:r w:rsidRPr="00F85976">
              <w:rPr>
                <w:rFonts w:ascii="Tahoma" w:hAnsi="Tahoma" w:cs="Tahoma"/>
              </w:rPr>
              <w:t>Klasyfikacja</w:t>
            </w:r>
            <w:r w:rsidRPr="00F85976">
              <w:rPr>
                <w:rFonts w:ascii="Tahoma" w:hAnsi="Tahoma" w:cs="Tahoma"/>
                <w:vertAlign w:val="superscript"/>
              </w:rPr>
              <w:t>3)</w:t>
            </w:r>
          </w:p>
        </w:tc>
        <w:tc>
          <w:tcPr>
            <w:tcW w:w="2867" w:type="dxa"/>
            <w:gridSpan w:val="2"/>
          </w:tcPr>
          <w:p w:rsidR="00F85976" w:rsidRPr="00F85976" w:rsidRDefault="00F85976" w:rsidP="00052DA4">
            <w:pPr>
              <w:rPr>
                <w:rFonts w:ascii="Tahoma" w:hAnsi="Tahoma" w:cs="Tahoma"/>
              </w:rPr>
            </w:pPr>
            <w:r w:rsidRPr="00F85976">
              <w:rPr>
                <w:rFonts w:ascii="Tahoma" w:hAnsi="Tahoma" w:cs="Tahoma"/>
              </w:rPr>
              <w:t>Zakaz kąpieli i zalecenia Właściwego Państwowego Inspektora Sanitarnego</w:t>
            </w:r>
          </w:p>
        </w:tc>
        <w:tc>
          <w:tcPr>
            <w:tcW w:w="1462" w:type="dxa"/>
            <w:vMerge w:val="restart"/>
          </w:tcPr>
          <w:p w:rsidR="00F85976" w:rsidRPr="00F85976" w:rsidRDefault="00F85976" w:rsidP="00052DA4">
            <w:pPr>
              <w:rPr>
                <w:rFonts w:ascii="Tahoma" w:hAnsi="Tahoma" w:cs="Tahoma"/>
              </w:rPr>
            </w:pPr>
            <w:r w:rsidRPr="00F85976">
              <w:rPr>
                <w:rFonts w:ascii="Tahoma" w:hAnsi="Tahoma" w:cs="Tahoma"/>
              </w:rPr>
              <w:t xml:space="preserve">Aktualizacja informacji </w:t>
            </w:r>
            <w:r w:rsidRPr="00F85976">
              <w:rPr>
                <w:rFonts w:ascii="Tahoma" w:hAnsi="Tahoma" w:cs="Tahoma"/>
                <w:vertAlign w:val="superscript"/>
              </w:rPr>
              <w:t>4)</w:t>
            </w:r>
          </w:p>
        </w:tc>
      </w:tr>
      <w:tr w:rsidR="00F85976" w:rsidRPr="00F85976" w:rsidTr="0048379A">
        <w:trPr>
          <w:trHeight w:val="1542"/>
        </w:trPr>
        <w:tc>
          <w:tcPr>
            <w:tcW w:w="516" w:type="dxa"/>
            <w:vMerge/>
          </w:tcPr>
          <w:p w:rsidR="00F85976" w:rsidRPr="00F85976" w:rsidRDefault="00F85976" w:rsidP="00627D9E">
            <w:pPr>
              <w:rPr>
                <w:rFonts w:ascii="Tahoma" w:hAnsi="Tahoma" w:cs="Tahoma"/>
              </w:rPr>
            </w:pPr>
          </w:p>
        </w:tc>
        <w:tc>
          <w:tcPr>
            <w:tcW w:w="700" w:type="dxa"/>
            <w:vMerge/>
          </w:tcPr>
          <w:p w:rsidR="00F85976" w:rsidRPr="00F85976" w:rsidRDefault="00F85976">
            <w:pPr>
              <w:rPr>
                <w:rFonts w:ascii="Tahoma" w:hAnsi="Tahoma" w:cs="Tahoma"/>
              </w:rPr>
            </w:pPr>
          </w:p>
        </w:tc>
        <w:tc>
          <w:tcPr>
            <w:tcW w:w="2834" w:type="dxa"/>
            <w:vMerge/>
          </w:tcPr>
          <w:p w:rsidR="00F85976" w:rsidRPr="00F85976" w:rsidRDefault="00F85976" w:rsidP="00627D9E">
            <w:pPr>
              <w:rPr>
                <w:rFonts w:ascii="Tahoma" w:hAnsi="Tahoma" w:cs="Tahoma"/>
              </w:rPr>
            </w:pPr>
          </w:p>
        </w:tc>
        <w:tc>
          <w:tcPr>
            <w:tcW w:w="1462" w:type="dxa"/>
          </w:tcPr>
          <w:p w:rsidR="00F85976" w:rsidRPr="00F85976" w:rsidRDefault="00F85976" w:rsidP="00627D9E">
            <w:pPr>
              <w:rPr>
                <w:rFonts w:ascii="Tahoma" w:hAnsi="Tahoma" w:cs="Tahoma"/>
              </w:rPr>
            </w:pPr>
            <w:r w:rsidRPr="00F85976">
              <w:rPr>
                <w:rFonts w:ascii="Tahoma" w:hAnsi="Tahoma" w:cs="Tahoma"/>
              </w:rPr>
              <w:t>Data badania wody</w:t>
            </w:r>
          </w:p>
        </w:tc>
        <w:tc>
          <w:tcPr>
            <w:tcW w:w="1179" w:type="dxa"/>
          </w:tcPr>
          <w:p w:rsidR="00F85976" w:rsidRPr="00F85976" w:rsidRDefault="00F85976" w:rsidP="00627D9E">
            <w:pPr>
              <w:rPr>
                <w:rFonts w:ascii="Tahoma" w:hAnsi="Tahoma" w:cs="Tahoma"/>
              </w:rPr>
            </w:pPr>
            <w:r w:rsidRPr="00F85976">
              <w:rPr>
                <w:rFonts w:ascii="Tahoma" w:hAnsi="Tahoma" w:cs="Tahoma"/>
              </w:rPr>
              <w:t>Wynik oceny</w:t>
            </w:r>
            <w:r w:rsidRPr="00F85976">
              <w:rPr>
                <w:rFonts w:ascii="Tahoma" w:hAnsi="Tahoma" w:cs="Tahoma"/>
                <w:vertAlign w:val="superscript"/>
              </w:rPr>
              <w:t>5)</w:t>
            </w:r>
          </w:p>
        </w:tc>
        <w:tc>
          <w:tcPr>
            <w:tcW w:w="1673" w:type="dxa"/>
          </w:tcPr>
          <w:p w:rsidR="00F85976" w:rsidRPr="00F85976" w:rsidRDefault="00F85976" w:rsidP="00627D9E">
            <w:pPr>
              <w:rPr>
                <w:rFonts w:ascii="Tahoma" w:hAnsi="Tahoma" w:cs="Tahoma"/>
              </w:rPr>
            </w:pPr>
            <w:r w:rsidRPr="00F85976">
              <w:rPr>
                <w:rFonts w:ascii="Tahoma" w:hAnsi="Tahoma" w:cs="Tahoma"/>
              </w:rPr>
              <w:t>Przyczyny wydania oceny stwierdzającej nieprzydatność wody do kąpieli</w:t>
            </w:r>
          </w:p>
        </w:tc>
        <w:tc>
          <w:tcPr>
            <w:tcW w:w="1174" w:type="dxa"/>
            <w:vMerge/>
          </w:tcPr>
          <w:p w:rsidR="00F85976" w:rsidRPr="00F85976" w:rsidRDefault="00F85976">
            <w:pPr>
              <w:rPr>
                <w:rFonts w:ascii="Tahoma" w:hAnsi="Tahoma" w:cs="Tahoma"/>
              </w:rPr>
            </w:pPr>
          </w:p>
        </w:tc>
        <w:tc>
          <w:tcPr>
            <w:tcW w:w="1480" w:type="dxa"/>
            <w:vMerge/>
          </w:tcPr>
          <w:p w:rsidR="00F85976" w:rsidRPr="00F85976" w:rsidRDefault="00F85976">
            <w:pPr>
              <w:rPr>
                <w:rFonts w:ascii="Tahoma" w:hAnsi="Tahoma" w:cs="Tahoma"/>
              </w:rPr>
            </w:pPr>
          </w:p>
        </w:tc>
        <w:tc>
          <w:tcPr>
            <w:tcW w:w="1362" w:type="dxa"/>
          </w:tcPr>
          <w:p w:rsidR="00F85976" w:rsidRPr="00F85976" w:rsidRDefault="00F85976">
            <w:pPr>
              <w:rPr>
                <w:rFonts w:ascii="Tahoma" w:hAnsi="Tahoma" w:cs="Tahoma"/>
              </w:rPr>
            </w:pPr>
            <w:r w:rsidRPr="00F85976">
              <w:rPr>
                <w:rFonts w:ascii="Tahoma" w:hAnsi="Tahoma" w:cs="Tahoma"/>
              </w:rPr>
              <w:t xml:space="preserve">Zakaz kąpieli  </w:t>
            </w:r>
            <w:r>
              <w:rPr>
                <w:rFonts w:ascii="Tahoma" w:hAnsi="Tahoma" w:cs="Tahoma"/>
              </w:rPr>
              <w:br/>
            </w:r>
            <w:r w:rsidRPr="00F85976">
              <w:rPr>
                <w:rFonts w:ascii="Tahoma" w:hAnsi="Tahoma" w:cs="Tahoma"/>
              </w:rPr>
              <w:t>w</w:t>
            </w:r>
          </w:p>
          <w:p w:rsidR="00F85976" w:rsidRPr="00F85976" w:rsidRDefault="00F85976">
            <w:pPr>
              <w:rPr>
                <w:rFonts w:ascii="Tahoma" w:hAnsi="Tahoma" w:cs="Tahoma"/>
              </w:rPr>
            </w:pPr>
            <w:r w:rsidRPr="00F85976">
              <w:rPr>
                <w:rFonts w:ascii="Tahoma" w:hAnsi="Tahoma" w:cs="Tahoma"/>
              </w:rPr>
              <w:t xml:space="preserve">danym sezonie kąpielowym </w:t>
            </w:r>
            <w:r w:rsidRPr="00F85976">
              <w:rPr>
                <w:rFonts w:ascii="Tahoma" w:hAnsi="Tahoma" w:cs="Tahoma"/>
                <w:vertAlign w:val="superscript"/>
              </w:rPr>
              <w:t>6)</w:t>
            </w:r>
          </w:p>
        </w:tc>
        <w:tc>
          <w:tcPr>
            <w:tcW w:w="1505" w:type="dxa"/>
          </w:tcPr>
          <w:p w:rsidR="00F85976" w:rsidRPr="00F85976" w:rsidRDefault="00F85976" w:rsidP="00052DA4">
            <w:pPr>
              <w:rPr>
                <w:rFonts w:ascii="Tahoma" w:hAnsi="Tahoma" w:cs="Tahoma"/>
              </w:rPr>
            </w:pPr>
            <w:r w:rsidRPr="00F85976">
              <w:rPr>
                <w:rFonts w:ascii="Tahoma" w:hAnsi="Tahoma" w:cs="Tahoma"/>
              </w:rPr>
              <w:t>Zalecenia Właściwego Powiatowego Inspektora Sanitarnego</w:t>
            </w:r>
          </w:p>
        </w:tc>
        <w:tc>
          <w:tcPr>
            <w:tcW w:w="1462" w:type="dxa"/>
            <w:vMerge/>
          </w:tcPr>
          <w:p w:rsidR="00F85976" w:rsidRPr="00F85976" w:rsidRDefault="00F85976">
            <w:pPr>
              <w:rPr>
                <w:rFonts w:ascii="Tahoma" w:hAnsi="Tahoma" w:cs="Tahoma"/>
              </w:rPr>
            </w:pPr>
          </w:p>
        </w:tc>
      </w:tr>
      <w:tr w:rsidR="00F85976" w:rsidRPr="00F85976" w:rsidTr="0048379A">
        <w:trPr>
          <w:trHeight w:val="1866"/>
        </w:trPr>
        <w:tc>
          <w:tcPr>
            <w:tcW w:w="516" w:type="dxa"/>
          </w:tcPr>
          <w:p w:rsidR="00F85976" w:rsidRPr="00F85976" w:rsidRDefault="00F85976" w:rsidP="00F85976">
            <w:pPr>
              <w:rPr>
                <w:rFonts w:ascii="Tahoma" w:hAnsi="Tahoma" w:cs="Tahoma"/>
              </w:rPr>
            </w:pPr>
            <w:r w:rsidRPr="00F85976">
              <w:rPr>
                <w:rFonts w:ascii="Tahoma" w:hAnsi="Tahoma" w:cs="Tahoma"/>
              </w:rPr>
              <w:t>1</w:t>
            </w:r>
          </w:p>
        </w:tc>
        <w:tc>
          <w:tcPr>
            <w:tcW w:w="700" w:type="dxa"/>
          </w:tcPr>
          <w:p w:rsidR="00F85976" w:rsidRPr="00F85976" w:rsidRDefault="00F85976" w:rsidP="00F85976">
            <w:pPr>
              <w:rPr>
                <w:rFonts w:ascii="Tahoma" w:hAnsi="Tahoma" w:cs="Tahoma"/>
              </w:rPr>
            </w:pPr>
            <w:r w:rsidRPr="00F85976">
              <w:rPr>
                <w:rFonts w:ascii="Tahoma" w:hAnsi="Tahoma" w:cs="Tahoma"/>
              </w:rPr>
              <w:t>20</w:t>
            </w:r>
            <w:r w:rsidR="006660D9">
              <w:rPr>
                <w:rFonts w:ascii="Tahoma" w:hAnsi="Tahoma" w:cs="Tahoma"/>
              </w:rPr>
              <w:t>20</w:t>
            </w:r>
          </w:p>
          <w:p w:rsidR="00F85976" w:rsidRPr="00F85976" w:rsidRDefault="00F85976" w:rsidP="00F85976">
            <w:pPr>
              <w:rPr>
                <w:rFonts w:ascii="Tahoma" w:hAnsi="Tahoma" w:cs="Tahoma"/>
              </w:rPr>
            </w:pPr>
          </w:p>
        </w:tc>
        <w:tc>
          <w:tcPr>
            <w:tcW w:w="2834" w:type="dxa"/>
          </w:tcPr>
          <w:p w:rsidR="00F85976" w:rsidRPr="00F85976" w:rsidRDefault="00F85976" w:rsidP="00F85976">
            <w:pPr>
              <w:rPr>
                <w:rFonts w:ascii="Tahoma" w:hAnsi="Tahoma" w:cs="Tahoma"/>
              </w:rPr>
            </w:pPr>
            <w:r w:rsidRPr="00F85976">
              <w:rPr>
                <w:rFonts w:ascii="Tahoma" w:hAnsi="Tahoma" w:cs="Tahoma"/>
              </w:rPr>
              <w:t>Państwowy Powiatowy</w:t>
            </w:r>
          </w:p>
          <w:p w:rsidR="00F85976" w:rsidRPr="00F85976" w:rsidRDefault="00F85976" w:rsidP="00F85976">
            <w:pPr>
              <w:rPr>
                <w:rFonts w:ascii="Tahoma" w:hAnsi="Tahoma" w:cs="Tahoma"/>
              </w:rPr>
            </w:pPr>
            <w:r w:rsidRPr="00F85976">
              <w:rPr>
                <w:rFonts w:ascii="Tahoma" w:hAnsi="Tahoma" w:cs="Tahoma"/>
              </w:rPr>
              <w:t>Inspektor Sanitarny</w:t>
            </w:r>
          </w:p>
          <w:p w:rsidR="00F85976" w:rsidRPr="00F85976" w:rsidRDefault="00F85976" w:rsidP="00F85976">
            <w:pPr>
              <w:rPr>
                <w:rFonts w:ascii="Tahoma" w:hAnsi="Tahoma" w:cs="Tahoma"/>
              </w:rPr>
            </w:pPr>
            <w:r w:rsidRPr="00F85976">
              <w:rPr>
                <w:rFonts w:ascii="Tahoma" w:hAnsi="Tahoma" w:cs="Tahoma"/>
              </w:rPr>
              <w:t>ul. Skibińskiego 4</w:t>
            </w:r>
          </w:p>
          <w:p w:rsidR="00F85976" w:rsidRPr="00F85976" w:rsidRDefault="00F85976" w:rsidP="00F85976">
            <w:pPr>
              <w:rPr>
                <w:rFonts w:ascii="Tahoma" w:hAnsi="Tahoma" w:cs="Tahoma"/>
                <w:lang w:val="en-US"/>
              </w:rPr>
            </w:pPr>
            <w:r w:rsidRPr="00F85976">
              <w:rPr>
                <w:rFonts w:ascii="Tahoma" w:hAnsi="Tahoma" w:cs="Tahoma"/>
                <w:lang w:val="en-US"/>
              </w:rPr>
              <w:t>25- 819 Kielce</w:t>
            </w:r>
          </w:p>
          <w:p w:rsidR="00F85976" w:rsidRPr="00F85976" w:rsidRDefault="00F85976" w:rsidP="00F85976">
            <w:pPr>
              <w:rPr>
                <w:rFonts w:ascii="Tahoma" w:hAnsi="Tahoma" w:cs="Tahoma"/>
                <w:lang w:val="en-US"/>
              </w:rPr>
            </w:pPr>
            <w:r w:rsidRPr="00F85976">
              <w:rPr>
                <w:rFonts w:ascii="Tahoma" w:hAnsi="Tahoma" w:cs="Tahoma"/>
                <w:lang w:val="en-US"/>
              </w:rPr>
              <w:t>tel.:  41 345 46 22,</w:t>
            </w:r>
          </w:p>
          <w:p w:rsidR="00F85976" w:rsidRPr="00F85976" w:rsidRDefault="00F85976" w:rsidP="00F85976">
            <w:pPr>
              <w:rPr>
                <w:rFonts w:ascii="Tahoma" w:hAnsi="Tahoma" w:cs="Tahoma"/>
                <w:lang w:val="en-US"/>
              </w:rPr>
            </w:pPr>
            <w:r w:rsidRPr="00F85976">
              <w:rPr>
                <w:rFonts w:ascii="Tahoma" w:hAnsi="Tahoma" w:cs="Tahoma"/>
                <w:lang w:val="en-US"/>
              </w:rPr>
              <w:t>e-mail: psse.kielce@pis.gov.pl</w:t>
            </w:r>
          </w:p>
          <w:p w:rsidR="00F85976" w:rsidRPr="00F85976" w:rsidRDefault="00F85976" w:rsidP="00F85976">
            <w:pPr>
              <w:rPr>
                <w:rFonts w:ascii="Tahoma" w:hAnsi="Tahoma" w:cs="Tahoma"/>
              </w:rPr>
            </w:pPr>
            <w:r w:rsidRPr="00F85976">
              <w:rPr>
                <w:rFonts w:ascii="Tahoma" w:hAnsi="Tahoma" w:cs="Tahoma"/>
              </w:rPr>
              <w:t>strona internetowa:</w:t>
            </w:r>
          </w:p>
          <w:p w:rsidR="00F85976" w:rsidRPr="00F85976" w:rsidRDefault="00F85976" w:rsidP="00F85976">
            <w:pPr>
              <w:rPr>
                <w:rFonts w:ascii="Tahoma" w:hAnsi="Tahoma" w:cs="Tahoma"/>
              </w:rPr>
            </w:pPr>
            <w:r w:rsidRPr="00F85976">
              <w:rPr>
                <w:rFonts w:ascii="Tahoma" w:hAnsi="Tahoma" w:cs="Tahoma"/>
              </w:rPr>
              <w:t>http://pssekielce.pis.gov.pl</w:t>
            </w:r>
          </w:p>
        </w:tc>
        <w:tc>
          <w:tcPr>
            <w:tcW w:w="1462" w:type="dxa"/>
          </w:tcPr>
          <w:p w:rsidR="00F85976" w:rsidRDefault="004C6C6A" w:rsidP="00627D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19.06.2020r.</w:t>
            </w:r>
          </w:p>
          <w:p w:rsidR="004C6C6A" w:rsidRDefault="004C6C6A" w:rsidP="00627D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Nr SE Ia-4250/4/20</w:t>
            </w:r>
          </w:p>
          <w:p w:rsidR="0048379A" w:rsidRDefault="004C6C6A" w:rsidP="00627D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(data i nr oceny)</w:t>
            </w:r>
          </w:p>
          <w:p w:rsidR="0048379A" w:rsidRDefault="0048379A" w:rsidP="00627D9E">
            <w:pPr>
              <w:rPr>
                <w:rFonts w:ascii="Tahoma" w:hAnsi="Tahoma" w:cs="Tahoma"/>
              </w:rPr>
            </w:pPr>
          </w:p>
          <w:p w:rsidR="0048379A" w:rsidRDefault="0048379A" w:rsidP="00627D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15.07.2020r. </w:t>
            </w:r>
          </w:p>
          <w:p w:rsidR="0048379A" w:rsidRDefault="0048379A" w:rsidP="00627D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Nr SE Ia-4250/4/20</w:t>
            </w:r>
          </w:p>
          <w:p w:rsidR="0048379A" w:rsidRDefault="0048379A" w:rsidP="004837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(data i nr oceny)</w:t>
            </w:r>
          </w:p>
          <w:p w:rsidR="004C6C6A" w:rsidRPr="00F85976" w:rsidRDefault="004C6C6A" w:rsidP="00627D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179" w:type="dxa"/>
          </w:tcPr>
          <w:p w:rsidR="00F85976" w:rsidRDefault="004C6C6A" w:rsidP="004C6C6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Woda przydatna do kąpieli</w:t>
            </w:r>
          </w:p>
          <w:p w:rsidR="0048379A" w:rsidRDefault="0048379A" w:rsidP="004C6C6A">
            <w:pPr>
              <w:rPr>
                <w:rFonts w:ascii="Tahoma" w:hAnsi="Tahoma" w:cs="Tahoma"/>
              </w:rPr>
            </w:pPr>
          </w:p>
          <w:p w:rsidR="0048379A" w:rsidRDefault="0048379A" w:rsidP="004C6C6A">
            <w:pPr>
              <w:rPr>
                <w:rFonts w:ascii="Tahoma" w:hAnsi="Tahoma" w:cs="Tahoma"/>
              </w:rPr>
            </w:pPr>
          </w:p>
          <w:p w:rsidR="0048379A" w:rsidRDefault="0048379A" w:rsidP="004C6C6A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48379A" w:rsidRPr="00F85976" w:rsidRDefault="0048379A" w:rsidP="004C6C6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Woda przydatna do kąpieli</w:t>
            </w:r>
          </w:p>
        </w:tc>
        <w:tc>
          <w:tcPr>
            <w:tcW w:w="1673" w:type="dxa"/>
          </w:tcPr>
          <w:p w:rsidR="00F85976" w:rsidRDefault="004C6C6A" w:rsidP="00627D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Nie dotyczy </w:t>
            </w:r>
          </w:p>
          <w:p w:rsidR="0048379A" w:rsidRDefault="0048379A" w:rsidP="00627D9E">
            <w:pPr>
              <w:rPr>
                <w:rFonts w:ascii="Tahoma" w:hAnsi="Tahoma" w:cs="Tahoma"/>
              </w:rPr>
            </w:pPr>
          </w:p>
          <w:p w:rsidR="0048379A" w:rsidRDefault="0048379A" w:rsidP="00627D9E">
            <w:pPr>
              <w:rPr>
                <w:rFonts w:ascii="Tahoma" w:hAnsi="Tahoma" w:cs="Tahoma"/>
              </w:rPr>
            </w:pPr>
          </w:p>
          <w:p w:rsidR="0048379A" w:rsidRDefault="0048379A" w:rsidP="00627D9E">
            <w:pPr>
              <w:rPr>
                <w:rFonts w:ascii="Tahoma" w:hAnsi="Tahoma" w:cs="Tahoma"/>
              </w:rPr>
            </w:pPr>
          </w:p>
          <w:p w:rsidR="0048379A" w:rsidRDefault="0048379A" w:rsidP="00627D9E">
            <w:pPr>
              <w:rPr>
                <w:rFonts w:ascii="Tahoma" w:hAnsi="Tahoma" w:cs="Tahoma"/>
              </w:rPr>
            </w:pPr>
          </w:p>
          <w:p w:rsidR="0048379A" w:rsidRDefault="0048379A" w:rsidP="00627D9E">
            <w:pPr>
              <w:rPr>
                <w:rFonts w:ascii="Tahoma" w:hAnsi="Tahoma" w:cs="Tahoma"/>
              </w:rPr>
            </w:pPr>
          </w:p>
          <w:p w:rsidR="0048379A" w:rsidRDefault="0048379A" w:rsidP="00627D9E">
            <w:pPr>
              <w:rPr>
                <w:rFonts w:ascii="Tahoma" w:hAnsi="Tahoma" w:cs="Tahoma"/>
              </w:rPr>
            </w:pPr>
          </w:p>
          <w:p w:rsidR="0048379A" w:rsidRPr="00F85976" w:rsidRDefault="0048379A" w:rsidP="00627D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dotyczy</w:t>
            </w:r>
          </w:p>
        </w:tc>
        <w:tc>
          <w:tcPr>
            <w:tcW w:w="1174" w:type="dxa"/>
          </w:tcPr>
          <w:p w:rsidR="00F85976" w:rsidRDefault="004C6C6A" w:rsidP="00627D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dotyczy</w:t>
            </w:r>
          </w:p>
          <w:p w:rsidR="0048379A" w:rsidRDefault="0048379A" w:rsidP="00627D9E">
            <w:pPr>
              <w:rPr>
                <w:rFonts w:ascii="Tahoma" w:hAnsi="Tahoma" w:cs="Tahoma"/>
              </w:rPr>
            </w:pPr>
          </w:p>
          <w:p w:rsidR="0048379A" w:rsidRDefault="0048379A" w:rsidP="00627D9E">
            <w:pPr>
              <w:rPr>
                <w:rFonts w:ascii="Tahoma" w:hAnsi="Tahoma" w:cs="Tahoma"/>
              </w:rPr>
            </w:pPr>
          </w:p>
          <w:p w:rsidR="0048379A" w:rsidRDefault="0048379A" w:rsidP="00627D9E">
            <w:pPr>
              <w:rPr>
                <w:rFonts w:ascii="Tahoma" w:hAnsi="Tahoma" w:cs="Tahoma"/>
              </w:rPr>
            </w:pPr>
          </w:p>
          <w:p w:rsidR="0048379A" w:rsidRDefault="0048379A" w:rsidP="00627D9E">
            <w:pPr>
              <w:rPr>
                <w:rFonts w:ascii="Tahoma" w:hAnsi="Tahoma" w:cs="Tahoma"/>
              </w:rPr>
            </w:pPr>
          </w:p>
          <w:p w:rsidR="0048379A" w:rsidRDefault="0048379A" w:rsidP="00627D9E">
            <w:pPr>
              <w:rPr>
                <w:rFonts w:ascii="Tahoma" w:hAnsi="Tahoma" w:cs="Tahoma"/>
              </w:rPr>
            </w:pPr>
          </w:p>
          <w:p w:rsidR="0048379A" w:rsidRPr="00F85976" w:rsidRDefault="0048379A" w:rsidP="00627D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dotyczy</w:t>
            </w:r>
          </w:p>
        </w:tc>
        <w:tc>
          <w:tcPr>
            <w:tcW w:w="1480" w:type="dxa"/>
          </w:tcPr>
          <w:p w:rsidR="00F85976" w:rsidRDefault="004C6C6A" w:rsidP="00627D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Nie dotyczy </w:t>
            </w:r>
          </w:p>
          <w:p w:rsidR="0048379A" w:rsidRDefault="0048379A" w:rsidP="00627D9E">
            <w:pPr>
              <w:rPr>
                <w:rFonts w:ascii="Tahoma" w:hAnsi="Tahoma" w:cs="Tahoma"/>
              </w:rPr>
            </w:pPr>
          </w:p>
          <w:p w:rsidR="0048379A" w:rsidRDefault="0048379A" w:rsidP="00627D9E">
            <w:pPr>
              <w:rPr>
                <w:rFonts w:ascii="Tahoma" w:hAnsi="Tahoma" w:cs="Tahoma"/>
              </w:rPr>
            </w:pPr>
          </w:p>
          <w:p w:rsidR="0048379A" w:rsidRDefault="0048379A" w:rsidP="00627D9E">
            <w:pPr>
              <w:rPr>
                <w:rFonts w:ascii="Tahoma" w:hAnsi="Tahoma" w:cs="Tahoma"/>
              </w:rPr>
            </w:pPr>
          </w:p>
          <w:p w:rsidR="0048379A" w:rsidRDefault="0048379A" w:rsidP="00627D9E">
            <w:pPr>
              <w:rPr>
                <w:rFonts w:ascii="Tahoma" w:hAnsi="Tahoma" w:cs="Tahoma"/>
              </w:rPr>
            </w:pPr>
          </w:p>
          <w:p w:rsidR="0048379A" w:rsidRDefault="0048379A" w:rsidP="00627D9E">
            <w:pPr>
              <w:rPr>
                <w:rFonts w:ascii="Tahoma" w:hAnsi="Tahoma" w:cs="Tahoma"/>
              </w:rPr>
            </w:pPr>
          </w:p>
          <w:p w:rsidR="0048379A" w:rsidRDefault="0048379A" w:rsidP="00627D9E">
            <w:pPr>
              <w:rPr>
                <w:rFonts w:ascii="Tahoma" w:hAnsi="Tahoma" w:cs="Tahoma"/>
              </w:rPr>
            </w:pPr>
          </w:p>
          <w:p w:rsidR="0048379A" w:rsidRPr="00F85976" w:rsidRDefault="0048379A" w:rsidP="00627D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dotyczy</w:t>
            </w:r>
          </w:p>
        </w:tc>
        <w:tc>
          <w:tcPr>
            <w:tcW w:w="1362" w:type="dxa"/>
          </w:tcPr>
          <w:p w:rsidR="00F85976" w:rsidRDefault="004C6C6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dotyczy</w:t>
            </w:r>
          </w:p>
          <w:p w:rsidR="0048379A" w:rsidRDefault="0048379A">
            <w:pPr>
              <w:rPr>
                <w:rFonts w:ascii="Tahoma" w:hAnsi="Tahoma" w:cs="Tahoma"/>
              </w:rPr>
            </w:pPr>
          </w:p>
          <w:p w:rsidR="0048379A" w:rsidRDefault="0048379A">
            <w:pPr>
              <w:rPr>
                <w:rFonts w:ascii="Tahoma" w:hAnsi="Tahoma" w:cs="Tahoma"/>
              </w:rPr>
            </w:pPr>
          </w:p>
          <w:p w:rsidR="0048379A" w:rsidRDefault="0048379A">
            <w:pPr>
              <w:rPr>
                <w:rFonts w:ascii="Tahoma" w:hAnsi="Tahoma" w:cs="Tahoma"/>
              </w:rPr>
            </w:pPr>
          </w:p>
          <w:p w:rsidR="0048379A" w:rsidRDefault="0048379A">
            <w:pPr>
              <w:rPr>
                <w:rFonts w:ascii="Tahoma" w:hAnsi="Tahoma" w:cs="Tahoma"/>
              </w:rPr>
            </w:pPr>
          </w:p>
          <w:p w:rsidR="0048379A" w:rsidRDefault="0048379A">
            <w:pPr>
              <w:rPr>
                <w:rFonts w:ascii="Tahoma" w:hAnsi="Tahoma" w:cs="Tahoma"/>
              </w:rPr>
            </w:pPr>
          </w:p>
          <w:p w:rsidR="0048379A" w:rsidRDefault="0048379A">
            <w:pPr>
              <w:rPr>
                <w:rFonts w:ascii="Tahoma" w:hAnsi="Tahoma" w:cs="Tahoma"/>
              </w:rPr>
            </w:pPr>
          </w:p>
          <w:p w:rsidR="0048379A" w:rsidRPr="00F85976" w:rsidRDefault="004837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dotyczy</w:t>
            </w:r>
          </w:p>
        </w:tc>
        <w:tc>
          <w:tcPr>
            <w:tcW w:w="1505" w:type="dxa"/>
          </w:tcPr>
          <w:p w:rsidR="00F85976" w:rsidRDefault="004C6C6A" w:rsidP="00052DA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dotyczy</w:t>
            </w:r>
          </w:p>
          <w:p w:rsidR="0048379A" w:rsidRDefault="0048379A" w:rsidP="00052DA4">
            <w:pPr>
              <w:rPr>
                <w:rFonts w:ascii="Tahoma" w:hAnsi="Tahoma" w:cs="Tahoma"/>
              </w:rPr>
            </w:pPr>
          </w:p>
          <w:p w:rsidR="0048379A" w:rsidRDefault="0048379A" w:rsidP="00052DA4">
            <w:pPr>
              <w:rPr>
                <w:rFonts w:ascii="Tahoma" w:hAnsi="Tahoma" w:cs="Tahoma"/>
              </w:rPr>
            </w:pPr>
          </w:p>
          <w:p w:rsidR="0048379A" w:rsidRDefault="0048379A" w:rsidP="00052DA4">
            <w:pPr>
              <w:rPr>
                <w:rFonts w:ascii="Tahoma" w:hAnsi="Tahoma" w:cs="Tahoma"/>
              </w:rPr>
            </w:pPr>
          </w:p>
          <w:p w:rsidR="0048379A" w:rsidRDefault="0048379A" w:rsidP="00052DA4">
            <w:pPr>
              <w:rPr>
                <w:rFonts w:ascii="Tahoma" w:hAnsi="Tahoma" w:cs="Tahoma"/>
              </w:rPr>
            </w:pPr>
          </w:p>
          <w:p w:rsidR="0048379A" w:rsidRDefault="0048379A" w:rsidP="00052DA4">
            <w:pPr>
              <w:rPr>
                <w:rFonts w:ascii="Tahoma" w:hAnsi="Tahoma" w:cs="Tahoma"/>
              </w:rPr>
            </w:pPr>
          </w:p>
          <w:p w:rsidR="0048379A" w:rsidRDefault="0048379A" w:rsidP="00052DA4">
            <w:pPr>
              <w:rPr>
                <w:rFonts w:ascii="Tahoma" w:hAnsi="Tahoma" w:cs="Tahoma"/>
              </w:rPr>
            </w:pPr>
          </w:p>
          <w:p w:rsidR="0048379A" w:rsidRPr="00F85976" w:rsidRDefault="0048379A" w:rsidP="00052DA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dotyczy</w:t>
            </w:r>
          </w:p>
        </w:tc>
        <w:tc>
          <w:tcPr>
            <w:tcW w:w="1462" w:type="dxa"/>
          </w:tcPr>
          <w:p w:rsidR="00F85976" w:rsidRDefault="004C6C6A" w:rsidP="00F859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22.06.2020r. Ocena bieżąca jakości wody</w:t>
            </w:r>
          </w:p>
          <w:p w:rsidR="0048379A" w:rsidRDefault="0048379A" w:rsidP="00F85976">
            <w:pPr>
              <w:rPr>
                <w:rFonts w:ascii="Tahoma" w:hAnsi="Tahoma" w:cs="Tahoma"/>
              </w:rPr>
            </w:pPr>
          </w:p>
          <w:p w:rsidR="0048379A" w:rsidRDefault="0048379A" w:rsidP="00F85976">
            <w:pPr>
              <w:rPr>
                <w:rFonts w:ascii="Tahoma" w:hAnsi="Tahoma" w:cs="Tahoma"/>
              </w:rPr>
            </w:pPr>
          </w:p>
          <w:p w:rsidR="0048379A" w:rsidRDefault="0048379A" w:rsidP="00F85976">
            <w:pPr>
              <w:rPr>
                <w:rFonts w:ascii="Tahoma" w:hAnsi="Tahoma" w:cs="Tahoma"/>
              </w:rPr>
            </w:pPr>
          </w:p>
          <w:p w:rsidR="0048379A" w:rsidRPr="00F85976" w:rsidRDefault="0048379A" w:rsidP="00F859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16.07</w:t>
            </w:r>
            <w:r>
              <w:rPr>
                <w:rFonts w:ascii="Tahoma" w:hAnsi="Tahoma" w:cs="Tahoma"/>
              </w:rPr>
              <w:t>.2020r. Ocena bieżąca jakości wody</w:t>
            </w:r>
          </w:p>
        </w:tc>
      </w:tr>
    </w:tbl>
    <w:p w:rsidR="00BE1B0D" w:rsidRDefault="00BE1B0D" w:rsidP="00627D9E">
      <w:pPr>
        <w:pStyle w:val="Bezodstpw"/>
        <w:rPr>
          <w:rFonts w:ascii="Tahoma" w:hAnsi="Tahoma" w:cs="Tahoma"/>
          <w:sz w:val="18"/>
          <w:vertAlign w:val="superscript"/>
        </w:rPr>
      </w:pPr>
    </w:p>
    <w:p w:rsidR="00627D9E" w:rsidRPr="00432708" w:rsidRDefault="00627D9E" w:rsidP="00627D9E">
      <w:pPr>
        <w:pStyle w:val="Bezodstpw"/>
        <w:rPr>
          <w:rFonts w:ascii="Tahoma" w:hAnsi="Tahoma" w:cs="Tahoma"/>
          <w:sz w:val="16"/>
          <w:szCs w:val="16"/>
        </w:rPr>
      </w:pPr>
      <w:r w:rsidRPr="00432708">
        <w:rPr>
          <w:rFonts w:ascii="Tahoma" w:hAnsi="Tahoma" w:cs="Tahoma"/>
          <w:sz w:val="16"/>
          <w:szCs w:val="16"/>
          <w:vertAlign w:val="superscript"/>
        </w:rPr>
        <w:t>1)</w:t>
      </w:r>
      <w:r w:rsidRPr="00432708">
        <w:rPr>
          <w:rFonts w:ascii="Tahoma" w:hAnsi="Tahoma" w:cs="Tahoma"/>
          <w:sz w:val="16"/>
          <w:szCs w:val="16"/>
        </w:rPr>
        <w:t xml:space="preserve"> Wskazanie nazwy, adresu oraz danych kontaktowych (telefon, adres poczty elektronicznej, strona internetowa) właściwego państwowego inspektora sanitarnego kontrolującego kąpielisko.</w:t>
      </w:r>
    </w:p>
    <w:p w:rsidR="00627D9E" w:rsidRPr="00432708" w:rsidRDefault="00627D9E" w:rsidP="00627D9E">
      <w:pPr>
        <w:pStyle w:val="Bezodstpw"/>
        <w:rPr>
          <w:rFonts w:ascii="Tahoma" w:hAnsi="Tahoma" w:cs="Tahoma"/>
          <w:sz w:val="16"/>
          <w:szCs w:val="16"/>
        </w:rPr>
      </w:pPr>
      <w:r w:rsidRPr="00432708">
        <w:rPr>
          <w:rFonts w:ascii="Tahoma" w:hAnsi="Tahoma" w:cs="Tahoma"/>
          <w:sz w:val="16"/>
          <w:szCs w:val="16"/>
          <w:vertAlign w:val="superscript"/>
        </w:rPr>
        <w:t>2)</w:t>
      </w:r>
      <w:r w:rsidRPr="00432708">
        <w:rPr>
          <w:rFonts w:ascii="Tahoma" w:hAnsi="Tahoma" w:cs="Tahoma"/>
          <w:sz w:val="16"/>
          <w:szCs w:val="16"/>
        </w:rPr>
        <w:t xml:space="preserve"> Wskazanie daty wykonania oceny oraz dołączenie hiperłącza lub linku do dokumentu.</w:t>
      </w:r>
    </w:p>
    <w:p w:rsidR="00627D9E" w:rsidRPr="00432708" w:rsidRDefault="00627D9E" w:rsidP="00627D9E">
      <w:pPr>
        <w:pStyle w:val="Bezodstpw"/>
        <w:rPr>
          <w:rFonts w:ascii="Tahoma" w:hAnsi="Tahoma" w:cs="Tahoma"/>
          <w:sz w:val="16"/>
          <w:szCs w:val="16"/>
        </w:rPr>
      </w:pPr>
      <w:r w:rsidRPr="00432708">
        <w:rPr>
          <w:rFonts w:ascii="Tahoma" w:hAnsi="Tahoma" w:cs="Tahoma"/>
          <w:sz w:val="16"/>
          <w:szCs w:val="16"/>
          <w:vertAlign w:val="superscript"/>
        </w:rPr>
        <w:t>3)</w:t>
      </w:r>
      <w:r w:rsidRPr="00432708">
        <w:rPr>
          <w:rFonts w:ascii="Tahoma" w:hAnsi="Tahoma" w:cs="Tahoma"/>
          <w:sz w:val="16"/>
          <w:szCs w:val="16"/>
        </w:rPr>
        <w:t xml:space="preserve"> Wynik klasyfikacji wody w kąpielisku. Zgodnie z art. 344 ust. 1 pkt 2 ustawy z dnia 20 lipca 2017 r. – Prawo wodne – niedostateczna, dostateczna, dobra, doskonała.</w:t>
      </w:r>
    </w:p>
    <w:p w:rsidR="00627D9E" w:rsidRPr="00432708" w:rsidRDefault="00627D9E" w:rsidP="00627D9E">
      <w:pPr>
        <w:pStyle w:val="Bezodstpw"/>
        <w:rPr>
          <w:rFonts w:ascii="Tahoma" w:hAnsi="Tahoma" w:cs="Tahoma"/>
          <w:sz w:val="16"/>
          <w:szCs w:val="16"/>
        </w:rPr>
      </w:pPr>
      <w:r w:rsidRPr="00432708">
        <w:rPr>
          <w:rFonts w:ascii="Tahoma" w:hAnsi="Tahoma" w:cs="Tahoma"/>
          <w:sz w:val="16"/>
          <w:szCs w:val="16"/>
          <w:vertAlign w:val="superscript"/>
        </w:rPr>
        <w:t>4)</w:t>
      </w:r>
      <w:r w:rsidRPr="00432708">
        <w:rPr>
          <w:rFonts w:ascii="Tahoma" w:hAnsi="Tahoma" w:cs="Tahoma"/>
          <w:sz w:val="16"/>
          <w:szCs w:val="16"/>
        </w:rPr>
        <w:t xml:space="preserve"> Wskazanie daty oraz czego dotyczy aktualizacja.</w:t>
      </w:r>
    </w:p>
    <w:p w:rsidR="00627D9E" w:rsidRPr="00432708" w:rsidRDefault="00627D9E" w:rsidP="00627D9E">
      <w:pPr>
        <w:pStyle w:val="Bezodstpw"/>
        <w:rPr>
          <w:rFonts w:ascii="Tahoma" w:hAnsi="Tahoma" w:cs="Tahoma"/>
          <w:sz w:val="16"/>
          <w:szCs w:val="16"/>
        </w:rPr>
      </w:pPr>
      <w:r w:rsidRPr="00432708">
        <w:rPr>
          <w:rFonts w:ascii="Tahoma" w:hAnsi="Tahoma" w:cs="Tahoma"/>
          <w:sz w:val="16"/>
          <w:szCs w:val="16"/>
          <w:vertAlign w:val="superscript"/>
        </w:rPr>
        <w:t>5)</w:t>
      </w:r>
      <w:r w:rsidRPr="00432708">
        <w:rPr>
          <w:rFonts w:ascii="Tahoma" w:hAnsi="Tahoma" w:cs="Tahoma"/>
          <w:sz w:val="16"/>
          <w:szCs w:val="16"/>
        </w:rPr>
        <w:t xml:space="preserve"> Woda przydatna do kąpieli albo woda nieprzydatna do kąpieli.</w:t>
      </w:r>
    </w:p>
    <w:p w:rsidR="00380113" w:rsidRPr="0048379A" w:rsidRDefault="00627D9E">
      <w:pPr>
        <w:pStyle w:val="Bezodstpw"/>
        <w:rPr>
          <w:rFonts w:ascii="Tahoma" w:hAnsi="Tahoma" w:cs="Tahoma"/>
          <w:sz w:val="16"/>
          <w:szCs w:val="16"/>
        </w:rPr>
      </w:pPr>
      <w:r w:rsidRPr="00432708">
        <w:rPr>
          <w:rFonts w:ascii="Tahoma" w:hAnsi="Tahoma" w:cs="Tahoma"/>
          <w:sz w:val="16"/>
          <w:szCs w:val="16"/>
          <w:vertAlign w:val="superscript"/>
        </w:rPr>
        <w:t>6)</w:t>
      </w:r>
      <w:r w:rsidRPr="00432708">
        <w:rPr>
          <w:rFonts w:ascii="Tahoma" w:hAnsi="Tahoma" w:cs="Tahoma"/>
          <w:sz w:val="16"/>
          <w:szCs w:val="16"/>
        </w:rPr>
        <w:t xml:space="preserve"> Wskazanie daty, czasu trwania, przyczyny.</w:t>
      </w:r>
    </w:p>
    <w:sectPr w:rsidR="00380113" w:rsidRPr="0048379A" w:rsidSect="00C157E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A3" w:rsidRDefault="00F75DA3" w:rsidP="00C157E8">
      <w:pPr>
        <w:spacing w:after="0" w:line="240" w:lineRule="auto"/>
      </w:pPr>
      <w:r>
        <w:separator/>
      </w:r>
    </w:p>
  </w:endnote>
  <w:endnote w:type="continuationSeparator" w:id="0">
    <w:p w:rsidR="00F75DA3" w:rsidRDefault="00F75DA3" w:rsidP="00C1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A3" w:rsidRDefault="00F75DA3" w:rsidP="00C157E8">
      <w:pPr>
        <w:spacing w:after="0" w:line="240" w:lineRule="auto"/>
      </w:pPr>
      <w:r>
        <w:separator/>
      </w:r>
    </w:p>
  </w:footnote>
  <w:footnote w:type="continuationSeparator" w:id="0">
    <w:p w:rsidR="00F75DA3" w:rsidRDefault="00F75DA3" w:rsidP="00C1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A3" w:rsidRPr="001A3338" w:rsidRDefault="00F75DA3" w:rsidP="00C157E8">
    <w:pPr>
      <w:pStyle w:val="Bezodstpw"/>
      <w:jc w:val="center"/>
      <w:rPr>
        <w:rFonts w:ascii="Calibri" w:hAnsi="Calibri" w:cs="Calibri"/>
        <w:b/>
        <w:sz w:val="28"/>
      </w:rPr>
    </w:pPr>
    <w:r>
      <w:rPr>
        <w:rFonts w:ascii="Calibri" w:hAnsi="Calibri" w:cs="Calibri"/>
        <w:b/>
        <w:noProof/>
        <w:sz w:val="28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-173355</wp:posOffset>
          </wp:positionV>
          <wp:extent cx="885825" cy="1133475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1334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A3338">
      <w:rPr>
        <w:rFonts w:ascii="Calibri" w:hAnsi="Calibri" w:cs="Calibri"/>
        <w:b/>
        <w:sz w:val="28"/>
      </w:rPr>
      <w:t>URZĄD GMINY STRAWCZYN</w:t>
    </w:r>
  </w:p>
  <w:p w:rsidR="00F75DA3" w:rsidRPr="001A3338" w:rsidRDefault="00F75DA3" w:rsidP="00C157E8">
    <w:pPr>
      <w:pStyle w:val="Bezodstpw"/>
      <w:tabs>
        <w:tab w:val="center" w:pos="7002"/>
        <w:tab w:val="left" w:pos="11490"/>
      </w:tabs>
      <w:rPr>
        <w:rFonts w:ascii="Calibri" w:eastAsia="Calibri" w:hAnsi="Calibri" w:cs="Calibri"/>
        <w:b/>
        <w:sz w:val="28"/>
      </w:rPr>
    </w:pPr>
    <w:r>
      <w:rPr>
        <w:rFonts w:ascii="Calibri" w:hAnsi="Calibri" w:cs="Calibri"/>
        <w:b/>
        <w:sz w:val="28"/>
      </w:rPr>
      <w:tab/>
    </w:r>
    <w:r w:rsidRPr="001A3338">
      <w:rPr>
        <w:rFonts w:ascii="Calibri" w:hAnsi="Calibri" w:cs="Calibri"/>
        <w:b/>
        <w:sz w:val="28"/>
      </w:rPr>
      <w:t>Referat Infrastruktury Technicznej</w:t>
    </w:r>
    <w:r>
      <w:rPr>
        <w:rFonts w:ascii="Calibri" w:hAnsi="Calibri" w:cs="Calibri"/>
        <w:b/>
        <w:sz w:val="28"/>
      </w:rPr>
      <w:tab/>
    </w:r>
  </w:p>
  <w:p w:rsidR="00F75DA3" w:rsidRPr="00F75DA3" w:rsidRDefault="00F75DA3" w:rsidP="00C157E8">
    <w:pPr>
      <w:pStyle w:val="Bezodstpw"/>
      <w:tabs>
        <w:tab w:val="center" w:pos="7002"/>
        <w:tab w:val="left" w:pos="10200"/>
        <w:tab w:val="left" w:pos="11625"/>
      </w:tabs>
      <w:rPr>
        <w:rFonts w:ascii="Calibri" w:eastAsia="Calibri" w:hAnsi="Calibri" w:cs="Calibri"/>
        <w:b/>
        <w:sz w:val="28"/>
        <w:lang w:val="en-US"/>
      </w:rPr>
    </w:pPr>
    <w:r>
      <w:rPr>
        <w:rFonts w:ascii="Calibri" w:hAnsi="Calibri" w:cs="Calibri"/>
        <w:b/>
        <w:sz w:val="28"/>
      </w:rPr>
      <w:tab/>
    </w:r>
    <w:r w:rsidRPr="00F75DA3">
      <w:rPr>
        <w:rFonts w:ascii="Calibri" w:hAnsi="Calibri" w:cs="Calibri"/>
        <w:b/>
        <w:sz w:val="28"/>
        <w:lang w:val="en-US"/>
      </w:rPr>
      <w:t>tel. 413038002, fax 413038157</w:t>
    </w:r>
    <w:r w:rsidRPr="00F75DA3">
      <w:rPr>
        <w:rFonts w:ascii="Calibri" w:hAnsi="Calibri" w:cs="Calibri"/>
        <w:b/>
        <w:sz w:val="28"/>
        <w:lang w:val="en-US"/>
      </w:rPr>
      <w:tab/>
    </w:r>
    <w:r w:rsidRPr="00F75DA3">
      <w:rPr>
        <w:rFonts w:ascii="Calibri" w:hAnsi="Calibri" w:cs="Calibri"/>
        <w:b/>
        <w:sz w:val="28"/>
        <w:lang w:val="en-US"/>
      </w:rPr>
      <w:tab/>
    </w:r>
  </w:p>
  <w:p w:rsidR="00F75DA3" w:rsidRPr="00C71BAD" w:rsidRDefault="00F75DA3" w:rsidP="00C157E8">
    <w:pPr>
      <w:pStyle w:val="Bezodstpw"/>
      <w:jc w:val="center"/>
      <w:rPr>
        <w:rFonts w:ascii="Calibri" w:hAnsi="Calibri" w:cs="Calibri"/>
        <w:b/>
        <w:sz w:val="28"/>
        <w:lang w:val="en-US"/>
      </w:rPr>
    </w:pPr>
    <w:r w:rsidRPr="00C71BAD">
      <w:rPr>
        <w:rFonts w:ascii="Calibri" w:hAnsi="Calibri" w:cs="Calibri"/>
        <w:b/>
        <w:sz w:val="28"/>
        <w:lang w:val="en-US"/>
      </w:rPr>
      <w:t>e-mail:</w:t>
    </w:r>
    <w:r w:rsidR="008B6804">
      <w:rPr>
        <w:rFonts w:ascii="Calibri" w:hAnsi="Calibri" w:cs="Calibri"/>
        <w:b/>
        <w:sz w:val="28"/>
        <w:lang w:val="en-US"/>
      </w:rPr>
      <w:t>rit</w:t>
    </w:r>
    <w:r w:rsidRPr="00C71BAD">
      <w:rPr>
        <w:rFonts w:ascii="Calibri" w:hAnsi="Calibri" w:cs="Calibri"/>
        <w:b/>
        <w:sz w:val="28"/>
        <w:lang w:val="en-US"/>
      </w:rPr>
      <w:t>@strawczyn.pl</w:t>
    </w:r>
  </w:p>
  <w:p w:rsidR="00F75DA3" w:rsidRPr="00C157E8" w:rsidRDefault="0048379A">
    <w:pPr>
      <w:pStyle w:val="Nagwek"/>
      <w:rPr>
        <w:lang w:val="en-US"/>
      </w:rPr>
    </w:pPr>
    <w:r>
      <w:rPr>
        <w:rFonts w:ascii="Calibri" w:hAnsi="Calibri" w:cs="Calibri"/>
        <w:b/>
        <w:noProof/>
        <w:sz w:val="28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36830</wp:posOffset>
              </wp:positionH>
              <wp:positionV relativeFrom="paragraph">
                <wp:posOffset>158750</wp:posOffset>
              </wp:positionV>
              <wp:extent cx="8931275" cy="0"/>
              <wp:effectExtent l="8255" t="6350" r="13970" b="127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31275" cy="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9pt;margin-top:12.5pt;width:703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" strokeweight=".26mm">
              <v:stroke joinstyle="miter" endcap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03529"/>
    <w:multiLevelType w:val="hybridMultilevel"/>
    <w:tmpl w:val="7A7EC854"/>
    <w:lvl w:ilvl="0" w:tplc="0686A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2D"/>
    <w:rsid w:val="00052DA4"/>
    <w:rsid w:val="000B0A2D"/>
    <w:rsid w:val="000D3B85"/>
    <w:rsid w:val="00171F29"/>
    <w:rsid w:val="00204F63"/>
    <w:rsid w:val="00213368"/>
    <w:rsid w:val="00367924"/>
    <w:rsid w:val="00380113"/>
    <w:rsid w:val="00432708"/>
    <w:rsid w:val="004511AC"/>
    <w:rsid w:val="0048379A"/>
    <w:rsid w:val="004C6C6A"/>
    <w:rsid w:val="005D129A"/>
    <w:rsid w:val="005F0AA5"/>
    <w:rsid w:val="00627D9E"/>
    <w:rsid w:val="006660D9"/>
    <w:rsid w:val="00750824"/>
    <w:rsid w:val="00770BD6"/>
    <w:rsid w:val="00830158"/>
    <w:rsid w:val="008B6804"/>
    <w:rsid w:val="00920CA8"/>
    <w:rsid w:val="00926874"/>
    <w:rsid w:val="00931147"/>
    <w:rsid w:val="00967652"/>
    <w:rsid w:val="009B3F45"/>
    <w:rsid w:val="00AC088F"/>
    <w:rsid w:val="00AF33D6"/>
    <w:rsid w:val="00AF71BD"/>
    <w:rsid w:val="00B45B0A"/>
    <w:rsid w:val="00B67826"/>
    <w:rsid w:val="00BE1B0D"/>
    <w:rsid w:val="00C157E8"/>
    <w:rsid w:val="00CD29BE"/>
    <w:rsid w:val="00DD3BD1"/>
    <w:rsid w:val="00DD4403"/>
    <w:rsid w:val="00E81A65"/>
    <w:rsid w:val="00E85E5A"/>
    <w:rsid w:val="00E959C1"/>
    <w:rsid w:val="00E96FA3"/>
    <w:rsid w:val="00F75DA3"/>
    <w:rsid w:val="00F8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A2D"/>
    <w:pPr>
      <w:ind w:left="720"/>
      <w:contextualSpacing/>
    </w:pPr>
  </w:style>
  <w:style w:type="table" w:styleId="Tabela-Siatka">
    <w:name w:val="Table Grid"/>
    <w:basedOn w:val="Standardowy"/>
    <w:uiPriority w:val="59"/>
    <w:rsid w:val="000B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justify">
    <w:name w:val="text-justify"/>
    <w:basedOn w:val="Normalny"/>
    <w:rsid w:val="00DD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DD4403"/>
    <w:pPr>
      <w:spacing w:after="0" w:line="240" w:lineRule="auto"/>
    </w:pPr>
  </w:style>
  <w:style w:type="character" w:customStyle="1" w:styleId="tekststandard">
    <w:name w:val="tekst_standard"/>
    <w:basedOn w:val="Domylnaczcionkaakapitu"/>
    <w:rsid w:val="00627D9E"/>
  </w:style>
  <w:style w:type="character" w:styleId="Pogrubienie">
    <w:name w:val="Strong"/>
    <w:basedOn w:val="Domylnaczcionkaakapitu"/>
    <w:uiPriority w:val="22"/>
    <w:qFormat/>
    <w:rsid w:val="00627D9E"/>
    <w:rPr>
      <w:b/>
      <w:bCs/>
    </w:rPr>
  </w:style>
  <w:style w:type="character" w:customStyle="1" w:styleId="st">
    <w:name w:val="st"/>
    <w:basedOn w:val="Domylnaczcionkaakapitu"/>
    <w:rsid w:val="00627D9E"/>
  </w:style>
  <w:style w:type="character" w:styleId="Uwydatnienie">
    <w:name w:val="Emphasis"/>
    <w:basedOn w:val="Domylnaczcionkaakapitu"/>
    <w:uiPriority w:val="20"/>
    <w:qFormat/>
    <w:rsid w:val="00627D9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15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7E8"/>
  </w:style>
  <w:style w:type="paragraph" w:styleId="Stopka">
    <w:name w:val="footer"/>
    <w:basedOn w:val="Normalny"/>
    <w:link w:val="StopkaZnak"/>
    <w:uiPriority w:val="99"/>
    <w:unhideWhenUsed/>
    <w:rsid w:val="00C15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A2D"/>
    <w:pPr>
      <w:ind w:left="720"/>
      <w:contextualSpacing/>
    </w:pPr>
  </w:style>
  <w:style w:type="table" w:styleId="Tabela-Siatka">
    <w:name w:val="Table Grid"/>
    <w:basedOn w:val="Standardowy"/>
    <w:uiPriority w:val="59"/>
    <w:rsid w:val="000B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justify">
    <w:name w:val="text-justify"/>
    <w:basedOn w:val="Normalny"/>
    <w:rsid w:val="00DD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DD4403"/>
    <w:pPr>
      <w:spacing w:after="0" w:line="240" w:lineRule="auto"/>
    </w:pPr>
  </w:style>
  <w:style w:type="character" w:customStyle="1" w:styleId="tekststandard">
    <w:name w:val="tekst_standard"/>
    <w:basedOn w:val="Domylnaczcionkaakapitu"/>
    <w:rsid w:val="00627D9E"/>
  </w:style>
  <w:style w:type="character" w:styleId="Pogrubienie">
    <w:name w:val="Strong"/>
    <w:basedOn w:val="Domylnaczcionkaakapitu"/>
    <w:uiPriority w:val="22"/>
    <w:qFormat/>
    <w:rsid w:val="00627D9E"/>
    <w:rPr>
      <w:b/>
      <w:bCs/>
    </w:rPr>
  </w:style>
  <w:style w:type="character" w:customStyle="1" w:styleId="st">
    <w:name w:val="st"/>
    <w:basedOn w:val="Domylnaczcionkaakapitu"/>
    <w:rsid w:val="00627D9E"/>
  </w:style>
  <w:style w:type="character" w:styleId="Uwydatnienie">
    <w:name w:val="Emphasis"/>
    <w:basedOn w:val="Domylnaczcionkaakapitu"/>
    <w:uiPriority w:val="20"/>
    <w:qFormat/>
    <w:rsid w:val="00627D9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15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7E8"/>
  </w:style>
  <w:style w:type="paragraph" w:styleId="Stopka">
    <w:name w:val="footer"/>
    <w:basedOn w:val="Normalny"/>
    <w:link w:val="StopkaZnak"/>
    <w:uiPriority w:val="99"/>
    <w:unhideWhenUsed/>
    <w:rsid w:val="00C15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584</Words>
  <Characters>3506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Wąsowicz</dc:creator>
  <cp:lastModifiedBy>Aleksandra Nawara</cp:lastModifiedBy>
  <cp:revision>2</cp:revision>
  <dcterms:created xsi:type="dcterms:W3CDTF">2020-07-16T11:43:00Z</dcterms:created>
  <dcterms:modified xsi:type="dcterms:W3CDTF">2020-07-16T11:43:00Z</dcterms:modified>
</cp:coreProperties>
</file>