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646" w:rsidRPr="00BD58F4" w:rsidRDefault="00EE776B">
      <w:pPr>
        <w:jc w:val="right"/>
        <w:rPr>
          <w:rFonts w:ascii="Arial Narrow" w:hAnsi="Arial Narrow" w:cs="Times New Roman"/>
          <w:iCs/>
          <w:color w:val="000000" w:themeColor="text1"/>
          <w:sz w:val="22"/>
          <w:szCs w:val="22"/>
        </w:rPr>
      </w:pPr>
      <w:r w:rsidRPr="00BD58F4">
        <w:rPr>
          <w:rFonts w:ascii="Arial Narrow" w:hAnsi="Arial Narrow" w:cs="Times New Roman"/>
          <w:iCs/>
          <w:color w:val="000000" w:themeColor="text1"/>
          <w:sz w:val="22"/>
          <w:szCs w:val="22"/>
        </w:rPr>
        <w:t>Zał. nr 4</w:t>
      </w:r>
    </w:p>
    <w:p w:rsidR="00E80646" w:rsidRPr="00BD58F4" w:rsidRDefault="00EE776B">
      <w:pPr>
        <w:pStyle w:val="Tretekstu"/>
        <w:numPr>
          <w:ilvl w:val="2"/>
          <w:numId w:val="2"/>
        </w:numPr>
        <w:ind w:left="0" w:firstLine="708"/>
        <w:jc w:val="center"/>
        <w:rPr>
          <w:rFonts w:ascii="Arial Narrow" w:hAnsi="Arial Narrow" w:cs="Times New Roman"/>
          <w:iCs/>
          <w:color w:val="000000" w:themeColor="text1"/>
          <w:sz w:val="22"/>
          <w:szCs w:val="22"/>
        </w:rPr>
      </w:pPr>
      <w:r w:rsidRPr="00BD58F4">
        <w:rPr>
          <w:rFonts w:ascii="Arial Narrow" w:hAnsi="Arial Narrow" w:cs="Times New Roman"/>
          <w:iCs/>
          <w:color w:val="000000" w:themeColor="text1"/>
          <w:sz w:val="22"/>
          <w:szCs w:val="22"/>
        </w:rPr>
        <w:t>Umowa nr ……………..(wzór umowy)</w:t>
      </w:r>
    </w:p>
    <w:p w:rsidR="00E80646" w:rsidRPr="00BD58F4" w:rsidRDefault="00EE776B">
      <w:pPr>
        <w:widowControl/>
        <w:tabs>
          <w:tab w:val="left" w:pos="284"/>
        </w:tabs>
        <w:suppressAutoHyphens w:val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 xml:space="preserve">zawarta w dniu </w:t>
      </w:r>
      <w:r w:rsidRPr="00BD58F4">
        <w:rPr>
          <w:rFonts w:ascii="Arial Narrow" w:hAnsi="Arial Narrow"/>
          <w:b/>
          <w:sz w:val="22"/>
          <w:szCs w:val="22"/>
        </w:rPr>
        <w:t xml:space="preserve">……….. r. </w:t>
      </w:r>
      <w:r w:rsidRPr="00BD58F4">
        <w:rPr>
          <w:rFonts w:ascii="Arial Narrow" w:hAnsi="Arial Narrow"/>
          <w:sz w:val="22"/>
          <w:szCs w:val="22"/>
        </w:rPr>
        <w:t xml:space="preserve"> w  </w:t>
      </w:r>
      <w:r w:rsidRPr="00BD58F4">
        <w:rPr>
          <w:rFonts w:ascii="Arial Narrow" w:hAnsi="Arial Narrow"/>
          <w:b/>
          <w:sz w:val="22"/>
          <w:szCs w:val="22"/>
        </w:rPr>
        <w:t>Strawczynie</w:t>
      </w:r>
      <w:r w:rsidRPr="00BD58F4">
        <w:rPr>
          <w:rFonts w:ascii="Arial Narrow" w:hAnsi="Arial Narrow"/>
          <w:sz w:val="22"/>
          <w:szCs w:val="22"/>
        </w:rPr>
        <w:t xml:space="preserve"> pomiędzy </w:t>
      </w:r>
      <w:r w:rsidRPr="00BD58F4">
        <w:rPr>
          <w:rFonts w:ascii="Arial Narrow" w:hAnsi="Arial Narrow"/>
          <w:b/>
          <w:sz w:val="22"/>
          <w:szCs w:val="22"/>
        </w:rPr>
        <w:t xml:space="preserve">Gminą Strawczyn, NIP 9591486127, REGON 291010790 </w:t>
      </w:r>
      <w:r w:rsidRPr="00BD58F4">
        <w:rPr>
          <w:rFonts w:ascii="Arial Narrow" w:hAnsi="Arial Narrow"/>
          <w:sz w:val="22"/>
          <w:szCs w:val="22"/>
        </w:rPr>
        <w:t xml:space="preserve">zwaną dalej Zamawiającym, 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reprezentowanym przez :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b/>
          <w:sz w:val="22"/>
          <w:szCs w:val="22"/>
        </w:rPr>
      </w:pPr>
      <w:r w:rsidRPr="00BD58F4">
        <w:rPr>
          <w:rFonts w:ascii="Arial Narrow" w:hAnsi="Arial Narrow"/>
          <w:b/>
          <w:sz w:val="22"/>
          <w:szCs w:val="22"/>
        </w:rPr>
        <w:t>Tadeusza Tkaczyka -  Wójta Gminy Strawczyn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a: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. ……………………………….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reprezentowanym przez:</w:t>
      </w:r>
    </w:p>
    <w:p w:rsidR="00E80646" w:rsidRPr="00BD58F4" w:rsidRDefault="00EE776B">
      <w:pPr>
        <w:rPr>
          <w:rFonts w:ascii="Arial Narrow" w:hAnsi="Arial Narrow"/>
          <w:b/>
          <w:sz w:val="22"/>
          <w:szCs w:val="22"/>
        </w:rPr>
      </w:pPr>
      <w:r w:rsidRPr="00BD58F4">
        <w:rPr>
          <w:rFonts w:ascii="Arial Narrow" w:hAnsi="Arial Narrow"/>
          <w:b/>
          <w:sz w:val="22"/>
          <w:szCs w:val="22"/>
        </w:rPr>
        <w:t>………………………………..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 xml:space="preserve">zwanym dalej Wykonawcą                            </w:t>
      </w:r>
    </w:p>
    <w:p w:rsidR="00E80646" w:rsidRPr="00BD58F4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D58F4">
        <w:rPr>
          <w:rFonts w:ascii="Arial Narrow" w:hAnsi="Arial Narrow"/>
          <w:lang w:val="en-US"/>
        </w:rPr>
        <w:t>§ 1</w:t>
      </w:r>
    </w:p>
    <w:p w:rsidR="00E80646" w:rsidRPr="00BD58F4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proofErr w:type="spellStart"/>
      <w:r w:rsidRPr="00BD58F4">
        <w:rPr>
          <w:rFonts w:ascii="Arial Narrow" w:hAnsi="Arial Narrow"/>
          <w:lang w:val="en-US"/>
        </w:rPr>
        <w:t>POSTANOWIENIA</w:t>
      </w:r>
      <w:proofErr w:type="spellEnd"/>
      <w:r w:rsidRPr="00BD58F4">
        <w:rPr>
          <w:rFonts w:ascii="Arial Narrow" w:hAnsi="Arial Narrow"/>
          <w:lang w:val="en-US"/>
        </w:rPr>
        <w:t xml:space="preserve"> </w:t>
      </w:r>
      <w:proofErr w:type="spellStart"/>
      <w:r w:rsidRPr="00BD58F4">
        <w:rPr>
          <w:rFonts w:ascii="Arial Narrow" w:hAnsi="Arial Narrow"/>
          <w:lang w:val="en-US"/>
        </w:rPr>
        <w:t>OGÓLNE</w:t>
      </w:r>
      <w:proofErr w:type="spellEnd"/>
    </w:p>
    <w:p w:rsidR="00E80646" w:rsidRPr="00BD58F4" w:rsidRDefault="00EE776B">
      <w:pPr>
        <w:pStyle w:val="Tretekstu"/>
        <w:rPr>
          <w:rFonts w:ascii="Arial Narrow" w:hAnsi="Arial Narrow"/>
          <w:b/>
          <w:sz w:val="22"/>
          <w:szCs w:val="22"/>
          <w:lang w:val="en-US"/>
        </w:rPr>
      </w:pPr>
      <w:r w:rsidRPr="00BD58F4">
        <w:rPr>
          <w:rFonts w:ascii="Arial Narrow" w:hAnsi="Arial Narrow"/>
          <w:sz w:val="22"/>
          <w:szCs w:val="22"/>
        </w:rPr>
        <w:t> </w:t>
      </w:r>
      <w:proofErr w:type="spellStart"/>
      <w:r w:rsidRPr="00BD58F4">
        <w:rPr>
          <w:rFonts w:ascii="Arial Narrow" w:hAnsi="Arial Narrow"/>
          <w:b/>
          <w:sz w:val="22"/>
          <w:szCs w:val="22"/>
          <w:lang w:val="en-US"/>
        </w:rPr>
        <w:t>Przedmiot</w:t>
      </w:r>
      <w:proofErr w:type="spellEnd"/>
      <w:r w:rsidRPr="00BD58F4">
        <w:rPr>
          <w:rFonts w:ascii="Arial Narrow" w:hAnsi="Arial Narrow"/>
          <w:b/>
          <w:sz w:val="22"/>
          <w:szCs w:val="22"/>
          <w:lang w:val="en-US"/>
        </w:rPr>
        <w:t xml:space="preserve">, </w:t>
      </w:r>
      <w:proofErr w:type="spellStart"/>
      <w:r w:rsidRPr="00BD58F4">
        <w:rPr>
          <w:rFonts w:ascii="Arial Narrow" w:hAnsi="Arial Narrow"/>
          <w:b/>
          <w:sz w:val="22"/>
          <w:szCs w:val="22"/>
          <w:lang w:val="en-US"/>
        </w:rPr>
        <w:t>zakres</w:t>
      </w:r>
      <w:proofErr w:type="spellEnd"/>
      <w:r w:rsidRPr="00BD58F4">
        <w:rPr>
          <w:rFonts w:ascii="Arial Narrow" w:hAnsi="Arial Narrow"/>
          <w:b/>
          <w:sz w:val="22"/>
          <w:szCs w:val="22"/>
          <w:lang w:val="en-US"/>
        </w:rPr>
        <w:t xml:space="preserve"> </w:t>
      </w:r>
      <w:proofErr w:type="spellStart"/>
      <w:r w:rsidRPr="00BD58F4">
        <w:rPr>
          <w:rFonts w:ascii="Arial Narrow" w:hAnsi="Arial Narrow"/>
          <w:b/>
          <w:sz w:val="22"/>
          <w:szCs w:val="22"/>
          <w:lang w:val="en-US"/>
        </w:rPr>
        <w:t>rzeczowy</w:t>
      </w:r>
      <w:proofErr w:type="spellEnd"/>
      <w:r w:rsidRPr="00BD58F4">
        <w:rPr>
          <w:rFonts w:ascii="Arial Narrow" w:hAnsi="Arial Narrow"/>
          <w:b/>
          <w:sz w:val="22"/>
          <w:szCs w:val="22"/>
          <w:lang w:val="en-US"/>
        </w:rPr>
        <w:t>:</w:t>
      </w:r>
    </w:p>
    <w:p w:rsidR="00E80646" w:rsidRPr="00BD58F4" w:rsidRDefault="00EE776B">
      <w:pPr>
        <w:widowControl/>
        <w:suppressAutoHyphens w:val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 xml:space="preserve">1. Zamawiający zleca a Wykonawca przyjmuje do wykonania: </w:t>
      </w:r>
    </w:p>
    <w:p w:rsidR="00E80646" w:rsidRPr="00BD58F4" w:rsidRDefault="00E80646">
      <w:pPr>
        <w:widowControl/>
        <w:suppressAutoHyphens w:val="0"/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:rsidR="00E80646" w:rsidRPr="00BD58F4" w:rsidRDefault="00EE776B">
      <w:pPr>
        <w:contextualSpacing/>
        <w:rPr>
          <w:rFonts w:ascii="Arial Narrow" w:hAnsi="Arial Narrow" w:cs="Times New Roman"/>
          <w:b/>
          <w:bCs/>
          <w:sz w:val="22"/>
          <w:szCs w:val="22"/>
        </w:rPr>
      </w:pPr>
      <w:r w:rsidRPr="00BD58F4">
        <w:rPr>
          <w:rFonts w:ascii="Arial Narrow" w:hAnsi="Arial Narrow" w:cs="Times New Roman"/>
          <w:b/>
          <w:bCs/>
          <w:sz w:val="22"/>
          <w:szCs w:val="22"/>
        </w:rPr>
        <w:t>……………………………………………………..</w:t>
      </w:r>
    </w:p>
    <w:p w:rsidR="00E80646" w:rsidRPr="00BD58F4" w:rsidRDefault="00E80646">
      <w:pPr>
        <w:contextualSpacing/>
        <w:rPr>
          <w:rFonts w:ascii="Arial Narrow" w:hAnsi="Arial Narrow" w:cs="Times New Roman"/>
          <w:sz w:val="22"/>
          <w:szCs w:val="22"/>
        </w:rPr>
      </w:pPr>
    </w:p>
    <w:p w:rsidR="00E80646" w:rsidRPr="00BD58F4" w:rsidRDefault="00EE776B">
      <w:pPr>
        <w:pStyle w:val="Tretekstu"/>
        <w:rPr>
          <w:rFonts w:ascii="Arial Narrow" w:hAnsi="Arial Narrow"/>
          <w:b/>
          <w:sz w:val="22"/>
          <w:szCs w:val="22"/>
          <w:u w:val="single"/>
        </w:rPr>
      </w:pPr>
      <w:r w:rsidRPr="00BD58F4">
        <w:rPr>
          <w:rFonts w:ascii="Arial Narrow" w:hAnsi="Arial Narrow"/>
          <w:b/>
          <w:sz w:val="22"/>
          <w:szCs w:val="22"/>
          <w:u w:val="single"/>
        </w:rPr>
        <w:t>Dokumenty umowne i przepisy prawne</w:t>
      </w: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1.  Podstawowym dokumentem wiążącym Strony jest niniejsza umowa podpisana przez Zamawiającego i Wykonawcę.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Tretekstu"/>
        <w:spacing w:after="0" w:line="276" w:lineRule="auto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2. W sprawach nie uregulowanych umową mają zastosowanie obowiązujące przepisy w szczególności :</w:t>
      </w:r>
    </w:p>
    <w:p w:rsidR="00E80646" w:rsidRPr="00BD58F4" w:rsidRDefault="00EE776B">
      <w:pPr>
        <w:pStyle w:val="Tretekstu"/>
        <w:spacing w:after="0" w:line="276" w:lineRule="auto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- ustawa Kodeks cywilny,</w:t>
      </w:r>
    </w:p>
    <w:p w:rsidR="00E80646" w:rsidRPr="00BD58F4" w:rsidRDefault="00EE776B">
      <w:pPr>
        <w:pStyle w:val="Tretekstu"/>
        <w:spacing w:after="0" w:line="276" w:lineRule="auto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- ustawa Prawo budowlane,</w:t>
      </w:r>
    </w:p>
    <w:p w:rsidR="00E80646" w:rsidRPr="00BD58F4" w:rsidRDefault="00EE776B">
      <w:pPr>
        <w:pStyle w:val="Tretekstu"/>
        <w:spacing w:line="276" w:lineRule="auto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a ponadto</w:t>
      </w:r>
    </w:p>
    <w:p w:rsidR="00E80646" w:rsidRPr="00BD58F4" w:rsidRDefault="00EE776B">
      <w:pPr>
        <w:pStyle w:val="Tretekstu"/>
        <w:spacing w:after="0" w:line="276" w:lineRule="auto"/>
        <w:rPr>
          <w:rFonts w:ascii="Arial Narrow" w:hAnsi="Arial Narrow"/>
          <w:color w:val="FF0000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- Polskie Normy oraz normy europejskie</w:t>
      </w:r>
      <w:r w:rsidRPr="00BD58F4">
        <w:rPr>
          <w:rFonts w:ascii="Arial Narrow" w:hAnsi="Arial Narrow"/>
          <w:color w:val="FF0000"/>
          <w:sz w:val="22"/>
          <w:szCs w:val="22"/>
        </w:rPr>
        <w:t> </w:t>
      </w:r>
    </w:p>
    <w:p w:rsidR="00E80646" w:rsidRPr="00BD58F4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D58F4">
        <w:rPr>
          <w:rFonts w:ascii="Arial Narrow" w:hAnsi="Arial Narrow"/>
          <w:lang w:val="en-US"/>
        </w:rPr>
        <w:t>§ 2</w:t>
      </w:r>
    </w:p>
    <w:p w:rsidR="00E80646" w:rsidRPr="00BD58F4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  <w:lang w:val="en-US"/>
        </w:rPr>
      </w:pPr>
      <w:proofErr w:type="spellStart"/>
      <w:r w:rsidRPr="00BD58F4">
        <w:rPr>
          <w:rFonts w:ascii="Arial Narrow" w:hAnsi="Arial Narrow"/>
          <w:b/>
          <w:sz w:val="22"/>
          <w:szCs w:val="22"/>
          <w:lang w:val="en-US"/>
        </w:rPr>
        <w:t>OBOWIĄZKI</w:t>
      </w:r>
      <w:proofErr w:type="spellEnd"/>
      <w:r w:rsidRPr="00BD58F4">
        <w:rPr>
          <w:rFonts w:ascii="Arial Narrow" w:hAnsi="Arial Narrow"/>
          <w:b/>
          <w:sz w:val="22"/>
          <w:szCs w:val="22"/>
          <w:lang w:val="en-US"/>
        </w:rPr>
        <w:t xml:space="preserve"> I </w:t>
      </w:r>
      <w:proofErr w:type="spellStart"/>
      <w:r w:rsidRPr="00BD58F4">
        <w:rPr>
          <w:rFonts w:ascii="Arial Narrow" w:hAnsi="Arial Narrow"/>
          <w:b/>
          <w:sz w:val="22"/>
          <w:szCs w:val="22"/>
          <w:lang w:val="en-US"/>
        </w:rPr>
        <w:t>DZIAŁANIA</w:t>
      </w:r>
      <w:proofErr w:type="spellEnd"/>
      <w:r w:rsidRPr="00BD58F4">
        <w:rPr>
          <w:rFonts w:ascii="Arial Narrow" w:hAnsi="Arial Narrow"/>
          <w:b/>
          <w:sz w:val="22"/>
          <w:szCs w:val="22"/>
          <w:lang w:val="en-US"/>
        </w:rPr>
        <w:t xml:space="preserve"> </w:t>
      </w:r>
      <w:proofErr w:type="spellStart"/>
      <w:r w:rsidRPr="00BD58F4">
        <w:rPr>
          <w:rFonts w:ascii="Arial Narrow" w:hAnsi="Arial Narrow"/>
          <w:b/>
          <w:sz w:val="22"/>
          <w:szCs w:val="22"/>
          <w:lang w:val="en-US"/>
        </w:rPr>
        <w:t>WYKONAWCY</w:t>
      </w:r>
      <w:proofErr w:type="spellEnd"/>
    </w:p>
    <w:p w:rsidR="00E80646" w:rsidRPr="00BD58F4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Wykonawca zobowiązuje się,  w szczególności do: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1. terminowego wykonania prac projektowych,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2. wykonania wszystkich uzgodnień  i opinii</w:t>
      </w:r>
    </w:p>
    <w:p w:rsidR="00E80646" w:rsidRPr="00BD58F4" w:rsidRDefault="00EE776B" w:rsidP="00EE776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3. wykonania wszelkich poprawek wynikłych z winy projektanta, również w trakcie uzgodnień, opiniowania, uzyskiwania zezwolenia na realizację inwestycji i etapie robót budowlanych.</w:t>
      </w:r>
    </w:p>
    <w:p w:rsidR="00E80646" w:rsidRPr="00BD58F4" w:rsidRDefault="00EE776B" w:rsidP="00EE776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4. wykonania przedmiotu zamówienia zgodnie z uzgodnieniami dokonanymi w trakcie realizacji umowy, obowiązującymi normami, Prawem budowlanym, zasadami sztuki budowlanej, z zachowaniem wymogów stawianych wyrobom budowlanym i urządzeniom dopuszczonym do obrotu i powszechnego stosowania w budownictwie.</w:t>
      </w:r>
    </w:p>
    <w:p w:rsidR="00E80646" w:rsidRPr="00BD58F4" w:rsidRDefault="00EE776B" w:rsidP="00EE776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5. uwzględnienia wszelkich zmian związanych z nowelizacją ustaw i rozporządzeń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b/>
          <w:sz w:val="22"/>
          <w:szCs w:val="22"/>
          <w:u w:val="single"/>
        </w:rPr>
      </w:pPr>
      <w:r w:rsidRPr="00BD58F4">
        <w:rPr>
          <w:rFonts w:ascii="Arial Narrow" w:hAnsi="Arial Narrow"/>
          <w:b/>
          <w:sz w:val="22"/>
          <w:szCs w:val="22"/>
          <w:u w:val="single"/>
        </w:rPr>
        <w:t>Zlecanie prac podwykonawcom</w:t>
      </w:r>
    </w:p>
    <w:p w:rsidR="00E80646" w:rsidRPr="00BD58F4" w:rsidRDefault="00EE776B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widowControl/>
        <w:suppressAutoHyphens w:val="0"/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BD58F4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1. Zlecenie wykonania części robót/usług podwykonawcom nie zmienia zobowiązań Wykonawcy wobec Zamawiającego za wykonanie tej części robót/usług. </w:t>
      </w:r>
    </w:p>
    <w:p w:rsidR="00E80646" w:rsidRPr="00BD58F4" w:rsidRDefault="00EE776B">
      <w:pPr>
        <w:widowControl/>
        <w:suppressAutoHyphens w:val="0"/>
        <w:spacing w:line="360" w:lineRule="auto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BD58F4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2. Do zawarcia umowy z podwykonawcą wymagana jest pisemna zgoda Zamawiającego. </w:t>
      </w:r>
    </w:p>
    <w:p w:rsidR="00E80646" w:rsidRPr="00BD58F4" w:rsidRDefault="00EE776B">
      <w:pPr>
        <w:widowControl/>
        <w:suppressAutoHyphens w:val="0"/>
        <w:ind w:left="284" w:hanging="284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BD58F4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3. Za działania, uchybienia i zaniechania podwykonawców Wykonawca odpowiada jak za własne.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b/>
          <w:sz w:val="22"/>
          <w:szCs w:val="22"/>
          <w:u w:val="single"/>
        </w:rPr>
      </w:pPr>
      <w:r w:rsidRPr="00BD58F4">
        <w:rPr>
          <w:rFonts w:ascii="Arial Narrow" w:hAnsi="Arial Narrow"/>
          <w:b/>
          <w:sz w:val="22"/>
          <w:szCs w:val="22"/>
          <w:u w:val="single"/>
        </w:rPr>
        <w:t>Zapoznanie się Wykonawcy z obiektem</w:t>
      </w:r>
    </w:p>
    <w:p w:rsidR="00E80646" w:rsidRPr="00BD58F4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1.  Wykonawca oświadcza, że zapoznał się z obiektem stanowiącym przedmiot opracowania.</w:t>
      </w:r>
    </w:p>
    <w:p w:rsidR="00E80646" w:rsidRPr="00BD58F4" w:rsidRDefault="00E80646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</w:p>
    <w:p w:rsidR="00E80646" w:rsidRPr="00BD58F4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D58F4">
        <w:rPr>
          <w:rFonts w:ascii="Arial Narrow" w:hAnsi="Arial Narrow"/>
          <w:lang w:val="en-US"/>
        </w:rPr>
        <w:lastRenderedPageBreak/>
        <w:t>§ 3</w:t>
      </w:r>
    </w:p>
    <w:p w:rsidR="00E80646" w:rsidRPr="00BD58F4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  <w:lang w:val="en-US"/>
        </w:rPr>
      </w:pPr>
      <w:proofErr w:type="spellStart"/>
      <w:r w:rsidRPr="00BD58F4">
        <w:rPr>
          <w:rFonts w:ascii="Arial Narrow" w:hAnsi="Arial Narrow"/>
          <w:b/>
          <w:sz w:val="22"/>
          <w:szCs w:val="22"/>
          <w:lang w:val="en-US"/>
        </w:rPr>
        <w:t>TERMINY</w:t>
      </w:r>
      <w:proofErr w:type="spellEnd"/>
      <w:r w:rsidRPr="00BD58F4">
        <w:rPr>
          <w:rFonts w:ascii="Arial Narrow" w:hAnsi="Arial Narrow"/>
          <w:b/>
          <w:sz w:val="22"/>
          <w:szCs w:val="22"/>
          <w:lang w:val="en-US"/>
        </w:rPr>
        <w:t xml:space="preserve"> </w:t>
      </w:r>
      <w:proofErr w:type="spellStart"/>
      <w:r w:rsidRPr="00BD58F4">
        <w:rPr>
          <w:rFonts w:ascii="Arial Narrow" w:hAnsi="Arial Narrow"/>
          <w:b/>
          <w:sz w:val="22"/>
          <w:szCs w:val="22"/>
          <w:lang w:val="en-US"/>
        </w:rPr>
        <w:t>REALIZACJI</w:t>
      </w:r>
      <w:proofErr w:type="spellEnd"/>
    </w:p>
    <w:p w:rsidR="00E80646" w:rsidRPr="00BD58F4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Tretekstu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 xml:space="preserve">Termin realizacji przedmiotu umowy strony ustalają </w:t>
      </w:r>
      <w:r w:rsidRPr="00BD58F4">
        <w:rPr>
          <w:rFonts w:ascii="Arial Narrow" w:hAnsi="Arial Narrow"/>
          <w:b/>
          <w:sz w:val="22"/>
          <w:szCs w:val="22"/>
        </w:rPr>
        <w:t>………………… r.</w:t>
      </w:r>
    </w:p>
    <w:p w:rsidR="00E80646" w:rsidRPr="00BD58F4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</w:rPr>
      </w:pPr>
      <w:r w:rsidRPr="00BD58F4">
        <w:rPr>
          <w:rFonts w:ascii="Arial Narrow" w:hAnsi="Arial Narrow"/>
        </w:rPr>
        <w:t>§ 4</w:t>
      </w:r>
    </w:p>
    <w:p w:rsidR="00E80646" w:rsidRPr="00BD58F4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</w:rPr>
      </w:pPr>
      <w:r w:rsidRPr="00BD58F4">
        <w:rPr>
          <w:rFonts w:ascii="Arial Narrow" w:hAnsi="Arial Narrow"/>
        </w:rPr>
        <w:t>ODBIORY</w:t>
      </w:r>
    </w:p>
    <w:p w:rsidR="00E80646" w:rsidRPr="00BD58F4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1.  </w:t>
      </w:r>
      <w:r w:rsidR="00EE776B" w:rsidRPr="00BD58F4">
        <w:rPr>
          <w:rFonts w:ascii="Arial Narrow" w:hAnsi="Arial Narrow"/>
          <w:sz w:val="22"/>
          <w:szCs w:val="22"/>
        </w:rPr>
        <w:t>Wykonawca zobowiązany jest wykonać i dostarczyć projekt w zakresie wymienionym w § 1 umowy  wraz z wykazem opracowań i pisemnym oświadczeniem Wykonawcy, że wykonane zamówienie jest zgodne z umową, obowiązującymi przepisami oraz normami i że jest w stanie kompletnym z punktu widzenia celu, któremu ma służyć.</w:t>
      </w:r>
    </w:p>
    <w:p w:rsidR="00E80646" w:rsidRPr="00BD58F4" w:rsidRDefault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2   </w:t>
      </w:r>
      <w:r w:rsidR="00EE776B" w:rsidRPr="00BD58F4">
        <w:rPr>
          <w:rFonts w:ascii="Arial Narrow" w:hAnsi="Arial Narrow"/>
          <w:sz w:val="22"/>
          <w:szCs w:val="22"/>
        </w:rPr>
        <w:t>Wykaz opracowań oraz pisemne oświadczenie, o którym mowa wyżej, stanowią integralną część przedmiotu odbioru.</w:t>
      </w:r>
    </w:p>
    <w:p w:rsidR="00E80646" w:rsidRPr="00BD58F4" w:rsidRDefault="00EE776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3.   Miejscem odbioru wykonanej dokumentacji jest siedziba Zamawiającego.</w:t>
      </w:r>
    </w:p>
    <w:p w:rsidR="00E80646" w:rsidRPr="00BD58F4" w:rsidRDefault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4.  </w:t>
      </w:r>
      <w:r w:rsidR="00EE776B" w:rsidRPr="00BD58F4">
        <w:rPr>
          <w:rFonts w:ascii="Arial Narrow" w:hAnsi="Arial Narrow"/>
          <w:sz w:val="22"/>
          <w:szCs w:val="22"/>
        </w:rPr>
        <w:t>Dokumentem potwierdzającym przejęcie przez Zamawiającego wykonanej dokumentacji jest protokół zdawczo-odbiorczy podpisany przez obie strony.</w:t>
      </w:r>
    </w:p>
    <w:p w:rsidR="00E80646" w:rsidRPr="00BD58F4" w:rsidRDefault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5.   </w:t>
      </w:r>
      <w:r w:rsidR="00EE776B" w:rsidRPr="00BD58F4">
        <w:rPr>
          <w:rFonts w:ascii="Arial Narrow" w:hAnsi="Arial Narrow"/>
          <w:sz w:val="22"/>
          <w:szCs w:val="22"/>
        </w:rPr>
        <w:t>Zamawiający zastrzega sobie prawo przed podpisaniem protokołu zdawczo-odbiorczego do weryfikacji złożonej dokumentacji w okresie 14 dni od daty jej dostarczenia.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6.   Bezusterkowy protokół odbioru dokumentacji stanowi podstawę do wystawienia faktury.</w:t>
      </w:r>
    </w:p>
    <w:p w:rsidR="00E80646" w:rsidRPr="00BD58F4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b/>
          <w:sz w:val="22"/>
          <w:szCs w:val="22"/>
          <w:u w:val="single"/>
        </w:rPr>
      </w:pPr>
      <w:r w:rsidRPr="00BD58F4">
        <w:rPr>
          <w:rFonts w:ascii="Arial Narrow" w:hAnsi="Arial Narrow"/>
          <w:b/>
          <w:sz w:val="22"/>
          <w:szCs w:val="22"/>
          <w:u w:val="single"/>
        </w:rPr>
        <w:t>Postępowanie z wadami ujawnionymi przy odbiorach.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Jeżeli w toku czynności odbioru przedmiotu zamówienia zostaną stwierdzone wady, Zamawiającemu będą przysługiwały następujące uprawnienia :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1)        w przypadku wad nadających się do usunięcia – Zamawiający wyznaczy termin na usunięcie wad i odmówi odbioru do czasu usunięcia tych wad;</w:t>
      </w:r>
    </w:p>
    <w:p w:rsidR="00E80646" w:rsidRPr="00BD58F4" w:rsidRDefault="00EE776B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2)        jeżeli wady z jakichkolwiek powodów nie dadzą się usunąć – odstąpić od umowy lub żądać wykonania przedmiotu umowy po raz drugi na koszt Wykonawcy.</w:t>
      </w:r>
    </w:p>
    <w:p w:rsidR="00E80646" w:rsidRPr="00BD58F4" w:rsidRDefault="00E80646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</w:p>
    <w:p w:rsidR="00E80646" w:rsidRPr="00BD58F4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D58F4">
        <w:rPr>
          <w:rFonts w:ascii="Arial Narrow" w:hAnsi="Arial Narrow"/>
          <w:lang w:val="en-US"/>
        </w:rPr>
        <w:t>§ 5</w:t>
      </w:r>
    </w:p>
    <w:p w:rsidR="00E80646" w:rsidRPr="00BD58F4" w:rsidRDefault="00EE776B">
      <w:pPr>
        <w:pStyle w:val="Tretekstu"/>
        <w:jc w:val="center"/>
        <w:rPr>
          <w:rFonts w:ascii="Arial Narrow" w:hAnsi="Arial Narrow"/>
          <w:b/>
          <w:sz w:val="22"/>
          <w:szCs w:val="22"/>
          <w:lang w:val="en-US"/>
        </w:rPr>
      </w:pPr>
      <w:proofErr w:type="spellStart"/>
      <w:r w:rsidRPr="00BD58F4">
        <w:rPr>
          <w:rFonts w:ascii="Arial Narrow" w:hAnsi="Arial Narrow"/>
          <w:b/>
          <w:sz w:val="22"/>
          <w:szCs w:val="22"/>
          <w:lang w:val="en-US"/>
        </w:rPr>
        <w:t>WYNAGRODZENIE</w:t>
      </w:r>
      <w:proofErr w:type="spellEnd"/>
    </w:p>
    <w:p w:rsidR="005031E4" w:rsidRPr="00BD58F4" w:rsidRDefault="00EE776B">
      <w:pPr>
        <w:tabs>
          <w:tab w:val="left" w:pos="720"/>
        </w:tabs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 xml:space="preserve">Wynagrodzenie </w:t>
      </w:r>
      <w:r w:rsidR="005031E4" w:rsidRPr="00BD58F4">
        <w:rPr>
          <w:rFonts w:ascii="Arial Narrow" w:hAnsi="Arial Narrow"/>
          <w:sz w:val="22"/>
          <w:szCs w:val="22"/>
        </w:rPr>
        <w:t xml:space="preserve">ryczałtowe </w:t>
      </w:r>
      <w:r w:rsidRPr="00BD58F4">
        <w:rPr>
          <w:rFonts w:ascii="Arial Narrow" w:hAnsi="Arial Narrow"/>
          <w:sz w:val="22"/>
          <w:szCs w:val="22"/>
        </w:rPr>
        <w:t>za realizację przedmiotu umowy</w:t>
      </w:r>
      <w:r w:rsidR="00431C6C" w:rsidRPr="00BD58F4">
        <w:rPr>
          <w:rFonts w:ascii="Arial Narrow" w:hAnsi="Arial Narrow"/>
          <w:sz w:val="22"/>
          <w:szCs w:val="22"/>
        </w:rPr>
        <w:t xml:space="preserve"> </w:t>
      </w:r>
      <w:r w:rsidR="005031E4" w:rsidRPr="00BD58F4">
        <w:rPr>
          <w:rFonts w:ascii="Arial Narrow" w:hAnsi="Arial Narrow"/>
          <w:sz w:val="22"/>
          <w:szCs w:val="22"/>
        </w:rPr>
        <w:t>………………</w:t>
      </w:r>
      <w:r w:rsidRPr="00BD58F4">
        <w:rPr>
          <w:rFonts w:ascii="Arial Narrow" w:hAnsi="Arial Narrow"/>
          <w:sz w:val="22"/>
          <w:szCs w:val="22"/>
        </w:rPr>
        <w:t xml:space="preserve"> ustala się  w  wysokości </w:t>
      </w:r>
      <w:r w:rsidR="005031E4" w:rsidRPr="00BD58F4">
        <w:rPr>
          <w:rFonts w:ascii="Arial Narrow" w:hAnsi="Arial Narrow"/>
          <w:sz w:val="22"/>
          <w:szCs w:val="22"/>
        </w:rPr>
        <w:t>……………..………zł netto (słownie………………………………………………………...)</w:t>
      </w:r>
    </w:p>
    <w:p w:rsidR="00E80646" w:rsidRPr="00BD58F4" w:rsidRDefault="00EE776B">
      <w:pPr>
        <w:tabs>
          <w:tab w:val="left" w:pos="720"/>
        </w:tabs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>……</w:t>
      </w:r>
      <w:r w:rsidR="005031E4" w:rsidRPr="00BD58F4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>…………</w:t>
      </w:r>
      <w:r w:rsidRPr="00BD58F4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>….. zł brutto</w:t>
      </w:r>
      <w:r w:rsidRPr="00BD58F4">
        <w:rPr>
          <w:rFonts w:ascii="Arial Narrow" w:eastAsia="Times New Roman" w:hAnsi="Arial Narrow" w:cs="Times New Roman"/>
          <w:sz w:val="22"/>
          <w:szCs w:val="22"/>
          <w:lang w:eastAsia="ar-SA"/>
        </w:rPr>
        <w:t xml:space="preserve"> (słownie: ………</w:t>
      </w:r>
      <w:r w:rsidR="005031E4" w:rsidRPr="00BD58F4">
        <w:rPr>
          <w:rFonts w:ascii="Arial Narrow" w:eastAsia="Times New Roman" w:hAnsi="Arial Narrow" w:cs="Times New Roman"/>
          <w:sz w:val="22"/>
          <w:szCs w:val="22"/>
          <w:lang w:eastAsia="ar-SA"/>
        </w:rPr>
        <w:t>…………</w:t>
      </w:r>
      <w:r w:rsidRPr="00BD58F4">
        <w:rPr>
          <w:rFonts w:ascii="Arial Narrow" w:eastAsia="Times New Roman" w:hAnsi="Arial Narrow" w:cs="Times New Roman"/>
          <w:sz w:val="22"/>
          <w:szCs w:val="22"/>
          <w:lang w:eastAsia="ar-SA"/>
        </w:rPr>
        <w:t>…</w:t>
      </w:r>
      <w:r w:rsidR="005031E4" w:rsidRPr="00BD58F4">
        <w:rPr>
          <w:rFonts w:ascii="Arial Narrow" w:eastAsia="Times New Roman" w:hAnsi="Arial Narrow" w:cs="Times New Roman"/>
          <w:sz w:val="22"/>
          <w:szCs w:val="22"/>
          <w:lang w:eastAsia="ar-SA"/>
        </w:rPr>
        <w:t>…………………</w:t>
      </w:r>
      <w:r w:rsidRPr="00BD58F4">
        <w:rPr>
          <w:rFonts w:ascii="Arial Narrow" w:eastAsia="Times New Roman" w:hAnsi="Arial Narrow" w:cs="Times New Roman"/>
          <w:sz w:val="22"/>
          <w:szCs w:val="22"/>
          <w:lang w:eastAsia="ar-SA"/>
        </w:rPr>
        <w:t xml:space="preserve">……) </w:t>
      </w:r>
      <w:r w:rsidR="005031E4" w:rsidRPr="00BD58F4">
        <w:rPr>
          <w:rFonts w:ascii="Arial Narrow" w:eastAsia="Times New Roman" w:hAnsi="Arial Narrow" w:cs="Times New Roman"/>
          <w:sz w:val="22"/>
          <w:szCs w:val="22"/>
          <w:lang w:eastAsia="ar-SA"/>
        </w:rPr>
        <w:t>w tym podatek VAT …….%</w:t>
      </w:r>
    </w:p>
    <w:p w:rsidR="00E80646" w:rsidRPr="00BD58F4" w:rsidRDefault="00E80646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E80646" w:rsidRPr="00BD58F4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BD58F4">
        <w:rPr>
          <w:rFonts w:ascii="Arial Narrow" w:hAnsi="Arial Narrow"/>
          <w:b/>
          <w:sz w:val="22"/>
          <w:szCs w:val="22"/>
        </w:rPr>
        <w:t>§ 6</w:t>
      </w:r>
    </w:p>
    <w:p w:rsidR="00E80646" w:rsidRPr="00BD58F4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BD58F4">
        <w:rPr>
          <w:rFonts w:ascii="Arial Narrow" w:hAnsi="Arial Narrow"/>
          <w:b/>
          <w:sz w:val="22"/>
          <w:szCs w:val="22"/>
        </w:rPr>
        <w:t>ROZLICZENIA</w:t>
      </w:r>
    </w:p>
    <w:p w:rsidR="00E80646" w:rsidRPr="00BD58F4" w:rsidRDefault="00E80646">
      <w:pPr>
        <w:pStyle w:val="Tretekstu"/>
        <w:spacing w:after="0"/>
        <w:rPr>
          <w:rFonts w:ascii="Arial Narrow" w:hAnsi="Arial Narrow"/>
          <w:sz w:val="22"/>
          <w:szCs w:val="22"/>
        </w:rPr>
      </w:pP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 xml:space="preserve">1.     Podstawą do wystawienia rachunku będzie protokół zdawczo-odbiorczy podpisany przez obie strony. Protokół ten będzie stanowił załącznik do faktury. 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2.    Należności Wykonawcy będą płatne przelewem na konto Wykonawcy</w:t>
      </w:r>
    </w:p>
    <w:p w:rsidR="00E80646" w:rsidRPr="00BD58F4" w:rsidRDefault="00EE776B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3.    Należność Wykonawcy będzie płatna w terminie 30 dni od daty otrzymania przez Zamawiającego prawidłowo wypełnionych dokumentów rozliczeniowych. 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4.     Za datę zapłaty uznaje się dzień obciążenia rachunku  Zamawiającego.</w:t>
      </w:r>
    </w:p>
    <w:p w:rsidR="00BD58F4" w:rsidRPr="00BD58F4" w:rsidRDefault="00BD58F4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</w:rPr>
      </w:pPr>
    </w:p>
    <w:p w:rsidR="00E80646" w:rsidRPr="00BD58F4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D58F4">
        <w:rPr>
          <w:rFonts w:ascii="Arial Narrow" w:hAnsi="Arial Narrow"/>
          <w:lang w:val="en-US"/>
        </w:rPr>
        <w:t>§ 7</w:t>
      </w:r>
    </w:p>
    <w:p w:rsidR="00E80646" w:rsidRPr="00BD58F4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proofErr w:type="spellStart"/>
      <w:r w:rsidRPr="00BD58F4">
        <w:rPr>
          <w:rFonts w:ascii="Arial Narrow" w:hAnsi="Arial Narrow"/>
          <w:lang w:val="en-US"/>
        </w:rPr>
        <w:t>GWARANCJA</w:t>
      </w:r>
      <w:proofErr w:type="spellEnd"/>
      <w:r w:rsidRPr="00BD58F4">
        <w:rPr>
          <w:rFonts w:ascii="Arial Narrow" w:hAnsi="Arial Narrow"/>
          <w:lang w:val="en-US"/>
        </w:rPr>
        <w:t xml:space="preserve"> I </w:t>
      </w:r>
      <w:proofErr w:type="spellStart"/>
      <w:r w:rsidRPr="00BD58F4">
        <w:rPr>
          <w:rFonts w:ascii="Arial Narrow" w:hAnsi="Arial Narrow"/>
          <w:lang w:val="en-US"/>
        </w:rPr>
        <w:t>RĘKOJMIA</w:t>
      </w:r>
      <w:proofErr w:type="spellEnd"/>
    </w:p>
    <w:p w:rsidR="00E80646" w:rsidRPr="00BD58F4" w:rsidRDefault="00E80646">
      <w:pPr>
        <w:pStyle w:val="Tretekstu"/>
        <w:spacing w:after="0"/>
        <w:rPr>
          <w:rFonts w:ascii="Arial Narrow" w:hAnsi="Arial Narrow"/>
          <w:sz w:val="22"/>
          <w:szCs w:val="22"/>
        </w:rPr>
      </w:pPr>
    </w:p>
    <w:p w:rsidR="005031E4" w:rsidRPr="00BD58F4" w:rsidRDefault="005031E4" w:rsidP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1.       Strony postanawiają, że upływ terminu rękojmi za wady przedmiotu umowy o prace projektowe wygasa z wygaśnięciem odpowiedzialności Wykonawcy za wady obiektu budowlanego wybudowanego na podstawie opracowanej dokumentacji.</w:t>
      </w:r>
    </w:p>
    <w:p w:rsidR="005031E4" w:rsidRPr="00BD58F4" w:rsidRDefault="005031E4" w:rsidP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5031E4" w:rsidRPr="00BD58F4" w:rsidRDefault="005031E4" w:rsidP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 xml:space="preserve">2.        W razie stwierdzenia w okresie rękojmi wad nadających się do usunięcia, Zamawiający zażąda ich usunięcia wyznaczając Wykonawcy odpowiedni termin. W razie nie usunięcia wad w wyznaczonym terminie, </w:t>
      </w:r>
      <w:r w:rsidRPr="00BD58F4">
        <w:rPr>
          <w:rFonts w:ascii="Arial Narrow" w:hAnsi="Arial Narrow"/>
          <w:sz w:val="22"/>
          <w:szCs w:val="22"/>
        </w:rPr>
        <w:lastRenderedPageBreak/>
        <w:t>Zamawiający usunie je na koszt Wykonawcy</w:t>
      </w:r>
      <w:r w:rsidR="00EE776B" w:rsidRPr="00BD58F4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 bez wpływu na uprawnienia Zamawiającego wynikające z rękojmi, na co Wykonawca wyraża zgodę.</w:t>
      </w:r>
    </w:p>
    <w:p w:rsidR="005031E4" w:rsidRPr="00BD58F4" w:rsidRDefault="005031E4" w:rsidP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5031E4" w:rsidRPr="00BD58F4" w:rsidRDefault="005031E4" w:rsidP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 xml:space="preserve">3.       Wykonawca  nie  może  uwolnić  się  od  odpowiedzialności  z  tytułu  rękojmi za  wady powstałe na skutek wad rozwiązań, które sam wprowadził. </w:t>
      </w:r>
    </w:p>
    <w:p w:rsidR="00E80646" w:rsidRPr="00BD58F4" w:rsidRDefault="00EE776B" w:rsidP="00EE776B">
      <w:pPr>
        <w:pStyle w:val="Nagwek1"/>
        <w:ind w:left="0" w:firstLine="0"/>
        <w:rPr>
          <w:rFonts w:ascii="Arial Narrow" w:hAnsi="Arial Narrow"/>
        </w:rPr>
      </w:pPr>
      <w:r w:rsidRPr="00BD58F4">
        <w:rPr>
          <w:rFonts w:ascii="Arial Narrow" w:hAnsi="Arial Narrow"/>
        </w:rPr>
        <w:t> </w:t>
      </w:r>
    </w:p>
    <w:p w:rsidR="00E80646" w:rsidRPr="00BD58F4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D58F4">
        <w:rPr>
          <w:rFonts w:ascii="Arial Narrow" w:hAnsi="Arial Narrow"/>
          <w:lang w:val="en-US"/>
        </w:rPr>
        <w:t>§ 8</w:t>
      </w:r>
    </w:p>
    <w:p w:rsidR="00E80646" w:rsidRPr="00BD58F4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  <w:lang w:val="en-US"/>
        </w:rPr>
      </w:pPr>
      <w:proofErr w:type="spellStart"/>
      <w:r w:rsidRPr="00BD58F4">
        <w:rPr>
          <w:rFonts w:ascii="Arial Narrow" w:hAnsi="Arial Narrow"/>
          <w:b/>
          <w:sz w:val="22"/>
          <w:szCs w:val="22"/>
          <w:lang w:val="en-US"/>
        </w:rPr>
        <w:t>KARY</w:t>
      </w:r>
      <w:proofErr w:type="spellEnd"/>
      <w:r w:rsidRPr="00BD58F4">
        <w:rPr>
          <w:rFonts w:ascii="Arial Narrow" w:hAnsi="Arial Narrow"/>
          <w:b/>
          <w:sz w:val="22"/>
          <w:szCs w:val="22"/>
          <w:lang w:val="en-US"/>
        </w:rPr>
        <w:t xml:space="preserve"> </w:t>
      </w:r>
      <w:proofErr w:type="spellStart"/>
      <w:r w:rsidRPr="00BD58F4">
        <w:rPr>
          <w:rFonts w:ascii="Arial Narrow" w:hAnsi="Arial Narrow"/>
          <w:b/>
          <w:sz w:val="22"/>
          <w:szCs w:val="22"/>
          <w:lang w:val="en-US"/>
        </w:rPr>
        <w:t>UMOWNE</w:t>
      </w:r>
      <w:proofErr w:type="spellEnd"/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Tretekstu"/>
        <w:rPr>
          <w:rFonts w:ascii="Arial Narrow" w:hAnsi="Arial Narrow"/>
          <w:b/>
          <w:sz w:val="22"/>
          <w:szCs w:val="22"/>
          <w:u w:val="single"/>
        </w:rPr>
      </w:pPr>
      <w:r w:rsidRPr="00BD58F4">
        <w:rPr>
          <w:rFonts w:ascii="Arial Narrow" w:hAnsi="Arial Narrow"/>
          <w:b/>
          <w:sz w:val="22"/>
          <w:szCs w:val="22"/>
          <w:u w:val="single"/>
        </w:rPr>
        <w:t>Podstawy i zasady dochodzenia kar umownych</w:t>
      </w:r>
    </w:p>
    <w:p w:rsidR="00E80646" w:rsidRPr="00BD58F4" w:rsidRDefault="00EE776B" w:rsidP="00F8579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1.  W przypadku odstąpienia od umowy z winy Wykonawcy zapłaci on Zamawiającemu karę umowną stanowiącą 10% wynagrodzenia określonego w § 5.</w:t>
      </w:r>
    </w:p>
    <w:p w:rsidR="00E80646" w:rsidRPr="00BD58F4" w:rsidRDefault="00EE776B">
      <w:pPr>
        <w:pStyle w:val="Tretekstu"/>
        <w:spacing w:after="0"/>
        <w:ind w:left="1134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 w:rsidP="00F8579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 xml:space="preserve">2. Wykonawca zapłaci Zamawiającemu karę umowną, liczoną od kwoty jego wynagrodzenia </w:t>
      </w:r>
      <w:r w:rsidR="00447427">
        <w:rPr>
          <w:rFonts w:ascii="Arial Narrow" w:hAnsi="Arial Narrow"/>
          <w:sz w:val="22"/>
          <w:szCs w:val="22"/>
        </w:rPr>
        <w:t xml:space="preserve">brutto </w:t>
      </w:r>
      <w:r w:rsidRPr="00BD58F4">
        <w:rPr>
          <w:rFonts w:ascii="Arial Narrow" w:hAnsi="Arial Narrow"/>
          <w:sz w:val="22"/>
          <w:szCs w:val="22"/>
        </w:rPr>
        <w:t>określonego w  § 5 w następujących wysokościach:</w:t>
      </w:r>
    </w:p>
    <w:p w:rsidR="00E80646" w:rsidRPr="00BD58F4" w:rsidRDefault="00EE776B" w:rsidP="00F8579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1)   za zwłokę w wykonaniu prac objętych umową w wysokości równej</w:t>
      </w:r>
      <w:r w:rsidR="00447427">
        <w:rPr>
          <w:rFonts w:ascii="Arial Narrow" w:hAnsi="Arial Narrow"/>
          <w:sz w:val="22"/>
          <w:szCs w:val="22"/>
        </w:rPr>
        <w:t xml:space="preserve"> 0,1</w:t>
      </w:r>
      <w:r w:rsidRPr="00BD58F4">
        <w:rPr>
          <w:rFonts w:ascii="Arial Narrow" w:hAnsi="Arial Narrow"/>
          <w:sz w:val="22"/>
          <w:szCs w:val="22"/>
        </w:rPr>
        <w:t>% wynagrodzenia umownego</w:t>
      </w:r>
      <w:r w:rsidR="00447427">
        <w:rPr>
          <w:rFonts w:ascii="Arial Narrow" w:hAnsi="Arial Narrow"/>
          <w:sz w:val="22"/>
          <w:szCs w:val="22"/>
        </w:rPr>
        <w:t xml:space="preserve"> brutto</w:t>
      </w:r>
      <w:r w:rsidRPr="00BD58F4">
        <w:rPr>
          <w:rFonts w:ascii="Arial Narrow" w:hAnsi="Arial Narrow"/>
          <w:sz w:val="22"/>
          <w:szCs w:val="22"/>
        </w:rPr>
        <w:t xml:space="preserve"> za każdy dzień zwłoki,</w:t>
      </w:r>
    </w:p>
    <w:p w:rsidR="00E80646" w:rsidRPr="00BD58F4" w:rsidRDefault="00EE776B" w:rsidP="00F8579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2)  za zwłokę w usunięciu wad stwierdzonych przy odbiorze prac projektowych oraz w okresie  rękojmi w wysokości ustalonej w pkt 1</w:t>
      </w:r>
      <w:r w:rsidR="00447427">
        <w:rPr>
          <w:rFonts w:ascii="Arial Narrow" w:hAnsi="Arial Narrow"/>
          <w:sz w:val="22"/>
          <w:szCs w:val="22"/>
        </w:rPr>
        <w:t>)</w:t>
      </w:r>
      <w:r w:rsidRPr="00BD58F4">
        <w:rPr>
          <w:rFonts w:ascii="Arial Narrow" w:hAnsi="Arial Narrow"/>
          <w:sz w:val="22"/>
          <w:szCs w:val="22"/>
        </w:rPr>
        <w:t xml:space="preserve"> – licząc od daty wyznaczonej przez Zamawiającego do usunięcia wad, za każdy dzień zwłoki.</w:t>
      </w:r>
    </w:p>
    <w:p w:rsidR="00E80646" w:rsidRPr="00BD58F4" w:rsidRDefault="00EE776B" w:rsidP="00F8579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3) za zwłokę w wykonaniu wszelkich poprawek - w wyznaczonym przez Zamawiającego terminie - wynikłych z winy projektanta, również w trakcie uzgodnień, opiniowania, uzyskiwania zezwolenia na reali</w:t>
      </w:r>
      <w:r w:rsidR="00447427">
        <w:rPr>
          <w:rFonts w:ascii="Arial Narrow" w:hAnsi="Arial Narrow"/>
          <w:sz w:val="22"/>
          <w:szCs w:val="22"/>
        </w:rPr>
        <w:t>zację inwestycji w wysokości 0,1</w:t>
      </w:r>
      <w:r w:rsidRPr="00BD58F4">
        <w:rPr>
          <w:rFonts w:ascii="Arial Narrow" w:hAnsi="Arial Narrow"/>
          <w:sz w:val="22"/>
          <w:szCs w:val="22"/>
        </w:rPr>
        <w:t xml:space="preserve">% wynagrodzenia umownego </w:t>
      </w:r>
      <w:r w:rsidR="00447427">
        <w:rPr>
          <w:rFonts w:ascii="Arial Narrow" w:hAnsi="Arial Narrow"/>
          <w:sz w:val="22"/>
          <w:szCs w:val="22"/>
        </w:rPr>
        <w:t xml:space="preserve">brutto </w:t>
      </w:r>
      <w:r w:rsidRPr="00BD58F4">
        <w:rPr>
          <w:rFonts w:ascii="Arial Narrow" w:hAnsi="Arial Narrow"/>
          <w:sz w:val="22"/>
          <w:szCs w:val="22"/>
        </w:rPr>
        <w:t>za każdy dzień zwłoki,</w:t>
      </w:r>
    </w:p>
    <w:p w:rsidR="00E80646" w:rsidRPr="00BD58F4" w:rsidRDefault="00EE776B" w:rsidP="00F8579B">
      <w:pPr>
        <w:suppressAutoHyphens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  <w:lang w:eastAsia="pl-PL"/>
        </w:rPr>
        <w:t>4) jeżeli czynności zastrzeżone dla projektanta wyznaczonego do realizacji zadania, będzie wykonywała inna osoba niż</w:t>
      </w:r>
      <w:r w:rsidR="00DF65AF" w:rsidRPr="00BD58F4">
        <w:rPr>
          <w:rFonts w:ascii="Arial Narrow" w:hAnsi="Arial Narrow"/>
          <w:sz w:val="22"/>
          <w:szCs w:val="22"/>
          <w:lang w:eastAsia="pl-PL"/>
        </w:rPr>
        <w:t xml:space="preserve"> zgodna z ofertą (załącznik nr 1b</w:t>
      </w:r>
      <w:r w:rsidRPr="00BD58F4">
        <w:rPr>
          <w:rFonts w:ascii="Arial Narrow" w:hAnsi="Arial Narrow"/>
          <w:sz w:val="22"/>
          <w:szCs w:val="22"/>
          <w:lang w:eastAsia="pl-PL"/>
        </w:rPr>
        <w:t>) – w wysokości 5% wynagrodzenia brutto, o którym mowa w § 5 niniejszej umowy.</w:t>
      </w:r>
    </w:p>
    <w:p w:rsidR="00E80646" w:rsidRPr="00BD58F4" w:rsidRDefault="00E80646" w:rsidP="00DF65AF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</w:p>
    <w:p w:rsidR="00E80646" w:rsidRPr="00BD58F4" w:rsidRDefault="00EE776B" w:rsidP="00F8579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3.  Jeżeli kara umowna nie pokryje szkody, Zamawiający upoważniony jest do dochodzenia odszkodowania wyrównawczego na zasadach ogólnych określonych w Kodeksie cywilnym.</w:t>
      </w:r>
    </w:p>
    <w:p w:rsidR="00E80646" w:rsidRPr="00BD58F4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 w:rsidP="00F8579B">
      <w:pPr>
        <w:pStyle w:val="Tretekstu"/>
        <w:numPr>
          <w:ilvl w:val="0"/>
          <w:numId w:val="3"/>
        </w:numPr>
        <w:spacing w:after="0"/>
        <w:ind w:left="0" w:firstLine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W razie nie usunięcia przez Wykonawcę ujawnionych wad wykonanych prac projektowych, w wyznaczonym przez Zamawiającego terminie, Zamawiający może zlecić ich usunięcie innemu podmiotowi na koszt i ryzyko Wykonawcy.</w:t>
      </w:r>
    </w:p>
    <w:p w:rsidR="00E80646" w:rsidRPr="00BD58F4" w:rsidRDefault="00E80646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E80646" w:rsidRPr="00BD58F4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BD58F4">
        <w:rPr>
          <w:rFonts w:ascii="Arial Narrow" w:hAnsi="Arial Narrow"/>
          <w:b/>
          <w:sz w:val="22"/>
          <w:szCs w:val="22"/>
        </w:rPr>
        <w:t>§ 9</w:t>
      </w:r>
    </w:p>
    <w:p w:rsidR="00E80646" w:rsidRPr="00BD58F4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BD58F4">
        <w:rPr>
          <w:rFonts w:ascii="Arial Narrow" w:hAnsi="Arial Narrow"/>
          <w:b/>
          <w:sz w:val="22"/>
          <w:szCs w:val="22"/>
        </w:rPr>
        <w:t>OSOBY WYZNACZONE DO REALIZACJI ZAMÓWIENIA</w:t>
      </w:r>
    </w:p>
    <w:p w:rsidR="00E80646" w:rsidRPr="00BD58F4" w:rsidRDefault="00E80646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Osoby wyznaczone do realizacji zamówienia: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……………….. - po stronie Wykonawcy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………….……. - po stronie Zamawiającego</w:t>
      </w:r>
    </w:p>
    <w:p w:rsidR="00E80646" w:rsidRPr="00BD58F4" w:rsidRDefault="00E80646" w:rsidP="00EE776B">
      <w:pPr>
        <w:pStyle w:val="Tretekstu"/>
        <w:spacing w:after="0"/>
        <w:rPr>
          <w:rFonts w:ascii="Arial Narrow" w:hAnsi="Arial Narrow"/>
          <w:b/>
          <w:sz w:val="22"/>
          <w:szCs w:val="22"/>
        </w:rPr>
      </w:pPr>
    </w:p>
    <w:p w:rsidR="00E80646" w:rsidRPr="00BD58F4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BD58F4">
        <w:rPr>
          <w:rFonts w:ascii="Arial Narrow" w:hAnsi="Arial Narrow"/>
          <w:b/>
          <w:sz w:val="22"/>
          <w:szCs w:val="22"/>
        </w:rPr>
        <w:t>§ 10</w:t>
      </w:r>
    </w:p>
    <w:p w:rsidR="00E80646" w:rsidRPr="00BD58F4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BD58F4">
        <w:rPr>
          <w:rFonts w:ascii="Arial Narrow" w:hAnsi="Arial Narrow"/>
          <w:b/>
          <w:sz w:val="22"/>
          <w:szCs w:val="22"/>
        </w:rPr>
        <w:t>RYZYKO WYKONAWCY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 w:rsidP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1. Za wykonanie prac projektowych zgodnie z umową i oddanie ich Zamawiającemu w terminie umownym odpowiada Wykonawca.</w:t>
      </w:r>
    </w:p>
    <w:p w:rsidR="00E80646" w:rsidRPr="00BD58F4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 xml:space="preserve">2. Wykonawca ponosi odpowiedzialność za szkody i straty spowodowane przez niego lub podwykonawców przy wypełnianiu zobowiązań umownych. 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 w:rsidP="00447427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3. Wykonawca ponosi odpowiedzialność również za szkody i str</w:t>
      </w:r>
      <w:r w:rsidR="00447427">
        <w:rPr>
          <w:rFonts w:ascii="Arial Narrow" w:hAnsi="Arial Narrow"/>
          <w:sz w:val="22"/>
          <w:szCs w:val="22"/>
        </w:rPr>
        <w:t xml:space="preserve">aty spowodowane przez niego lub </w:t>
      </w:r>
      <w:r w:rsidRPr="00BD58F4">
        <w:rPr>
          <w:rFonts w:ascii="Arial Narrow" w:hAnsi="Arial Narrow"/>
          <w:sz w:val="22"/>
          <w:szCs w:val="22"/>
        </w:rPr>
        <w:t>podwykonawców przy usuwaniu wad w okresie rękojmi.</w:t>
      </w:r>
    </w:p>
    <w:p w:rsidR="00E80646" w:rsidRPr="00BD58F4" w:rsidRDefault="00EE776B">
      <w:pPr>
        <w:pStyle w:val="Tretekstu"/>
        <w:spacing w:after="0"/>
        <w:ind w:left="284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D58F4">
        <w:rPr>
          <w:rFonts w:ascii="Arial Narrow" w:hAnsi="Arial Narrow"/>
          <w:lang w:val="en-US"/>
        </w:rPr>
        <w:t>§ 11</w:t>
      </w:r>
    </w:p>
    <w:p w:rsidR="00E80646" w:rsidRPr="00BD58F4" w:rsidRDefault="00EE776B">
      <w:pPr>
        <w:pStyle w:val="Tretekstu"/>
        <w:spacing w:after="0"/>
        <w:ind w:left="567"/>
        <w:jc w:val="center"/>
        <w:rPr>
          <w:rFonts w:ascii="Arial Narrow" w:hAnsi="Arial Narrow"/>
          <w:b/>
          <w:sz w:val="22"/>
          <w:szCs w:val="22"/>
          <w:lang w:val="en-US"/>
        </w:rPr>
      </w:pPr>
      <w:proofErr w:type="spellStart"/>
      <w:r w:rsidRPr="00BD58F4">
        <w:rPr>
          <w:rFonts w:ascii="Arial Narrow" w:hAnsi="Arial Narrow"/>
          <w:b/>
          <w:sz w:val="22"/>
          <w:szCs w:val="22"/>
          <w:lang w:val="en-US"/>
        </w:rPr>
        <w:t>ODSTĄPIENIE</w:t>
      </w:r>
      <w:proofErr w:type="spellEnd"/>
      <w:r w:rsidRPr="00BD58F4">
        <w:rPr>
          <w:rFonts w:ascii="Arial Narrow" w:hAnsi="Arial Narrow"/>
          <w:b/>
          <w:sz w:val="22"/>
          <w:szCs w:val="22"/>
          <w:lang w:val="en-US"/>
        </w:rPr>
        <w:t xml:space="preserve"> OD </w:t>
      </w:r>
      <w:proofErr w:type="spellStart"/>
      <w:r w:rsidRPr="00BD58F4">
        <w:rPr>
          <w:rFonts w:ascii="Arial Narrow" w:hAnsi="Arial Narrow"/>
          <w:b/>
          <w:sz w:val="22"/>
          <w:szCs w:val="22"/>
          <w:lang w:val="en-US"/>
        </w:rPr>
        <w:t>UMOWY</w:t>
      </w:r>
      <w:proofErr w:type="spellEnd"/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lastRenderedPageBreak/>
        <w:t>1. Zamawiającemu przysługuje prawo do odstąpienia od umowy: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1)   w razie wystąpienia istotnej zmiany okoliczności powodujących, że wykonanie umowy nie leży w interesie publicznym, czego nie można było przewidzieć w chwili zawarcia umowy,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2)   postawienia w stan likwidacji firmy Wykonawcy,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3)   gdy zostanie wydany nakaz zajęcia majątku Wykonawcy,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4)   jeżeli Wykonawca nie rozpoczął prac projektowych w terminie 30 dni od daty podpisania umowy i nie kontynuuje ich pomimo wezwania Zamawiającego złożonego na piśmie.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W przypadkach określonych w pkt. 2– 4  Zamawiający może odstąpić od umowy z przyczyn leżących po stronie Wykonawcy z terminem natychmiastowym.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2.  Wykonawcy przysługuje prawo odstąpienia od umowy jeżeli Zamawiający odmawia bez uzasadnionej przyczyny przekazania przedmiotu umowy lub odmawia podpisania protokołu zdawczo-odbiorczego. </w:t>
      </w:r>
    </w:p>
    <w:p w:rsidR="00BD58F4" w:rsidRDefault="00BD58F4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</w:rPr>
      </w:pPr>
    </w:p>
    <w:p w:rsidR="00E80646" w:rsidRPr="00BD58F4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</w:rPr>
      </w:pPr>
      <w:r w:rsidRPr="00BD58F4">
        <w:rPr>
          <w:rFonts w:ascii="Arial Narrow" w:hAnsi="Arial Narrow"/>
        </w:rPr>
        <w:t>§ 12</w:t>
      </w:r>
    </w:p>
    <w:p w:rsidR="00E80646" w:rsidRPr="00BD58F4" w:rsidRDefault="00EE776B" w:rsidP="00EE776B">
      <w:pPr>
        <w:pStyle w:val="Tretekstu"/>
        <w:jc w:val="center"/>
        <w:rPr>
          <w:rFonts w:ascii="Arial Narrow" w:hAnsi="Arial Narrow"/>
          <w:b/>
          <w:sz w:val="22"/>
          <w:szCs w:val="22"/>
        </w:rPr>
      </w:pPr>
      <w:r w:rsidRPr="00BD58F4">
        <w:rPr>
          <w:rFonts w:ascii="Arial Narrow" w:hAnsi="Arial Narrow"/>
          <w:b/>
          <w:sz w:val="22"/>
          <w:szCs w:val="22"/>
        </w:rPr>
        <w:t>ZMIANY UMOWY</w:t>
      </w: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EE776B">
      <w:pPr>
        <w:pStyle w:val="Tretekstu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 xml:space="preserve">1. Strony postanawiają, że zmiany do niniejszej umowy mogą być wprowadzone wyłącznie  w formie pisemnej za zgodą obu stron. </w:t>
      </w:r>
    </w:p>
    <w:p w:rsidR="00E80646" w:rsidRPr="00BD58F4" w:rsidRDefault="00EE776B">
      <w:pPr>
        <w:pStyle w:val="Tretekstu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2. Umowę można zmienić, jeżeli wystąpią istotne okoliczności, których nie można było przewidzieć w chwili zawarcia umowy, w szczególności:</w:t>
      </w:r>
    </w:p>
    <w:p w:rsidR="00E80646" w:rsidRPr="00BD58F4" w:rsidRDefault="00EE776B">
      <w:pPr>
        <w:pStyle w:val="Tretekstu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a) działanie siły wyższej;</w:t>
      </w:r>
    </w:p>
    <w:p w:rsidR="00E80646" w:rsidRPr="00BD58F4" w:rsidRDefault="00EE776B" w:rsidP="00DF65AF">
      <w:pPr>
        <w:pStyle w:val="Tretekstu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b) zmiany obowiązującego prawa powodujące, że realizacja przedmiotu umowy w niezmienionej postaci stanie się niecelowa;</w:t>
      </w:r>
    </w:p>
    <w:p w:rsidR="00E80646" w:rsidRPr="00BD58F4" w:rsidRDefault="00EE776B" w:rsidP="00DF65AF">
      <w:pPr>
        <w:pStyle w:val="Tretekstu"/>
        <w:shd w:val="clear" w:color="auto" w:fill="FFFFFF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c) nastąpi zmiana powszechnie obowiązujących przepisów prawa w zakresie mającym wpływ na realizację przedmiotu zamówienia;</w:t>
      </w:r>
    </w:p>
    <w:p w:rsidR="00E80646" w:rsidRPr="00BD58F4" w:rsidRDefault="00EE776B" w:rsidP="00DF65AF">
      <w:pPr>
        <w:pStyle w:val="Tretekstu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 xml:space="preserve">d) 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umowy;   </w:t>
      </w:r>
    </w:p>
    <w:p w:rsidR="00E80646" w:rsidRPr="00BD58F4" w:rsidRDefault="00EE776B" w:rsidP="00DF65AF">
      <w:pPr>
        <w:pStyle w:val="Tretekstu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 xml:space="preserve">e) 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  - Zamawiający dopuszcza możliwość zmiany umowy, w szczególności terminu realizacji zamówienia;         </w:t>
      </w:r>
    </w:p>
    <w:p w:rsidR="00DF65AF" w:rsidRPr="00BD58F4" w:rsidRDefault="00EE776B" w:rsidP="00DF65AF">
      <w:pPr>
        <w:pStyle w:val="Tretekstu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f) niezależna od Zamawiającego i Wykonawcy przewlekłość postępowań w uzyskaniu od instytucji i urzędów niezbędnych: orzeczeń, decyzji, pozwoleń, uzgodnień, które mają wpływ  na termin realizacji przedmiotu umowy;</w:t>
      </w:r>
    </w:p>
    <w:p w:rsidR="00E80646" w:rsidRPr="00BD58F4" w:rsidRDefault="00EE776B" w:rsidP="00DF65AF">
      <w:pPr>
        <w:pStyle w:val="Tretekstu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g) zmiana formy zabezpieczenia należytego wykonania umowy;</w:t>
      </w:r>
    </w:p>
    <w:p w:rsidR="00E80646" w:rsidRPr="00BD58F4" w:rsidRDefault="00EE776B" w:rsidP="00DF65AF">
      <w:pPr>
        <w:pStyle w:val="Tretekstu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h) zmiana zabezpieczenia należytego wykonania umowy w związku ze zmianą  warunków realizacji umowy,</w:t>
      </w:r>
    </w:p>
    <w:p w:rsidR="00E80646" w:rsidRPr="00BD58F4" w:rsidRDefault="00EE776B" w:rsidP="00DF65AF">
      <w:pPr>
        <w:pStyle w:val="Tretekstu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i) z uwagi na zmiany dotyczące osób kluczowych dla realizacji umowy np. osób reprezentujących Strony (w szczególności choroba, wypadki losowe, nieprzewidziane zmiany organizacyjne);</w:t>
      </w:r>
    </w:p>
    <w:p w:rsidR="00E80646" w:rsidRPr="00BD58F4" w:rsidRDefault="00EE776B" w:rsidP="00DF65AF">
      <w:pPr>
        <w:pStyle w:val="Tretekstu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 xml:space="preserve">j) zmian teleadresowych Stron umowy określonych w umowie;              </w:t>
      </w:r>
    </w:p>
    <w:p w:rsidR="00E80646" w:rsidRPr="00BD58F4" w:rsidRDefault="00EE776B" w:rsidP="00DF65AF">
      <w:pPr>
        <w:pStyle w:val="Tretekstu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k) zmiana nr rachunku bankowego Wykonawcy;</w:t>
      </w:r>
    </w:p>
    <w:p w:rsidR="00E80646" w:rsidRPr="00BD58F4" w:rsidRDefault="00EE776B" w:rsidP="00DF65AF">
      <w:pPr>
        <w:pStyle w:val="Tretekstu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l) oznaczenia danych dotyczących Zamawiającego i/lub Wykonawcy. </w:t>
      </w:r>
    </w:p>
    <w:p w:rsidR="00E80646" w:rsidRPr="00BD58F4" w:rsidRDefault="00EE776B" w:rsidP="00DF65AF">
      <w:pPr>
        <w:pStyle w:val="Tretekstu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ł) zmiana osób skierowanych do realizacji zamówienia</w:t>
      </w:r>
    </w:p>
    <w:p w:rsidR="00E80646" w:rsidRPr="00BD58F4" w:rsidRDefault="00EE776B">
      <w:pPr>
        <w:widowControl/>
        <w:numPr>
          <w:ilvl w:val="1"/>
          <w:numId w:val="4"/>
        </w:numPr>
        <w:suppressAutoHyphens w:val="0"/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  <w:lang w:eastAsia="pl-PL"/>
        </w:rPr>
        <w:t>Wykonawca zobowiązuje się skierować do realizacji zamówienia personel wskazany przez Wykonawcę w Ofercie Wykonawcy. Zmiana którejkolwiek z osób, o których mowa w zdaniu poprzednim w trakcie realizacji przedmiotu niniejszej umowy, musi być uzasadniona przez Wykonawcę na piśmie i wymaga pisemnego zaakceptowania przez Zamawiającego. Zamawiający zaakceptuje taką zmianę w terminie 7 dni od daty przedłożenia propozycji i wyłącznie wtedy, gdy kwalifikacje i doświadczenie wskazanych osób będą takie same lub wyższe od kwalifikacji i doświadczenia osób wymaganego postanowieniami Specyfikacji Istotnych Warunków Zamówienia.</w:t>
      </w:r>
    </w:p>
    <w:p w:rsidR="00E80646" w:rsidRPr="00BD58F4" w:rsidRDefault="00EE776B">
      <w:pPr>
        <w:widowControl/>
        <w:numPr>
          <w:ilvl w:val="1"/>
          <w:numId w:val="4"/>
        </w:numPr>
        <w:suppressAutoHyphens w:val="0"/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  <w:lang w:eastAsia="pl-PL"/>
        </w:rPr>
        <w:lastRenderedPageBreak/>
        <w:t xml:space="preserve">Wykonawca musi przedłożyć Zamawiającemu propozycję zmiany, o której mowa w pkt. 2 lit. ł) nie później niż 7 dni przed planowaną zmianą którejkolwiek osoby. Jakakolwiek przerwa w realizacji przedmiotu umowy wynikająca z braku </w:t>
      </w:r>
      <w:r w:rsidRPr="00BD58F4">
        <w:rPr>
          <w:rFonts w:ascii="Arial Narrow" w:hAnsi="Arial Narrow"/>
          <w:sz w:val="22"/>
          <w:szCs w:val="22"/>
        </w:rPr>
        <w:t>osób skierowanych do realizacji zamówienia</w:t>
      </w:r>
      <w:r w:rsidRPr="00BD58F4">
        <w:rPr>
          <w:rFonts w:ascii="Arial Narrow" w:hAnsi="Arial Narrow"/>
          <w:sz w:val="22"/>
          <w:szCs w:val="22"/>
          <w:lang w:eastAsia="pl-PL"/>
        </w:rPr>
        <w:t xml:space="preserve"> będzie traktowana, jako przerwa wynikła z przyczyn zależnych od Wykonawcy i nie może stanowić podstawy do zmiany terminu zakończenia realizacji zamówienia.</w:t>
      </w:r>
    </w:p>
    <w:p w:rsidR="00E80646" w:rsidRPr="00BD58F4" w:rsidRDefault="00E80646">
      <w:pPr>
        <w:pStyle w:val="Tretekstu"/>
        <w:rPr>
          <w:rFonts w:ascii="Arial Narrow" w:hAnsi="Arial Narrow"/>
          <w:sz w:val="22"/>
          <w:szCs w:val="22"/>
        </w:rPr>
      </w:pPr>
    </w:p>
    <w:p w:rsidR="00E80646" w:rsidRPr="00BD58F4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D58F4">
        <w:rPr>
          <w:rFonts w:ascii="Arial Narrow" w:hAnsi="Arial Narrow"/>
          <w:lang w:val="en-US"/>
        </w:rPr>
        <w:t>§ 13</w:t>
      </w:r>
    </w:p>
    <w:p w:rsidR="00E80646" w:rsidRPr="00BD58F4" w:rsidRDefault="00EE776B">
      <w:pPr>
        <w:pStyle w:val="Tretekstu"/>
        <w:jc w:val="center"/>
        <w:rPr>
          <w:rFonts w:ascii="Arial Narrow" w:hAnsi="Arial Narrow"/>
          <w:b/>
          <w:sz w:val="22"/>
          <w:szCs w:val="22"/>
          <w:lang w:val="en-US"/>
        </w:rPr>
      </w:pPr>
      <w:proofErr w:type="spellStart"/>
      <w:r w:rsidRPr="00BD58F4">
        <w:rPr>
          <w:rFonts w:ascii="Arial Narrow" w:hAnsi="Arial Narrow"/>
          <w:b/>
          <w:sz w:val="22"/>
          <w:szCs w:val="22"/>
          <w:lang w:val="en-US"/>
        </w:rPr>
        <w:t>POSTANOWIENIA</w:t>
      </w:r>
      <w:proofErr w:type="spellEnd"/>
      <w:r w:rsidRPr="00BD58F4">
        <w:rPr>
          <w:rFonts w:ascii="Arial Narrow" w:hAnsi="Arial Narrow"/>
          <w:b/>
          <w:sz w:val="22"/>
          <w:szCs w:val="22"/>
          <w:lang w:val="en-US"/>
        </w:rPr>
        <w:t xml:space="preserve"> </w:t>
      </w:r>
      <w:proofErr w:type="spellStart"/>
      <w:r w:rsidRPr="00BD58F4">
        <w:rPr>
          <w:rFonts w:ascii="Arial Narrow" w:hAnsi="Arial Narrow"/>
          <w:b/>
          <w:sz w:val="22"/>
          <w:szCs w:val="22"/>
          <w:lang w:val="en-US"/>
        </w:rPr>
        <w:t>KOŃCOWE</w:t>
      </w:r>
      <w:proofErr w:type="spellEnd"/>
    </w:p>
    <w:p w:rsidR="00E80646" w:rsidRPr="00BD58F4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1. 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Zamawiającego.</w:t>
      </w:r>
    </w:p>
    <w:p w:rsidR="00E80646" w:rsidRPr="00BD58F4" w:rsidRDefault="00EE776B">
      <w:pPr>
        <w:pStyle w:val="Tretekstu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2. Wszelkie zmiany i uzupełnienia treści umowy wymagają pod rygorem nieważności sporządzenia aneksu do umowy i podpisania go przez obie strony.</w:t>
      </w:r>
    </w:p>
    <w:p w:rsidR="005F7BEF" w:rsidRDefault="005F7BEF">
      <w:pPr>
        <w:pStyle w:val="Tretekstu"/>
        <w:spacing w:after="0"/>
        <w:rPr>
          <w:rFonts w:ascii="Arial Narrow" w:hAnsi="Arial Narrow"/>
          <w:sz w:val="22"/>
          <w:szCs w:val="22"/>
        </w:rPr>
      </w:pPr>
    </w:p>
    <w:p w:rsidR="005F7BEF" w:rsidRPr="00BD58F4" w:rsidRDefault="005F7BEF">
      <w:pPr>
        <w:pStyle w:val="Tretekstu"/>
        <w:spacing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3. Niniejsza umowa stanowi integralną część </w:t>
      </w:r>
      <w:proofErr w:type="spellStart"/>
      <w:r>
        <w:rPr>
          <w:rFonts w:ascii="Arial Narrow" w:hAnsi="Arial Narrow"/>
          <w:sz w:val="22"/>
          <w:szCs w:val="22"/>
        </w:rPr>
        <w:t>SIWZ</w:t>
      </w:r>
      <w:proofErr w:type="spellEnd"/>
    </w:p>
    <w:p w:rsidR="00E80646" w:rsidRPr="00BD58F4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5F7BEF">
      <w:pPr>
        <w:pStyle w:val="Tretekstu"/>
        <w:spacing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</w:t>
      </w:r>
      <w:r w:rsidR="00EE776B" w:rsidRPr="00BD58F4">
        <w:rPr>
          <w:rFonts w:ascii="Arial Narrow" w:hAnsi="Arial Narrow"/>
          <w:sz w:val="22"/>
          <w:szCs w:val="22"/>
        </w:rPr>
        <w:t>.   Wykonawca przenosi na rzecz zamawiającego prawa autorskie</w:t>
      </w:r>
      <w:r w:rsidR="00447427">
        <w:rPr>
          <w:rFonts w:ascii="Arial Narrow" w:hAnsi="Arial Narrow"/>
          <w:sz w:val="22"/>
          <w:szCs w:val="22"/>
        </w:rPr>
        <w:t xml:space="preserve"> tj. zgodnie z załącznikiem Nr 1 do umowy</w:t>
      </w:r>
      <w:r w:rsidR="00EE776B" w:rsidRPr="00BD58F4">
        <w:rPr>
          <w:rFonts w:ascii="Arial Narrow" w:hAnsi="Arial Narrow"/>
          <w:sz w:val="22"/>
          <w:szCs w:val="22"/>
        </w:rPr>
        <w:t>.</w:t>
      </w:r>
    </w:p>
    <w:p w:rsidR="00E80646" w:rsidRPr="00BD58F4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E80646" w:rsidRPr="00BD58F4" w:rsidRDefault="005F7BEF">
      <w:pPr>
        <w:pStyle w:val="Tretekstu"/>
        <w:spacing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</w:t>
      </w:r>
      <w:r w:rsidR="00EE776B" w:rsidRPr="00BD58F4">
        <w:rPr>
          <w:rFonts w:ascii="Arial Narrow" w:hAnsi="Arial Narrow"/>
          <w:b/>
          <w:sz w:val="22"/>
          <w:szCs w:val="22"/>
        </w:rPr>
        <w:t xml:space="preserve">. </w:t>
      </w:r>
      <w:r w:rsidR="00EE776B" w:rsidRPr="00BD58F4">
        <w:rPr>
          <w:rFonts w:ascii="Arial Narrow" w:hAnsi="Arial Narrow"/>
          <w:sz w:val="22"/>
          <w:szCs w:val="22"/>
        </w:rPr>
        <w:t>Umowa niniejsza została sporządzona w 2 jednobrzmiących egzemplarzach, po 1 egzemplarzu dla każdej ze stron.</w:t>
      </w:r>
    </w:p>
    <w:p w:rsidR="00E80646" w:rsidRPr="00BD58F4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D58F4">
        <w:rPr>
          <w:rFonts w:ascii="Arial Narrow" w:hAnsi="Arial Narrow"/>
          <w:sz w:val="22"/>
          <w:szCs w:val="22"/>
        </w:rPr>
        <w:t> </w:t>
      </w:r>
    </w:p>
    <w:p w:rsidR="005F7BEF" w:rsidRDefault="005F7BEF">
      <w:pPr>
        <w:pStyle w:val="Tretekstu"/>
        <w:ind w:firstLine="708"/>
        <w:rPr>
          <w:rFonts w:ascii="Arial Narrow" w:hAnsi="Arial Narrow"/>
          <w:b/>
          <w:sz w:val="22"/>
          <w:szCs w:val="22"/>
        </w:rPr>
      </w:pPr>
    </w:p>
    <w:p w:rsidR="005F7BEF" w:rsidRDefault="005F7BEF">
      <w:pPr>
        <w:pStyle w:val="Tretekstu"/>
        <w:ind w:firstLine="708"/>
        <w:rPr>
          <w:rFonts w:ascii="Arial Narrow" w:hAnsi="Arial Narrow"/>
          <w:b/>
          <w:sz w:val="22"/>
          <w:szCs w:val="22"/>
        </w:rPr>
      </w:pPr>
    </w:p>
    <w:p w:rsidR="00E80646" w:rsidRPr="00BD58F4" w:rsidRDefault="00EE776B">
      <w:pPr>
        <w:pStyle w:val="Tretekstu"/>
        <w:ind w:firstLine="708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  <w:r w:rsidRPr="00BD58F4">
        <w:rPr>
          <w:rFonts w:ascii="Arial Narrow" w:hAnsi="Arial Narrow"/>
          <w:b/>
          <w:sz w:val="22"/>
          <w:szCs w:val="22"/>
        </w:rPr>
        <w:t>ZAMAWIAJĄCY                                   </w:t>
      </w:r>
      <w:r w:rsidRPr="00BD58F4">
        <w:rPr>
          <w:rFonts w:ascii="Arial Narrow" w:hAnsi="Arial Narrow"/>
          <w:b/>
          <w:sz w:val="22"/>
          <w:szCs w:val="22"/>
        </w:rPr>
        <w:tab/>
      </w:r>
      <w:r w:rsidRPr="00BD58F4">
        <w:rPr>
          <w:rFonts w:ascii="Arial Narrow" w:hAnsi="Arial Narrow"/>
          <w:b/>
          <w:sz w:val="22"/>
          <w:szCs w:val="22"/>
        </w:rPr>
        <w:tab/>
        <w:t>                          WYKONAWCA</w:t>
      </w:r>
    </w:p>
    <w:p w:rsidR="00E80646" w:rsidRPr="00BD58F4" w:rsidRDefault="00E80646">
      <w:pPr>
        <w:widowControl/>
        <w:suppressAutoHyphens w:val="0"/>
        <w:spacing w:line="276" w:lineRule="auto"/>
        <w:rPr>
          <w:rFonts w:ascii="Arial Narrow" w:hAnsi="Arial Narrow"/>
          <w:sz w:val="22"/>
          <w:szCs w:val="22"/>
        </w:rPr>
      </w:pPr>
    </w:p>
    <w:sectPr w:rsidR="00E80646" w:rsidRPr="00BD58F4" w:rsidSect="00A06378">
      <w:footerReference w:type="default" r:id="rId9"/>
      <w:pgSz w:w="11906" w:h="16838"/>
      <w:pgMar w:top="851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DE3" w:rsidRDefault="00F60DE3">
      <w:r>
        <w:separator/>
      </w:r>
    </w:p>
  </w:endnote>
  <w:endnote w:type="continuationSeparator" w:id="0">
    <w:p w:rsidR="00F60DE3" w:rsidRDefault="00F6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707464"/>
      <w:docPartObj>
        <w:docPartGallery w:val="Page Numbers (Bottom of Page)"/>
        <w:docPartUnique/>
      </w:docPartObj>
    </w:sdtPr>
    <w:sdtEndPr/>
    <w:sdtContent>
      <w:p w:rsidR="00E80646" w:rsidRDefault="00567D17">
        <w:pPr>
          <w:pStyle w:val="Stopka"/>
          <w:jc w:val="right"/>
        </w:pPr>
        <w:r>
          <w:fldChar w:fldCharType="begin"/>
        </w:r>
        <w:r w:rsidR="00EE776B">
          <w:instrText>PAGE</w:instrText>
        </w:r>
        <w:r>
          <w:fldChar w:fldCharType="separate"/>
        </w:r>
        <w:r w:rsidR="005F7BEF">
          <w:rPr>
            <w:noProof/>
          </w:rPr>
          <w:t>1</w:t>
        </w:r>
        <w:r>
          <w:fldChar w:fldCharType="end"/>
        </w:r>
      </w:p>
    </w:sdtContent>
  </w:sdt>
  <w:p w:rsidR="00E80646" w:rsidRDefault="00E806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DE3" w:rsidRDefault="00F60DE3">
      <w:r>
        <w:separator/>
      </w:r>
    </w:p>
  </w:footnote>
  <w:footnote w:type="continuationSeparator" w:id="0">
    <w:p w:rsidR="00F60DE3" w:rsidRDefault="00F60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D72E8"/>
    <w:multiLevelType w:val="multilevel"/>
    <w:tmpl w:val="F4588F6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0D7155D"/>
    <w:multiLevelType w:val="multilevel"/>
    <w:tmpl w:val="936E773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3C43F04"/>
    <w:multiLevelType w:val="multilevel"/>
    <w:tmpl w:val="9570896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373CFF"/>
    <w:multiLevelType w:val="multilevel"/>
    <w:tmpl w:val="A2D8DF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37623"/>
    <w:multiLevelType w:val="multilevel"/>
    <w:tmpl w:val="CCE85E0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646"/>
    <w:rsid w:val="00431C6C"/>
    <w:rsid w:val="00447427"/>
    <w:rsid w:val="00494EFB"/>
    <w:rsid w:val="005031E4"/>
    <w:rsid w:val="00567D17"/>
    <w:rsid w:val="005F7BEF"/>
    <w:rsid w:val="00950552"/>
    <w:rsid w:val="00A06378"/>
    <w:rsid w:val="00BD58F4"/>
    <w:rsid w:val="00DF65AF"/>
    <w:rsid w:val="00E80646"/>
    <w:rsid w:val="00EE776B"/>
    <w:rsid w:val="00F60DE3"/>
    <w:rsid w:val="00F8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566B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18566B"/>
    <w:pPr>
      <w:keepNext/>
      <w:ind w:left="748" w:hanging="748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Nagwek2">
    <w:name w:val="heading 2"/>
    <w:basedOn w:val="Normalny"/>
    <w:link w:val="Nagwek2Znak"/>
    <w:qFormat/>
    <w:rsid w:val="0018566B"/>
    <w:pPr>
      <w:keepNext/>
      <w:jc w:val="both"/>
      <w:outlineLvl w:val="1"/>
    </w:pPr>
    <w:rPr>
      <w:i/>
      <w:sz w:val="28"/>
      <w:szCs w:val="20"/>
    </w:rPr>
  </w:style>
  <w:style w:type="paragraph" w:styleId="Nagwek3">
    <w:name w:val="heading 3"/>
    <w:basedOn w:val="Normalny"/>
    <w:link w:val="Nagwek3Znak"/>
    <w:qFormat/>
    <w:rsid w:val="0018566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18566B"/>
    <w:rPr>
      <w:rFonts w:ascii="Arial" w:eastAsia="SimSun" w:hAnsi="Arial" w:cs="Arial"/>
      <w:b/>
      <w:lang w:eastAsia="zh-CN" w:bidi="hi-IN"/>
    </w:rPr>
  </w:style>
  <w:style w:type="character" w:customStyle="1" w:styleId="Nagwek2Znak">
    <w:name w:val="Nagłówek 2 Znak"/>
    <w:basedOn w:val="Domylnaczcionkaakapitu"/>
    <w:link w:val="Nagwek2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qFormat/>
    <w:rsid w:val="0018566B"/>
    <w:rPr>
      <w:rFonts w:ascii="Times New Roman" w:eastAsia="SimSun" w:hAnsi="Times New Roman" w:cs="Mangal"/>
      <w:b/>
      <w:sz w:val="24"/>
      <w:szCs w:val="24"/>
      <w:lang w:eastAsia="zh-CN" w:bidi="hi-IN"/>
    </w:rPr>
  </w:style>
  <w:style w:type="character" w:customStyle="1" w:styleId="Domylnaczcionkaakapitu2">
    <w:name w:val="Domyślna czcionka akapitu2"/>
    <w:qFormat/>
    <w:rsid w:val="0018566B"/>
  </w:style>
  <w:style w:type="character" w:customStyle="1" w:styleId="czeinternetowe">
    <w:name w:val="Łącze internetowe"/>
    <w:rsid w:val="0018566B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retekstu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B561E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06715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ListLabel1">
    <w:name w:val="ListLabel 1"/>
    <w:qFormat/>
    <w:rsid w:val="00A06378"/>
    <w:rPr>
      <w:rFonts w:cs="Times New Roman"/>
      <w:b w:val="0"/>
      <w:i w:val="0"/>
      <w:sz w:val="24"/>
    </w:rPr>
  </w:style>
  <w:style w:type="character" w:customStyle="1" w:styleId="ListLabel2">
    <w:name w:val="ListLabel 2"/>
    <w:qFormat/>
    <w:rsid w:val="00A06378"/>
    <w:rPr>
      <w:rFonts w:cs="Times New Roman"/>
      <w:sz w:val="22"/>
      <w:szCs w:val="22"/>
    </w:rPr>
  </w:style>
  <w:style w:type="character" w:customStyle="1" w:styleId="ListLabel3">
    <w:name w:val="ListLabel 3"/>
    <w:qFormat/>
    <w:rsid w:val="00A06378"/>
    <w:rPr>
      <w:rFonts w:cs="Wingdings"/>
    </w:rPr>
  </w:style>
  <w:style w:type="character" w:customStyle="1" w:styleId="ListLabel4">
    <w:name w:val="ListLabel 4"/>
    <w:qFormat/>
    <w:rsid w:val="00A06378"/>
    <w:rPr>
      <w:rFonts w:cs="Symbol"/>
    </w:rPr>
  </w:style>
  <w:style w:type="character" w:customStyle="1" w:styleId="ListLabel5">
    <w:name w:val="ListLabel 5"/>
    <w:qFormat/>
    <w:rsid w:val="00A06378"/>
    <w:rPr>
      <w:rFonts w:cs="Times New Roman"/>
      <w:sz w:val="22"/>
      <w:szCs w:val="22"/>
    </w:rPr>
  </w:style>
  <w:style w:type="character" w:customStyle="1" w:styleId="ListLabel6">
    <w:name w:val="ListLabel 6"/>
    <w:qFormat/>
    <w:rsid w:val="00A06378"/>
    <w:rPr>
      <w:rFonts w:cs="Wingdings"/>
    </w:rPr>
  </w:style>
  <w:style w:type="character" w:customStyle="1" w:styleId="ListLabel7">
    <w:name w:val="ListLabel 7"/>
    <w:qFormat/>
    <w:rsid w:val="00A06378"/>
    <w:rPr>
      <w:rFonts w:cs="Symbol"/>
    </w:rPr>
  </w:style>
  <w:style w:type="character" w:customStyle="1" w:styleId="ListLabel8">
    <w:name w:val="ListLabel 8"/>
    <w:qFormat/>
    <w:rsid w:val="00A06378"/>
    <w:rPr>
      <w:rFonts w:cs="Times New Roman"/>
      <w:sz w:val="22"/>
      <w:szCs w:val="22"/>
    </w:rPr>
  </w:style>
  <w:style w:type="character" w:customStyle="1" w:styleId="ListLabel9">
    <w:name w:val="ListLabel 9"/>
    <w:qFormat/>
    <w:rsid w:val="00A06378"/>
    <w:rPr>
      <w:rFonts w:cs="Wingdings"/>
    </w:rPr>
  </w:style>
  <w:style w:type="character" w:customStyle="1" w:styleId="ListLabel10">
    <w:name w:val="ListLabel 10"/>
    <w:qFormat/>
    <w:rsid w:val="00A06378"/>
    <w:rPr>
      <w:rFonts w:cs="Courier New"/>
    </w:rPr>
  </w:style>
  <w:style w:type="character" w:customStyle="1" w:styleId="ListLabel11">
    <w:name w:val="ListLabel 11"/>
    <w:qFormat/>
    <w:rsid w:val="00A06378"/>
    <w:rPr>
      <w:rFonts w:cs="Courier New"/>
    </w:rPr>
  </w:style>
  <w:style w:type="character" w:customStyle="1" w:styleId="ListLabel12">
    <w:name w:val="ListLabel 12"/>
    <w:qFormat/>
    <w:rsid w:val="00A06378"/>
    <w:rPr>
      <w:rFonts w:cs="Courier New"/>
    </w:rPr>
  </w:style>
  <w:style w:type="character" w:customStyle="1" w:styleId="ListLabel13">
    <w:name w:val="ListLabel 13"/>
    <w:qFormat/>
    <w:rsid w:val="00A06378"/>
    <w:rPr>
      <w:rFonts w:cs="Courier New"/>
    </w:rPr>
  </w:style>
  <w:style w:type="character" w:customStyle="1" w:styleId="ListLabel14">
    <w:name w:val="ListLabel 14"/>
    <w:qFormat/>
    <w:rsid w:val="00A06378"/>
    <w:rPr>
      <w:rFonts w:cs="Courier New"/>
    </w:rPr>
  </w:style>
  <w:style w:type="character" w:customStyle="1" w:styleId="ListLabel15">
    <w:name w:val="ListLabel 15"/>
    <w:qFormat/>
    <w:rsid w:val="00A06378"/>
    <w:rPr>
      <w:rFonts w:cs="Courier New"/>
    </w:rPr>
  </w:style>
  <w:style w:type="character" w:customStyle="1" w:styleId="ListLabel16">
    <w:name w:val="ListLabel 16"/>
    <w:qFormat/>
    <w:rsid w:val="00A06378"/>
    <w:rPr>
      <w:rFonts w:cs="Courier New"/>
    </w:rPr>
  </w:style>
  <w:style w:type="character" w:customStyle="1" w:styleId="ListLabel17">
    <w:name w:val="ListLabel 17"/>
    <w:qFormat/>
    <w:rsid w:val="00A06378"/>
    <w:rPr>
      <w:rFonts w:cs="Courier New"/>
    </w:rPr>
  </w:style>
  <w:style w:type="character" w:customStyle="1" w:styleId="ListLabel18">
    <w:name w:val="ListLabel 18"/>
    <w:qFormat/>
    <w:rsid w:val="00A06378"/>
    <w:rPr>
      <w:rFonts w:cs="Courier New"/>
    </w:rPr>
  </w:style>
  <w:style w:type="character" w:customStyle="1" w:styleId="ListLabel19">
    <w:name w:val="ListLabel 19"/>
    <w:qFormat/>
    <w:rsid w:val="00A06378"/>
    <w:rPr>
      <w:rFonts w:cs="Courier New"/>
    </w:rPr>
  </w:style>
  <w:style w:type="character" w:customStyle="1" w:styleId="ListLabel20">
    <w:name w:val="ListLabel 20"/>
    <w:qFormat/>
    <w:rsid w:val="00A06378"/>
    <w:rPr>
      <w:rFonts w:cs="Courier New"/>
    </w:rPr>
  </w:style>
  <w:style w:type="character" w:customStyle="1" w:styleId="ListLabel21">
    <w:name w:val="ListLabel 21"/>
    <w:qFormat/>
    <w:rsid w:val="00A06378"/>
    <w:rPr>
      <w:rFonts w:cs="Courier New"/>
    </w:rPr>
  </w:style>
  <w:style w:type="character" w:customStyle="1" w:styleId="ListLabel22">
    <w:name w:val="ListLabel 22"/>
    <w:qFormat/>
    <w:rsid w:val="00A06378"/>
    <w:rPr>
      <w:rFonts w:cs="Courier New"/>
    </w:rPr>
  </w:style>
  <w:style w:type="character" w:customStyle="1" w:styleId="ListLabel23">
    <w:name w:val="ListLabel 23"/>
    <w:qFormat/>
    <w:rsid w:val="00A06378"/>
    <w:rPr>
      <w:rFonts w:cs="Courier New"/>
    </w:rPr>
  </w:style>
  <w:style w:type="character" w:customStyle="1" w:styleId="ListLabel24">
    <w:name w:val="ListLabel 24"/>
    <w:qFormat/>
    <w:rsid w:val="00A06378"/>
    <w:rPr>
      <w:rFonts w:cs="Courier New"/>
    </w:rPr>
  </w:style>
  <w:style w:type="character" w:customStyle="1" w:styleId="ListLabel25">
    <w:name w:val="ListLabel 25"/>
    <w:qFormat/>
    <w:rsid w:val="00A06378"/>
    <w:rPr>
      <w:rFonts w:cs="Courier New"/>
    </w:rPr>
  </w:style>
  <w:style w:type="character" w:customStyle="1" w:styleId="ListLabel26">
    <w:name w:val="ListLabel 26"/>
    <w:qFormat/>
    <w:rsid w:val="00A06378"/>
    <w:rPr>
      <w:rFonts w:cs="Courier New"/>
    </w:rPr>
  </w:style>
  <w:style w:type="character" w:customStyle="1" w:styleId="ListLabel27">
    <w:name w:val="ListLabel 27"/>
    <w:qFormat/>
    <w:rsid w:val="00A06378"/>
    <w:rPr>
      <w:rFonts w:cs="Courier New"/>
    </w:rPr>
  </w:style>
  <w:style w:type="character" w:customStyle="1" w:styleId="ListLabel28">
    <w:name w:val="ListLabel 28"/>
    <w:qFormat/>
    <w:rsid w:val="00A06378"/>
    <w:rPr>
      <w:rFonts w:cs="Courier New"/>
    </w:rPr>
  </w:style>
  <w:style w:type="character" w:customStyle="1" w:styleId="ListLabel29">
    <w:name w:val="ListLabel 29"/>
    <w:qFormat/>
    <w:rsid w:val="00A06378"/>
    <w:rPr>
      <w:rFonts w:cs="Courier New"/>
    </w:rPr>
  </w:style>
  <w:style w:type="character" w:customStyle="1" w:styleId="ListLabel30">
    <w:name w:val="ListLabel 30"/>
    <w:qFormat/>
    <w:rsid w:val="00A06378"/>
    <w:rPr>
      <w:rFonts w:cs="Courier New"/>
    </w:rPr>
  </w:style>
  <w:style w:type="character" w:customStyle="1" w:styleId="ListLabel31">
    <w:name w:val="ListLabel 31"/>
    <w:qFormat/>
    <w:rsid w:val="00A06378"/>
    <w:rPr>
      <w:rFonts w:cs="Courier New"/>
    </w:rPr>
  </w:style>
  <w:style w:type="character" w:customStyle="1" w:styleId="ListLabel32">
    <w:name w:val="ListLabel 32"/>
    <w:qFormat/>
    <w:rsid w:val="00A06378"/>
    <w:rPr>
      <w:rFonts w:cs="Courier New"/>
    </w:rPr>
  </w:style>
  <w:style w:type="character" w:customStyle="1" w:styleId="ListLabel33">
    <w:name w:val="ListLabel 33"/>
    <w:qFormat/>
    <w:rsid w:val="00A06378"/>
    <w:rPr>
      <w:rFonts w:cs="Courier New"/>
    </w:rPr>
  </w:style>
  <w:style w:type="character" w:customStyle="1" w:styleId="ListLabel34">
    <w:name w:val="ListLabel 34"/>
    <w:qFormat/>
    <w:rsid w:val="00A06378"/>
    <w:rPr>
      <w:rFonts w:cs="Courier New"/>
    </w:rPr>
  </w:style>
  <w:style w:type="character" w:customStyle="1" w:styleId="ListLabel35">
    <w:name w:val="ListLabel 35"/>
    <w:qFormat/>
    <w:rsid w:val="00A06378"/>
    <w:rPr>
      <w:rFonts w:cs="Courier New"/>
    </w:rPr>
  </w:style>
  <w:style w:type="character" w:customStyle="1" w:styleId="ListLabel36">
    <w:name w:val="ListLabel 36"/>
    <w:qFormat/>
    <w:rsid w:val="00A06378"/>
    <w:rPr>
      <w:rFonts w:cs="Courier New"/>
    </w:rPr>
  </w:style>
  <w:style w:type="character" w:customStyle="1" w:styleId="ListLabel37">
    <w:name w:val="ListLabel 37"/>
    <w:qFormat/>
    <w:rsid w:val="00A06378"/>
    <w:rPr>
      <w:rFonts w:cs="Courier New"/>
    </w:rPr>
  </w:style>
  <w:style w:type="character" w:customStyle="1" w:styleId="ListLabel38">
    <w:name w:val="ListLabel 38"/>
    <w:qFormat/>
    <w:rsid w:val="00A06378"/>
    <w:rPr>
      <w:rFonts w:cs="Courier New"/>
    </w:rPr>
  </w:style>
  <w:style w:type="character" w:customStyle="1" w:styleId="ListLabel39">
    <w:name w:val="ListLabel 39"/>
    <w:qFormat/>
    <w:rsid w:val="00A06378"/>
    <w:rPr>
      <w:rFonts w:cs="Courier New"/>
    </w:rPr>
  </w:style>
  <w:style w:type="character" w:customStyle="1" w:styleId="ListLabel40">
    <w:name w:val="ListLabel 40"/>
    <w:qFormat/>
    <w:rsid w:val="00A06378"/>
    <w:rPr>
      <w:rFonts w:eastAsia="Times New Roman" w:cs="Times New Roman"/>
      <w:b/>
    </w:rPr>
  </w:style>
  <w:style w:type="character" w:customStyle="1" w:styleId="ListLabel41">
    <w:name w:val="ListLabel 41"/>
    <w:qFormat/>
    <w:rsid w:val="00A06378"/>
    <w:rPr>
      <w:rFonts w:cs="Times New Roman"/>
      <w:b w:val="0"/>
    </w:rPr>
  </w:style>
  <w:style w:type="character" w:customStyle="1" w:styleId="ListLabel42">
    <w:name w:val="ListLabel 42"/>
    <w:qFormat/>
    <w:rsid w:val="00A06378"/>
    <w:rPr>
      <w:rFonts w:cs="Times New Roman"/>
    </w:rPr>
  </w:style>
  <w:style w:type="character" w:customStyle="1" w:styleId="ListLabel43">
    <w:name w:val="ListLabel 43"/>
    <w:qFormat/>
    <w:rsid w:val="00A06378"/>
    <w:rPr>
      <w:rFonts w:cs="Times New Roman"/>
    </w:rPr>
  </w:style>
  <w:style w:type="character" w:customStyle="1" w:styleId="ListLabel44">
    <w:name w:val="ListLabel 44"/>
    <w:qFormat/>
    <w:rsid w:val="00A06378"/>
    <w:rPr>
      <w:rFonts w:cs="Times New Roman"/>
    </w:rPr>
  </w:style>
  <w:style w:type="character" w:customStyle="1" w:styleId="ListLabel45">
    <w:name w:val="ListLabel 45"/>
    <w:qFormat/>
    <w:rsid w:val="00A06378"/>
    <w:rPr>
      <w:rFonts w:cs="Times New Roman"/>
    </w:rPr>
  </w:style>
  <w:style w:type="character" w:customStyle="1" w:styleId="ListLabel46">
    <w:name w:val="ListLabel 46"/>
    <w:qFormat/>
    <w:rsid w:val="00A06378"/>
    <w:rPr>
      <w:rFonts w:cs="Times New Roman"/>
    </w:rPr>
  </w:style>
  <w:style w:type="character" w:customStyle="1" w:styleId="ListLabel47">
    <w:name w:val="ListLabel 47"/>
    <w:qFormat/>
    <w:rsid w:val="00A06378"/>
    <w:rPr>
      <w:rFonts w:cs="Times New Roman"/>
    </w:rPr>
  </w:style>
  <w:style w:type="character" w:customStyle="1" w:styleId="ListLabel48">
    <w:name w:val="ListLabel 48"/>
    <w:qFormat/>
    <w:rsid w:val="00A06378"/>
    <w:rPr>
      <w:rFonts w:cs="Times New Roman"/>
    </w:rPr>
  </w:style>
  <w:style w:type="character" w:customStyle="1" w:styleId="ListLabel49">
    <w:name w:val="ListLabel 49"/>
    <w:qFormat/>
    <w:rsid w:val="00A06378"/>
    <w:rPr>
      <w:b w:val="0"/>
      <w:i w:val="0"/>
      <w:sz w:val="22"/>
      <w:szCs w:val="22"/>
    </w:rPr>
  </w:style>
  <w:style w:type="character" w:customStyle="1" w:styleId="ListLabel50">
    <w:name w:val="ListLabel 50"/>
    <w:qFormat/>
    <w:rsid w:val="00A06378"/>
    <w:rPr>
      <w:rFonts w:cs="Courier New"/>
    </w:rPr>
  </w:style>
  <w:style w:type="character" w:customStyle="1" w:styleId="ListLabel51">
    <w:name w:val="ListLabel 51"/>
    <w:qFormat/>
    <w:rsid w:val="00A06378"/>
    <w:rPr>
      <w:rFonts w:cs="Courier New"/>
    </w:rPr>
  </w:style>
  <w:style w:type="character" w:customStyle="1" w:styleId="ListLabel52">
    <w:name w:val="ListLabel 52"/>
    <w:qFormat/>
    <w:rsid w:val="00A06378"/>
    <w:rPr>
      <w:rFonts w:cs="Courier New"/>
    </w:rPr>
  </w:style>
  <w:style w:type="character" w:customStyle="1" w:styleId="ListLabel53">
    <w:name w:val="ListLabel 53"/>
    <w:qFormat/>
    <w:rsid w:val="00A06378"/>
    <w:rPr>
      <w:rFonts w:cs="Courier New"/>
    </w:rPr>
  </w:style>
  <w:style w:type="character" w:customStyle="1" w:styleId="ListLabel54">
    <w:name w:val="ListLabel 54"/>
    <w:qFormat/>
    <w:rsid w:val="00A06378"/>
    <w:rPr>
      <w:rFonts w:cs="Courier New"/>
    </w:rPr>
  </w:style>
  <w:style w:type="character" w:customStyle="1" w:styleId="ListLabel55">
    <w:name w:val="ListLabel 55"/>
    <w:qFormat/>
    <w:rsid w:val="00A06378"/>
    <w:rPr>
      <w:rFonts w:cs="Courier New"/>
    </w:rPr>
  </w:style>
  <w:style w:type="character" w:customStyle="1" w:styleId="ListLabel56">
    <w:name w:val="ListLabel 56"/>
    <w:qFormat/>
    <w:rsid w:val="00A06378"/>
    <w:rPr>
      <w:color w:val="00000A"/>
    </w:rPr>
  </w:style>
  <w:style w:type="character" w:customStyle="1" w:styleId="ListLabel57">
    <w:name w:val="ListLabel 57"/>
    <w:qFormat/>
    <w:rsid w:val="00A06378"/>
    <w:rPr>
      <w:rFonts w:cs="Courier New"/>
    </w:rPr>
  </w:style>
  <w:style w:type="character" w:customStyle="1" w:styleId="ListLabel58">
    <w:name w:val="ListLabel 58"/>
    <w:qFormat/>
    <w:rsid w:val="00A06378"/>
    <w:rPr>
      <w:rFonts w:cs="Courier New"/>
    </w:rPr>
  </w:style>
  <w:style w:type="character" w:customStyle="1" w:styleId="ListLabel59">
    <w:name w:val="ListLabel 59"/>
    <w:qFormat/>
    <w:rsid w:val="00A06378"/>
    <w:rPr>
      <w:rFonts w:cs="Courier New"/>
    </w:rPr>
  </w:style>
  <w:style w:type="character" w:customStyle="1" w:styleId="ListLabel60">
    <w:name w:val="ListLabel 60"/>
    <w:qFormat/>
    <w:rsid w:val="00A06378"/>
    <w:rPr>
      <w:rFonts w:cs="Times New Roman"/>
      <w:b w:val="0"/>
      <w:i w:val="0"/>
      <w:sz w:val="24"/>
    </w:rPr>
  </w:style>
  <w:style w:type="character" w:customStyle="1" w:styleId="ListLabel61">
    <w:name w:val="ListLabel 61"/>
    <w:qFormat/>
    <w:rsid w:val="00A06378"/>
    <w:rPr>
      <w:rFonts w:cs="Times New Roman"/>
      <w:sz w:val="22"/>
      <w:szCs w:val="22"/>
    </w:rPr>
  </w:style>
  <w:style w:type="character" w:customStyle="1" w:styleId="ListLabel62">
    <w:name w:val="ListLabel 62"/>
    <w:qFormat/>
    <w:rsid w:val="00A06378"/>
    <w:rPr>
      <w:rFonts w:cs="Wingdings"/>
    </w:rPr>
  </w:style>
  <w:style w:type="character" w:customStyle="1" w:styleId="ListLabel63">
    <w:name w:val="ListLabel 63"/>
    <w:qFormat/>
    <w:rsid w:val="00A06378"/>
    <w:rPr>
      <w:rFonts w:cs="Symbol"/>
    </w:rPr>
  </w:style>
  <w:style w:type="character" w:customStyle="1" w:styleId="ListLabel64">
    <w:name w:val="ListLabel 64"/>
    <w:qFormat/>
    <w:rsid w:val="00A06378"/>
    <w:rPr>
      <w:rFonts w:cs="Times New Roman"/>
      <w:sz w:val="22"/>
      <w:szCs w:val="22"/>
    </w:rPr>
  </w:style>
  <w:style w:type="character" w:customStyle="1" w:styleId="ListLabel65">
    <w:name w:val="ListLabel 65"/>
    <w:qFormat/>
    <w:rsid w:val="00A06378"/>
    <w:rPr>
      <w:rFonts w:cs="Wingdings"/>
    </w:rPr>
  </w:style>
  <w:style w:type="character" w:customStyle="1" w:styleId="ListLabel66">
    <w:name w:val="ListLabel 66"/>
    <w:qFormat/>
    <w:rsid w:val="00A06378"/>
    <w:rPr>
      <w:rFonts w:cs="Symbol"/>
    </w:rPr>
  </w:style>
  <w:style w:type="character" w:customStyle="1" w:styleId="ListLabel67">
    <w:name w:val="ListLabel 67"/>
    <w:qFormat/>
    <w:rsid w:val="00A06378"/>
    <w:rPr>
      <w:rFonts w:cs="Times New Roman"/>
      <w:sz w:val="22"/>
      <w:szCs w:val="22"/>
    </w:rPr>
  </w:style>
  <w:style w:type="character" w:customStyle="1" w:styleId="ListLabel68">
    <w:name w:val="ListLabel 68"/>
    <w:qFormat/>
    <w:rsid w:val="00A06378"/>
    <w:rPr>
      <w:rFonts w:cs="Wingdings"/>
    </w:rPr>
  </w:style>
  <w:style w:type="character" w:customStyle="1" w:styleId="ListLabel69">
    <w:name w:val="ListLabel 69"/>
    <w:qFormat/>
    <w:rsid w:val="00A06378"/>
    <w:rPr>
      <w:b w:val="0"/>
      <w:i w:val="0"/>
      <w:sz w:val="22"/>
      <w:szCs w:val="22"/>
    </w:rPr>
  </w:style>
  <w:style w:type="character" w:customStyle="1" w:styleId="ListLabel70">
    <w:name w:val="ListLabel 70"/>
    <w:qFormat/>
    <w:rsid w:val="00A06378"/>
    <w:rPr>
      <w:rFonts w:cs="Symbol"/>
    </w:rPr>
  </w:style>
  <w:style w:type="character" w:customStyle="1" w:styleId="ListLabel71">
    <w:name w:val="ListLabel 71"/>
    <w:qFormat/>
    <w:rsid w:val="00A06378"/>
    <w:rPr>
      <w:rFonts w:cs="Courier New"/>
    </w:rPr>
  </w:style>
  <w:style w:type="character" w:customStyle="1" w:styleId="ListLabel72">
    <w:name w:val="ListLabel 72"/>
    <w:qFormat/>
    <w:rsid w:val="00A06378"/>
    <w:rPr>
      <w:rFonts w:cs="Wingdings"/>
    </w:rPr>
  </w:style>
  <w:style w:type="character" w:customStyle="1" w:styleId="ListLabel73">
    <w:name w:val="ListLabel 73"/>
    <w:qFormat/>
    <w:rsid w:val="00A06378"/>
    <w:rPr>
      <w:rFonts w:cs="Symbol"/>
    </w:rPr>
  </w:style>
  <w:style w:type="character" w:customStyle="1" w:styleId="ListLabel74">
    <w:name w:val="ListLabel 74"/>
    <w:qFormat/>
    <w:rsid w:val="00A06378"/>
    <w:rPr>
      <w:rFonts w:cs="Courier New"/>
    </w:rPr>
  </w:style>
  <w:style w:type="character" w:customStyle="1" w:styleId="ListLabel75">
    <w:name w:val="ListLabel 75"/>
    <w:qFormat/>
    <w:rsid w:val="00A06378"/>
    <w:rPr>
      <w:rFonts w:cs="Wingdings"/>
    </w:rPr>
  </w:style>
  <w:style w:type="character" w:customStyle="1" w:styleId="ListLabel76">
    <w:name w:val="ListLabel 76"/>
    <w:qFormat/>
    <w:rsid w:val="00A06378"/>
    <w:rPr>
      <w:rFonts w:cs="Symbol"/>
    </w:rPr>
  </w:style>
  <w:style w:type="character" w:customStyle="1" w:styleId="ListLabel77">
    <w:name w:val="ListLabel 77"/>
    <w:qFormat/>
    <w:rsid w:val="00A06378"/>
    <w:rPr>
      <w:rFonts w:cs="Courier New"/>
    </w:rPr>
  </w:style>
  <w:style w:type="character" w:customStyle="1" w:styleId="ListLabel78">
    <w:name w:val="ListLabel 78"/>
    <w:qFormat/>
    <w:rsid w:val="00A06378"/>
    <w:rPr>
      <w:rFonts w:cs="Wingdings"/>
    </w:rPr>
  </w:style>
  <w:style w:type="character" w:customStyle="1" w:styleId="ListLabel79">
    <w:name w:val="ListLabel 79"/>
    <w:qFormat/>
    <w:rsid w:val="00A06378"/>
    <w:rPr>
      <w:color w:val="00000A"/>
    </w:rPr>
  </w:style>
  <w:style w:type="character" w:customStyle="1" w:styleId="ListLabel80">
    <w:name w:val="ListLabel 80"/>
    <w:qFormat/>
    <w:rsid w:val="00A06378"/>
    <w:rPr>
      <w:rFonts w:ascii="Cambria" w:hAnsi="Cambria" w:cs="Times New Roman"/>
      <w:b w:val="0"/>
      <w:i w:val="0"/>
      <w:sz w:val="24"/>
    </w:rPr>
  </w:style>
  <w:style w:type="character" w:customStyle="1" w:styleId="ListLabel81">
    <w:name w:val="ListLabel 81"/>
    <w:qFormat/>
    <w:rsid w:val="00A06378"/>
    <w:rPr>
      <w:rFonts w:cs="Times New Roman"/>
      <w:sz w:val="22"/>
      <w:szCs w:val="22"/>
    </w:rPr>
  </w:style>
  <w:style w:type="character" w:customStyle="1" w:styleId="ListLabel82">
    <w:name w:val="ListLabel 82"/>
    <w:qFormat/>
    <w:rsid w:val="00A06378"/>
    <w:rPr>
      <w:rFonts w:cs="Wingdings"/>
    </w:rPr>
  </w:style>
  <w:style w:type="character" w:customStyle="1" w:styleId="ListLabel83">
    <w:name w:val="ListLabel 83"/>
    <w:qFormat/>
    <w:rsid w:val="00A06378"/>
    <w:rPr>
      <w:rFonts w:cs="Symbol"/>
    </w:rPr>
  </w:style>
  <w:style w:type="character" w:customStyle="1" w:styleId="ListLabel84">
    <w:name w:val="ListLabel 84"/>
    <w:qFormat/>
    <w:rsid w:val="00A06378"/>
    <w:rPr>
      <w:rFonts w:cs="Times New Roman"/>
      <w:sz w:val="22"/>
      <w:szCs w:val="22"/>
    </w:rPr>
  </w:style>
  <w:style w:type="character" w:customStyle="1" w:styleId="ListLabel85">
    <w:name w:val="ListLabel 85"/>
    <w:qFormat/>
    <w:rsid w:val="00A06378"/>
    <w:rPr>
      <w:rFonts w:cs="Wingdings"/>
    </w:rPr>
  </w:style>
  <w:style w:type="character" w:customStyle="1" w:styleId="ListLabel86">
    <w:name w:val="ListLabel 86"/>
    <w:qFormat/>
    <w:rsid w:val="00A06378"/>
    <w:rPr>
      <w:rFonts w:cs="Symbol"/>
    </w:rPr>
  </w:style>
  <w:style w:type="character" w:customStyle="1" w:styleId="ListLabel87">
    <w:name w:val="ListLabel 87"/>
    <w:qFormat/>
    <w:rsid w:val="00A06378"/>
    <w:rPr>
      <w:rFonts w:cs="Times New Roman"/>
      <w:sz w:val="22"/>
      <w:szCs w:val="22"/>
    </w:rPr>
  </w:style>
  <w:style w:type="character" w:customStyle="1" w:styleId="ListLabel88">
    <w:name w:val="ListLabel 88"/>
    <w:qFormat/>
    <w:rsid w:val="00A06378"/>
    <w:rPr>
      <w:rFonts w:cs="Wingdings"/>
    </w:rPr>
  </w:style>
  <w:style w:type="character" w:customStyle="1" w:styleId="ListLabel89">
    <w:name w:val="ListLabel 89"/>
    <w:qFormat/>
    <w:rsid w:val="00A06378"/>
    <w:rPr>
      <w:b w:val="0"/>
      <w:i w:val="0"/>
      <w:sz w:val="22"/>
      <w:szCs w:val="22"/>
    </w:rPr>
  </w:style>
  <w:style w:type="character" w:customStyle="1" w:styleId="ListLabel90">
    <w:name w:val="ListLabel 90"/>
    <w:qFormat/>
    <w:rsid w:val="00A06378"/>
    <w:rPr>
      <w:rFonts w:ascii="Cambria" w:hAnsi="Cambria"/>
      <w:color w:val="00000A"/>
    </w:rPr>
  </w:style>
  <w:style w:type="character" w:customStyle="1" w:styleId="ListLabel91">
    <w:name w:val="ListLabel 91"/>
    <w:qFormat/>
    <w:rsid w:val="00A06378"/>
    <w:rPr>
      <w:rFonts w:ascii="Cambria" w:hAnsi="Cambria" w:cs="Times New Roman"/>
      <w:b w:val="0"/>
      <w:i w:val="0"/>
      <w:sz w:val="24"/>
    </w:rPr>
  </w:style>
  <w:style w:type="character" w:customStyle="1" w:styleId="ListLabel92">
    <w:name w:val="ListLabel 92"/>
    <w:qFormat/>
    <w:rsid w:val="00A06378"/>
    <w:rPr>
      <w:rFonts w:cs="Times New Roman"/>
      <w:sz w:val="22"/>
      <w:szCs w:val="22"/>
    </w:rPr>
  </w:style>
  <w:style w:type="character" w:customStyle="1" w:styleId="ListLabel93">
    <w:name w:val="ListLabel 93"/>
    <w:qFormat/>
    <w:rsid w:val="00A06378"/>
    <w:rPr>
      <w:rFonts w:cs="Wingdings"/>
    </w:rPr>
  </w:style>
  <w:style w:type="character" w:customStyle="1" w:styleId="ListLabel94">
    <w:name w:val="ListLabel 94"/>
    <w:qFormat/>
    <w:rsid w:val="00A06378"/>
    <w:rPr>
      <w:rFonts w:cs="Symbol"/>
    </w:rPr>
  </w:style>
  <w:style w:type="character" w:customStyle="1" w:styleId="ListLabel95">
    <w:name w:val="ListLabel 95"/>
    <w:qFormat/>
    <w:rsid w:val="00A06378"/>
    <w:rPr>
      <w:rFonts w:cs="Times New Roman"/>
      <w:sz w:val="22"/>
      <w:szCs w:val="22"/>
    </w:rPr>
  </w:style>
  <w:style w:type="character" w:customStyle="1" w:styleId="ListLabel96">
    <w:name w:val="ListLabel 96"/>
    <w:qFormat/>
    <w:rsid w:val="00A06378"/>
    <w:rPr>
      <w:rFonts w:cs="Wingdings"/>
    </w:rPr>
  </w:style>
  <w:style w:type="character" w:customStyle="1" w:styleId="ListLabel97">
    <w:name w:val="ListLabel 97"/>
    <w:qFormat/>
    <w:rsid w:val="00A06378"/>
    <w:rPr>
      <w:rFonts w:cs="Symbol"/>
    </w:rPr>
  </w:style>
  <w:style w:type="character" w:customStyle="1" w:styleId="ListLabel98">
    <w:name w:val="ListLabel 98"/>
    <w:qFormat/>
    <w:rsid w:val="00A06378"/>
    <w:rPr>
      <w:rFonts w:cs="Times New Roman"/>
      <w:sz w:val="22"/>
      <w:szCs w:val="22"/>
    </w:rPr>
  </w:style>
  <w:style w:type="character" w:customStyle="1" w:styleId="ListLabel99">
    <w:name w:val="ListLabel 99"/>
    <w:qFormat/>
    <w:rsid w:val="00A06378"/>
    <w:rPr>
      <w:rFonts w:cs="Wingdings"/>
    </w:rPr>
  </w:style>
  <w:style w:type="character" w:customStyle="1" w:styleId="ListLabel100">
    <w:name w:val="ListLabel 100"/>
    <w:qFormat/>
    <w:rsid w:val="00A06378"/>
    <w:rPr>
      <w:b w:val="0"/>
      <w:i w:val="0"/>
      <w:sz w:val="22"/>
      <w:szCs w:val="22"/>
    </w:rPr>
  </w:style>
  <w:style w:type="character" w:customStyle="1" w:styleId="ListLabel101">
    <w:name w:val="ListLabel 101"/>
    <w:qFormat/>
    <w:rsid w:val="00A06378"/>
    <w:rPr>
      <w:rFonts w:ascii="Cambria" w:hAnsi="Cambria"/>
      <w:color w:val="00000A"/>
    </w:rPr>
  </w:style>
  <w:style w:type="character" w:customStyle="1" w:styleId="TekstpodstawowywcityZnak1">
    <w:name w:val="Tekst podstawowy wcięty Znak1"/>
    <w:basedOn w:val="Domylnaczcionkaakapitu"/>
    <w:semiHidden/>
    <w:qFormat/>
    <w:rsid w:val="00222419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character" w:customStyle="1" w:styleId="ListLabel102">
    <w:name w:val="ListLabel 102"/>
    <w:qFormat/>
    <w:rsid w:val="00A06378"/>
    <w:rPr>
      <w:rFonts w:cs="Times New Roman"/>
      <w:b w:val="0"/>
      <w:i w:val="0"/>
      <w:sz w:val="24"/>
    </w:rPr>
  </w:style>
  <w:style w:type="character" w:customStyle="1" w:styleId="ListLabel103">
    <w:name w:val="ListLabel 103"/>
    <w:qFormat/>
    <w:rsid w:val="00A06378"/>
    <w:rPr>
      <w:rFonts w:cs="Times New Roman"/>
      <w:sz w:val="22"/>
      <w:szCs w:val="22"/>
    </w:rPr>
  </w:style>
  <w:style w:type="character" w:customStyle="1" w:styleId="ListLabel104">
    <w:name w:val="ListLabel 104"/>
    <w:qFormat/>
    <w:rsid w:val="00A06378"/>
    <w:rPr>
      <w:rFonts w:cs="Wingdings"/>
    </w:rPr>
  </w:style>
  <w:style w:type="character" w:customStyle="1" w:styleId="ListLabel105">
    <w:name w:val="ListLabel 105"/>
    <w:qFormat/>
    <w:rsid w:val="00A06378"/>
    <w:rPr>
      <w:rFonts w:cs="Symbol"/>
    </w:rPr>
  </w:style>
  <w:style w:type="character" w:customStyle="1" w:styleId="ListLabel106">
    <w:name w:val="ListLabel 106"/>
    <w:qFormat/>
    <w:rsid w:val="00A06378"/>
    <w:rPr>
      <w:rFonts w:cs="Times New Roman"/>
      <w:sz w:val="22"/>
      <w:szCs w:val="22"/>
    </w:rPr>
  </w:style>
  <w:style w:type="character" w:customStyle="1" w:styleId="ListLabel107">
    <w:name w:val="ListLabel 107"/>
    <w:qFormat/>
    <w:rsid w:val="00A06378"/>
    <w:rPr>
      <w:rFonts w:cs="Wingdings"/>
    </w:rPr>
  </w:style>
  <w:style w:type="character" w:customStyle="1" w:styleId="ListLabel108">
    <w:name w:val="ListLabel 108"/>
    <w:qFormat/>
    <w:rsid w:val="00A06378"/>
    <w:rPr>
      <w:rFonts w:cs="Symbol"/>
    </w:rPr>
  </w:style>
  <w:style w:type="character" w:customStyle="1" w:styleId="ListLabel109">
    <w:name w:val="ListLabel 109"/>
    <w:qFormat/>
    <w:rsid w:val="00A06378"/>
    <w:rPr>
      <w:rFonts w:cs="Times New Roman"/>
      <w:sz w:val="22"/>
      <w:szCs w:val="22"/>
    </w:rPr>
  </w:style>
  <w:style w:type="character" w:customStyle="1" w:styleId="ListLabel110">
    <w:name w:val="ListLabel 110"/>
    <w:qFormat/>
    <w:rsid w:val="00A06378"/>
    <w:rPr>
      <w:rFonts w:cs="Wingdings"/>
    </w:rPr>
  </w:style>
  <w:style w:type="character" w:customStyle="1" w:styleId="ListLabel111">
    <w:name w:val="ListLabel 111"/>
    <w:qFormat/>
    <w:rsid w:val="00A06378"/>
    <w:rPr>
      <w:b w:val="0"/>
      <w:i w:val="0"/>
      <w:sz w:val="22"/>
      <w:szCs w:val="22"/>
    </w:rPr>
  </w:style>
  <w:style w:type="character" w:customStyle="1" w:styleId="ListLabel112">
    <w:name w:val="ListLabel 112"/>
    <w:qFormat/>
    <w:rsid w:val="00A06378"/>
    <w:rPr>
      <w:color w:val="00000A"/>
    </w:rPr>
  </w:style>
  <w:style w:type="character" w:customStyle="1" w:styleId="ListLabel113">
    <w:name w:val="ListLabel 113"/>
    <w:qFormat/>
    <w:rsid w:val="00A06378"/>
    <w:rPr>
      <w:rFonts w:cs="Courier New"/>
    </w:rPr>
  </w:style>
  <w:style w:type="character" w:customStyle="1" w:styleId="ListLabel114">
    <w:name w:val="ListLabel 114"/>
    <w:qFormat/>
    <w:rsid w:val="00A06378"/>
    <w:rPr>
      <w:rFonts w:cs="Courier New"/>
    </w:rPr>
  </w:style>
  <w:style w:type="character" w:customStyle="1" w:styleId="ListLabel115">
    <w:name w:val="ListLabel 115"/>
    <w:qFormat/>
    <w:rsid w:val="00A06378"/>
    <w:rPr>
      <w:rFonts w:cs="Courier New"/>
    </w:rPr>
  </w:style>
  <w:style w:type="character" w:customStyle="1" w:styleId="ListLabel116">
    <w:name w:val="ListLabel 116"/>
    <w:qFormat/>
    <w:rsid w:val="00A06378"/>
    <w:rPr>
      <w:sz w:val="20"/>
    </w:rPr>
  </w:style>
  <w:style w:type="character" w:customStyle="1" w:styleId="ListLabel117">
    <w:name w:val="ListLabel 117"/>
    <w:qFormat/>
    <w:rsid w:val="00A06378"/>
    <w:rPr>
      <w:sz w:val="20"/>
    </w:rPr>
  </w:style>
  <w:style w:type="character" w:customStyle="1" w:styleId="ListLabel118">
    <w:name w:val="ListLabel 118"/>
    <w:qFormat/>
    <w:rsid w:val="00A06378"/>
    <w:rPr>
      <w:sz w:val="20"/>
    </w:rPr>
  </w:style>
  <w:style w:type="character" w:customStyle="1" w:styleId="ListLabel119">
    <w:name w:val="ListLabel 119"/>
    <w:qFormat/>
    <w:rsid w:val="00A06378"/>
    <w:rPr>
      <w:sz w:val="20"/>
    </w:rPr>
  </w:style>
  <w:style w:type="character" w:customStyle="1" w:styleId="ListLabel120">
    <w:name w:val="ListLabel 120"/>
    <w:qFormat/>
    <w:rsid w:val="00A06378"/>
    <w:rPr>
      <w:sz w:val="20"/>
    </w:rPr>
  </w:style>
  <w:style w:type="character" w:customStyle="1" w:styleId="ListLabel121">
    <w:name w:val="ListLabel 121"/>
    <w:qFormat/>
    <w:rsid w:val="00A06378"/>
    <w:rPr>
      <w:sz w:val="20"/>
    </w:rPr>
  </w:style>
  <w:style w:type="character" w:customStyle="1" w:styleId="ListLabel122">
    <w:name w:val="ListLabel 122"/>
    <w:qFormat/>
    <w:rsid w:val="00A06378"/>
    <w:rPr>
      <w:sz w:val="20"/>
    </w:rPr>
  </w:style>
  <w:style w:type="character" w:customStyle="1" w:styleId="ListLabel123">
    <w:name w:val="ListLabel 123"/>
    <w:qFormat/>
    <w:rsid w:val="00A06378"/>
    <w:rPr>
      <w:sz w:val="20"/>
    </w:rPr>
  </w:style>
  <w:style w:type="character" w:customStyle="1" w:styleId="ListLabel124">
    <w:name w:val="ListLabel 124"/>
    <w:qFormat/>
    <w:rsid w:val="00A06378"/>
    <w:rPr>
      <w:sz w:val="20"/>
    </w:rPr>
  </w:style>
  <w:style w:type="character" w:customStyle="1" w:styleId="ListLabel125">
    <w:name w:val="ListLabel 125"/>
    <w:qFormat/>
    <w:rsid w:val="00A06378"/>
    <w:rPr>
      <w:rFonts w:ascii="Arial Narrow" w:eastAsia="Times New Roman" w:hAnsi="Arial Narrow" w:cs="Times New Roman"/>
      <w:sz w:val="24"/>
    </w:rPr>
  </w:style>
  <w:style w:type="paragraph" w:styleId="Nagwek">
    <w:name w:val="header"/>
    <w:basedOn w:val="Normalny"/>
    <w:next w:val="Tretekstu"/>
    <w:link w:val="NagwekZnak"/>
    <w:qFormat/>
    <w:rsid w:val="00A0637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18566B"/>
    <w:pPr>
      <w:spacing w:after="120"/>
    </w:pPr>
  </w:style>
  <w:style w:type="paragraph" w:styleId="Lista">
    <w:name w:val="List"/>
    <w:basedOn w:val="Tretekstu"/>
    <w:rsid w:val="00A06378"/>
    <w:rPr>
      <w:rFonts w:cs="Lucida Sans"/>
    </w:rPr>
  </w:style>
  <w:style w:type="paragraph" w:styleId="Podpis">
    <w:name w:val="Signature"/>
    <w:basedOn w:val="Normalny"/>
    <w:rsid w:val="00A0637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A06378"/>
    <w:pPr>
      <w:suppressLineNumbers/>
    </w:pPr>
    <w:rPr>
      <w:rFonts w:cs="Lucida Sans"/>
    </w:rPr>
  </w:style>
  <w:style w:type="paragraph" w:customStyle="1" w:styleId="Gwka">
    <w:name w:val="Główka"/>
    <w:basedOn w:val="Normalny"/>
    <w:uiPriority w:val="99"/>
    <w:unhideWhenUsed/>
    <w:rsid w:val="00906715"/>
    <w:pPr>
      <w:tabs>
        <w:tab w:val="center" w:pos="4536"/>
        <w:tab w:val="right" w:pos="9072"/>
      </w:tabs>
    </w:pPr>
    <w:rPr>
      <w:szCs w:val="21"/>
    </w:rPr>
  </w:style>
  <w:style w:type="paragraph" w:customStyle="1" w:styleId="Sygnatura">
    <w:name w:val="Sygnatura"/>
    <w:basedOn w:val="Normalny"/>
    <w:rsid w:val="00A06378"/>
    <w:pPr>
      <w:suppressLineNumbers/>
      <w:spacing w:before="120" w:after="120"/>
    </w:pPr>
    <w:rPr>
      <w:rFonts w:cs="Lucida Sans"/>
      <w:i/>
      <w:iCs/>
    </w:rPr>
  </w:style>
  <w:style w:type="paragraph" w:customStyle="1" w:styleId="ust">
    <w:name w:val="ust"/>
    <w:qFormat/>
    <w:rsid w:val="0018566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18566B"/>
    <w:pPr>
      <w:jc w:val="both"/>
    </w:pPr>
    <w:rPr>
      <w:b/>
    </w:rPr>
  </w:style>
  <w:style w:type="paragraph" w:customStyle="1" w:styleId="Tekstpodstawowywcity31">
    <w:name w:val="Tekst podstawowy wcięty 31"/>
    <w:basedOn w:val="Normalny"/>
    <w:qFormat/>
    <w:rsid w:val="0018566B"/>
    <w:pPr>
      <w:ind w:left="561" w:hanging="374"/>
    </w:pPr>
  </w:style>
  <w:style w:type="paragraph" w:styleId="Stopka">
    <w:name w:val="footer"/>
    <w:basedOn w:val="Normalny"/>
    <w:link w:val="StopkaZnak"/>
    <w:uiPriority w:val="99"/>
    <w:rsid w:val="0018566B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qFormat/>
    <w:rsid w:val="0018566B"/>
    <w:pPr>
      <w:jc w:val="both"/>
    </w:pPr>
    <w:rPr>
      <w:rFonts w:ascii="Arial" w:hAnsi="Arial" w:cs="Arial"/>
      <w:sz w:val="22"/>
      <w:szCs w:val="22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222419"/>
    <w:pPr>
      <w:widowControl/>
      <w:suppressAutoHyphens w:val="0"/>
      <w:spacing w:after="120"/>
      <w:ind w:left="283"/>
    </w:pPr>
    <w:rPr>
      <w:rFonts w:eastAsia="Times New Roman" w:cs="Times New Roman"/>
      <w:lang w:bidi="ar-SA"/>
    </w:rPr>
  </w:style>
  <w:style w:type="paragraph" w:customStyle="1" w:styleId="Tekstpodstawowy32">
    <w:name w:val="Tekst podstawowy 32"/>
    <w:basedOn w:val="Normalny"/>
    <w:qFormat/>
    <w:rsid w:val="0018566B"/>
    <w:rPr>
      <w:iCs/>
      <w:szCs w:val="20"/>
    </w:rPr>
  </w:style>
  <w:style w:type="paragraph" w:customStyle="1" w:styleId="Tekstpodstawowywcity21">
    <w:name w:val="Tekst podstawowy wcięty 21"/>
    <w:basedOn w:val="Normalny"/>
    <w:qFormat/>
    <w:rsid w:val="0018566B"/>
    <w:pPr>
      <w:ind w:left="284" w:hanging="284"/>
    </w:pPr>
    <w:rPr>
      <w:i/>
      <w:sz w:val="28"/>
      <w:szCs w:val="20"/>
    </w:rPr>
  </w:style>
  <w:style w:type="paragraph" w:customStyle="1" w:styleId="Tekstpodstawowywcity32">
    <w:name w:val="Tekst podstawowy wcięty 32"/>
    <w:basedOn w:val="Normalny"/>
    <w:qFormat/>
    <w:rsid w:val="0018566B"/>
    <w:pPr>
      <w:ind w:left="360"/>
    </w:pPr>
  </w:style>
  <w:style w:type="paragraph" w:customStyle="1" w:styleId="Tekstpodstawowy22">
    <w:name w:val="Tekst podstawowy 22"/>
    <w:basedOn w:val="Normalny"/>
    <w:qFormat/>
    <w:rsid w:val="0018566B"/>
    <w:rPr>
      <w:i/>
      <w:sz w:val="28"/>
      <w:szCs w:val="20"/>
    </w:rPr>
  </w:style>
  <w:style w:type="paragraph" w:styleId="Akapitzlist">
    <w:name w:val="List Paragraph"/>
    <w:basedOn w:val="Normalny"/>
    <w:uiPriority w:val="34"/>
    <w:qFormat/>
    <w:rsid w:val="00BE15BB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B561E"/>
    <w:rPr>
      <w:rFonts w:ascii="Tahoma" w:hAnsi="Tahoma"/>
      <w:sz w:val="16"/>
      <w:szCs w:val="14"/>
    </w:rPr>
  </w:style>
  <w:style w:type="paragraph" w:customStyle="1" w:styleId="Default">
    <w:name w:val="Default"/>
    <w:qFormat/>
    <w:rsid w:val="000A5D6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A06378"/>
  </w:style>
  <w:style w:type="paragraph" w:customStyle="1" w:styleId="Zawartotabeli">
    <w:name w:val="Zawartość tabeli"/>
    <w:basedOn w:val="Normalny"/>
    <w:qFormat/>
    <w:rsid w:val="00A06378"/>
  </w:style>
  <w:style w:type="paragraph" w:customStyle="1" w:styleId="Nagwektabeli">
    <w:name w:val="Nagłówek tabeli"/>
    <w:basedOn w:val="Zawartotabeli"/>
    <w:qFormat/>
    <w:rsid w:val="00A06378"/>
  </w:style>
  <w:style w:type="paragraph" w:styleId="NormalnyWeb">
    <w:name w:val="Normal (Web)"/>
    <w:basedOn w:val="Normalny"/>
    <w:uiPriority w:val="99"/>
    <w:qFormat/>
    <w:rsid w:val="005508CA"/>
    <w:pPr>
      <w:widowControl/>
      <w:suppressAutoHyphens w:val="0"/>
      <w:spacing w:beforeAutospacing="1" w:afterAutospacing="1"/>
    </w:pPr>
    <w:rPr>
      <w:rFonts w:eastAsia="Times New Roman" w:cs="Times New Roman"/>
      <w:lang w:eastAsia="pl-PL" w:bidi="ar-SA"/>
    </w:rPr>
  </w:style>
  <w:style w:type="paragraph" w:customStyle="1" w:styleId="western">
    <w:name w:val="western"/>
    <w:basedOn w:val="Normalny"/>
    <w:qFormat/>
    <w:rsid w:val="005508CA"/>
    <w:pPr>
      <w:widowControl/>
      <w:suppressAutoHyphens w:val="0"/>
      <w:spacing w:beforeAutospacing="1" w:after="119"/>
    </w:pPr>
    <w:rPr>
      <w:rFonts w:eastAsia="Times New Roman" w:cs="Times New Roman"/>
      <w:color w:val="000000"/>
      <w:lang w:eastAsia="pl-PL" w:bidi="ar-SA"/>
    </w:rPr>
  </w:style>
  <w:style w:type="table" w:styleId="Tabela-Siatka">
    <w:name w:val="Table Grid"/>
    <w:basedOn w:val="Standardowy"/>
    <w:uiPriority w:val="39"/>
    <w:rsid w:val="00C905C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16529-4180-4D1A-97FF-E4126A6F0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1724</Words>
  <Characters>10350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Gad</dc:creator>
  <cp:lastModifiedBy>paw.les</cp:lastModifiedBy>
  <cp:revision>4</cp:revision>
  <cp:lastPrinted>2016-12-21T10:15:00Z</cp:lastPrinted>
  <dcterms:created xsi:type="dcterms:W3CDTF">2018-12-10T13:22:00Z</dcterms:created>
  <dcterms:modified xsi:type="dcterms:W3CDTF">2018-12-24T11:22:00Z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