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W w:w="13818" w:type="dxa"/>
        <w:tblInd w:w="-356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65"/>
        <w:gridCol w:w="371"/>
        <w:gridCol w:w="23"/>
        <w:gridCol w:w="1463"/>
        <w:gridCol w:w="4698"/>
        <w:gridCol w:w="740"/>
        <w:gridCol w:w="497"/>
        <w:gridCol w:w="1733"/>
        <w:gridCol w:w="1363"/>
        <w:gridCol w:w="10"/>
        <w:gridCol w:w="1012"/>
        <w:gridCol w:w="1843"/>
      </w:tblGrid>
      <w:tr w:rsidR="00EC37DC" w:rsidRPr="00EC37DC" w:rsidTr="00EC37DC">
        <w:trPr>
          <w:trHeight w:val="442"/>
        </w:trPr>
        <w:tc>
          <w:tcPr>
            <w:tcW w:w="13818" w:type="dxa"/>
            <w:gridSpan w:val="1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FBE4D5"/>
          </w:tcPr>
          <w:tbl>
            <w:tblPr>
              <w:tblW w:w="13813" w:type="dxa"/>
              <w:tblLayout w:type="fixed"/>
              <w:tblCellMar>
                <w:left w:w="0" w:type="dxa"/>
                <w:right w:w="0" w:type="dxa"/>
              </w:tblCellMar>
              <w:tblLook w:val="0000" w:firstRow="0" w:lastRow="0" w:firstColumn="0" w:lastColumn="0" w:noHBand="0" w:noVBand="0"/>
            </w:tblPr>
            <w:tblGrid>
              <w:gridCol w:w="13813"/>
            </w:tblGrid>
            <w:tr w:rsidR="00EC37DC" w:rsidRPr="00EC37DC" w:rsidTr="00EC37DC">
              <w:trPr>
                <w:trHeight w:val="412"/>
              </w:trPr>
              <w:tc>
                <w:tcPr>
                  <w:tcW w:w="13813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FBE4D5"/>
                </w:tcPr>
                <w:p w:rsidR="00EC37DC" w:rsidRPr="00EC37DC" w:rsidRDefault="00EC37DC" w:rsidP="00EC37DC">
                  <w:pPr>
                    <w:tabs>
                      <w:tab w:val="left" w:pos="1080"/>
                    </w:tabs>
                    <w:jc w:val="center"/>
                    <w:rPr>
                      <w:rFonts w:ascii="Arial Narrow" w:eastAsia="Lucida Sans Unicode" w:hAnsi="Arial Narrow"/>
                      <w:b/>
                      <w:kern w:val="1"/>
                      <w:sz w:val="20"/>
                      <w:szCs w:val="18"/>
                      <w:lang w:eastAsia="hi-IN" w:bidi="hi-IN"/>
                    </w:rPr>
                  </w:pPr>
                  <w:r w:rsidRPr="00EC37DC">
                    <w:rPr>
                      <w:rFonts w:ascii="Arial Narrow" w:hAnsi="Arial Narrow"/>
                      <w:b/>
                      <w:sz w:val="20"/>
                      <w:szCs w:val="18"/>
                    </w:rPr>
                    <w:t xml:space="preserve">Zestawienie wyposażenia </w:t>
                  </w:r>
                  <w:r w:rsidRPr="00EC37DC">
                    <w:rPr>
                      <w:rFonts w:ascii="Arial Narrow" w:eastAsia="Lucida Sans Unicode" w:hAnsi="Arial Narrow"/>
                      <w:b/>
                      <w:kern w:val="1"/>
                      <w:sz w:val="20"/>
                      <w:szCs w:val="18"/>
                      <w:lang w:eastAsia="hi-IN" w:bidi="hi-IN"/>
                    </w:rPr>
                    <w:t>do Punktu Przedszkolnego pn. „Przedszko</w:t>
                  </w:r>
                  <w:r w:rsidR="00984743">
                    <w:rPr>
                      <w:rFonts w:ascii="Arial Narrow" w:eastAsia="Lucida Sans Unicode" w:hAnsi="Arial Narrow"/>
                      <w:b/>
                      <w:kern w:val="1"/>
                      <w:sz w:val="20"/>
                      <w:szCs w:val="18"/>
                      <w:lang w:eastAsia="hi-IN" w:bidi="hi-IN"/>
                    </w:rPr>
                    <w:t>le pełne uśmiechu” w SP Korczyn</w:t>
                  </w:r>
                  <w:r w:rsidRPr="00EC37DC">
                    <w:rPr>
                      <w:rFonts w:ascii="Arial Narrow" w:eastAsia="Lucida Sans Unicode" w:hAnsi="Arial Narrow"/>
                      <w:b/>
                      <w:kern w:val="1"/>
                      <w:sz w:val="20"/>
                      <w:szCs w:val="18"/>
                      <w:lang w:eastAsia="hi-IN" w:bidi="hi-IN"/>
                    </w:rPr>
                    <w:t xml:space="preserve"> (załącznik nr 6 do SIWZ)</w:t>
                  </w:r>
                </w:p>
                <w:p w:rsidR="00EC37DC" w:rsidRPr="00EC37DC" w:rsidRDefault="00EC37DC" w:rsidP="00EC37DC">
                  <w:pPr>
                    <w:rPr>
                      <w:rFonts w:ascii="Arial Narrow" w:hAnsi="Arial Narrow"/>
                      <w:b/>
                      <w:sz w:val="20"/>
                      <w:szCs w:val="18"/>
                    </w:rPr>
                  </w:pPr>
                </w:p>
              </w:tc>
            </w:tr>
          </w:tbl>
          <w:p w:rsidR="00EC37DC" w:rsidRPr="00EC37DC" w:rsidRDefault="00EC37DC" w:rsidP="00D77E17">
            <w:pPr>
              <w:jc w:val="center"/>
              <w:rPr>
                <w:rFonts w:ascii="Arial Narrow" w:hAnsi="Arial Narrow"/>
                <w:sz w:val="20"/>
                <w:szCs w:val="18"/>
              </w:rPr>
            </w:pPr>
          </w:p>
        </w:tc>
      </w:tr>
      <w:tr w:rsidR="00EC37DC" w:rsidRPr="00EC37DC" w:rsidTr="00EC37DC">
        <w:trPr>
          <w:trHeight w:val="824"/>
        </w:trPr>
        <w:tc>
          <w:tcPr>
            <w:tcW w:w="459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BE4D5"/>
          </w:tcPr>
          <w:p w:rsidR="00EC37DC" w:rsidRPr="00EC37DC" w:rsidRDefault="00EC37DC" w:rsidP="00EC37DC">
            <w:pPr>
              <w:pStyle w:val="Bezodstpw"/>
              <w:ind w:left="6" w:right="6"/>
              <w:jc w:val="center"/>
              <w:rPr>
                <w:rFonts w:ascii="Arial Narrow" w:hAnsi="Arial Narrow" w:cs="Times New Roman"/>
                <w:sz w:val="18"/>
                <w:szCs w:val="18"/>
                <w:lang w:eastAsia="pl-PL"/>
              </w:rPr>
            </w:pPr>
            <w:r w:rsidRPr="00EC37DC">
              <w:rPr>
                <w:rFonts w:ascii="Arial Narrow" w:hAnsi="Arial Narrow" w:cs="Times New Roman"/>
                <w:sz w:val="18"/>
                <w:szCs w:val="18"/>
                <w:lang w:eastAsia="pl-PL"/>
              </w:rPr>
              <w:t>L.p.</w:t>
            </w:r>
          </w:p>
        </w:tc>
        <w:tc>
          <w:tcPr>
            <w:tcW w:w="14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BE4D5"/>
          </w:tcPr>
          <w:p w:rsidR="00EC37DC" w:rsidRPr="00EC37DC" w:rsidRDefault="00EC37DC" w:rsidP="00EC37DC">
            <w:pPr>
              <w:pStyle w:val="Bezodstpw"/>
              <w:jc w:val="center"/>
              <w:rPr>
                <w:rFonts w:ascii="Arial Narrow" w:hAnsi="Arial Narrow" w:cs="Times New Roman"/>
                <w:sz w:val="18"/>
                <w:szCs w:val="18"/>
                <w:lang w:eastAsia="pl-PL"/>
              </w:rPr>
            </w:pPr>
            <w:r w:rsidRPr="00EC37DC">
              <w:rPr>
                <w:rFonts w:ascii="Arial Narrow" w:hAnsi="Arial Narrow" w:cs="Times New Roman"/>
                <w:sz w:val="18"/>
                <w:szCs w:val="18"/>
                <w:lang w:eastAsia="pl-PL"/>
              </w:rPr>
              <w:t>Nazwa i opis</w:t>
            </w:r>
          </w:p>
        </w:tc>
        <w:tc>
          <w:tcPr>
            <w:tcW w:w="46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BE4D5"/>
          </w:tcPr>
          <w:p w:rsidR="00EC37DC" w:rsidRPr="00EC37DC" w:rsidRDefault="00EC37DC" w:rsidP="00EC37DC">
            <w:pPr>
              <w:pStyle w:val="Bezodstpw"/>
              <w:jc w:val="center"/>
              <w:rPr>
                <w:rFonts w:ascii="Arial Narrow" w:hAnsi="Arial Narrow" w:cs="Times New Roman"/>
                <w:sz w:val="18"/>
                <w:szCs w:val="18"/>
                <w:lang w:eastAsia="pl-PL"/>
              </w:rPr>
            </w:pPr>
            <w:r w:rsidRPr="00EC37DC">
              <w:rPr>
                <w:rFonts w:ascii="Arial Narrow" w:hAnsi="Arial Narrow" w:cs="Times New Roman"/>
                <w:sz w:val="18"/>
                <w:szCs w:val="18"/>
                <w:lang w:eastAsia="pl-PL"/>
              </w:rPr>
              <w:t>Opis</w:t>
            </w:r>
          </w:p>
        </w:tc>
        <w:tc>
          <w:tcPr>
            <w:tcW w:w="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BE4D5"/>
          </w:tcPr>
          <w:p w:rsidR="00EC37DC" w:rsidRPr="00EC37DC" w:rsidRDefault="00EC37DC" w:rsidP="00EC37DC">
            <w:pPr>
              <w:pStyle w:val="Bezodstpw"/>
              <w:jc w:val="center"/>
              <w:rPr>
                <w:rFonts w:ascii="Arial Narrow" w:hAnsi="Arial Narrow" w:cs="Times New Roman"/>
                <w:sz w:val="18"/>
                <w:szCs w:val="18"/>
                <w:lang w:eastAsia="pl-PL"/>
              </w:rPr>
            </w:pPr>
            <w:r w:rsidRPr="00EC37DC">
              <w:rPr>
                <w:rFonts w:ascii="Arial Narrow" w:hAnsi="Arial Narrow" w:cs="Times New Roman"/>
                <w:sz w:val="18"/>
                <w:szCs w:val="18"/>
                <w:lang w:eastAsia="pl-PL"/>
              </w:rPr>
              <w:t>j.m.</w:t>
            </w:r>
          </w:p>
        </w:tc>
        <w:tc>
          <w:tcPr>
            <w:tcW w:w="4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BE4D5"/>
          </w:tcPr>
          <w:p w:rsidR="00EC37DC" w:rsidRPr="00EC37DC" w:rsidRDefault="00EC37DC" w:rsidP="00EC37DC">
            <w:pPr>
              <w:pStyle w:val="Bezodstpw"/>
              <w:jc w:val="center"/>
              <w:rPr>
                <w:rFonts w:ascii="Arial Narrow" w:hAnsi="Arial Narrow" w:cs="Times New Roman"/>
                <w:sz w:val="18"/>
                <w:szCs w:val="18"/>
                <w:lang w:eastAsia="pl-PL"/>
              </w:rPr>
            </w:pPr>
            <w:r w:rsidRPr="00EC37DC">
              <w:rPr>
                <w:rFonts w:ascii="Arial Narrow" w:hAnsi="Arial Narrow" w:cs="Times New Roman"/>
                <w:sz w:val="18"/>
                <w:szCs w:val="18"/>
                <w:lang w:eastAsia="pl-PL"/>
              </w:rPr>
              <w:t>Ilość</w:t>
            </w:r>
          </w:p>
        </w:tc>
        <w:tc>
          <w:tcPr>
            <w:tcW w:w="17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BE4D5"/>
          </w:tcPr>
          <w:p w:rsidR="00EC37DC" w:rsidRPr="00EC37DC" w:rsidRDefault="00EC37DC" w:rsidP="00EC37DC">
            <w:pPr>
              <w:pStyle w:val="Bezodstpw"/>
              <w:jc w:val="center"/>
              <w:rPr>
                <w:rFonts w:ascii="Arial Narrow" w:hAnsi="Arial Narrow" w:cs="Times New Roman"/>
                <w:sz w:val="18"/>
                <w:szCs w:val="18"/>
                <w:lang w:eastAsia="pl-PL"/>
              </w:rPr>
            </w:pPr>
            <w:r w:rsidRPr="00EC37DC">
              <w:rPr>
                <w:rFonts w:ascii="Arial Narrow" w:hAnsi="Arial Narrow" w:cs="Times New Roman"/>
                <w:sz w:val="18"/>
                <w:szCs w:val="18"/>
              </w:rPr>
              <w:t>Przykład służący wyłącznie wyjaśnieniu jakiego rodzaju produktu oczekuje Zamawiający.</w:t>
            </w:r>
          </w:p>
        </w:tc>
        <w:tc>
          <w:tcPr>
            <w:tcW w:w="137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FBE4D5"/>
          </w:tcPr>
          <w:p w:rsidR="00EC37DC" w:rsidRPr="00EC37DC" w:rsidRDefault="00EC37DC" w:rsidP="00EC37DC">
            <w:pPr>
              <w:pStyle w:val="Bezodstpw"/>
              <w:jc w:val="center"/>
              <w:rPr>
                <w:rFonts w:ascii="Arial Narrow" w:hAnsi="Arial Narrow" w:cs="Times New Roman"/>
                <w:sz w:val="18"/>
                <w:szCs w:val="18"/>
              </w:rPr>
            </w:pPr>
            <w:r w:rsidRPr="00EC37DC">
              <w:rPr>
                <w:rFonts w:ascii="Arial Narrow" w:hAnsi="Arial Narrow" w:cs="Times New Roman"/>
                <w:sz w:val="18"/>
                <w:szCs w:val="18"/>
                <w:lang w:eastAsia="pl-PL"/>
              </w:rPr>
              <w:t>Cena za 1szt brutto</w:t>
            </w:r>
          </w:p>
        </w:tc>
        <w:tc>
          <w:tcPr>
            <w:tcW w:w="10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BE4D5"/>
          </w:tcPr>
          <w:p w:rsidR="00EC37DC" w:rsidRPr="00EC37DC" w:rsidRDefault="00EC37DC" w:rsidP="00EC37DC">
            <w:pPr>
              <w:jc w:val="center"/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>Stawka podatku VAT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BE4D5"/>
          </w:tcPr>
          <w:p w:rsidR="00EC37DC" w:rsidRPr="00EC37DC" w:rsidRDefault="00EC37DC" w:rsidP="00EC37DC">
            <w:pPr>
              <w:jc w:val="center"/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>Razem wartość brutto</w:t>
            </w:r>
          </w:p>
        </w:tc>
      </w:tr>
      <w:tr w:rsidR="00EC37DC" w:rsidRPr="00EC37DC" w:rsidTr="00EC37DC">
        <w:tblPrEx>
          <w:tblCellMar>
            <w:left w:w="113" w:type="dxa"/>
            <w:right w:w="108" w:type="dxa"/>
          </w:tblCellMar>
        </w:tblPrEx>
        <w:trPr>
          <w:trHeight w:val="166"/>
        </w:trPr>
        <w:tc>
          <w:tcPr>
            <w:tcW w:w="459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BE4D5"/>
          </w:tcPr>
          <w:p w:rsidR="00EC37DC" w:rsidRPr="00EC37DC" w:rsidRDefault="00EC37DC" w:rsidP="00EC37DC">
            <w:pPr>
              <w:spacing w:line="100" w:lineRule="atLeast"/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>1</w:t>
            </w:r>
          </w:p>
        </w:tc>
        <w:tc>
          <w:tcPr>
            <w:tcW w:w="14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autoSpaceDE w:val="0"/>
              <w:autoSpaceDN w:val="0"/>
              <w:adjustRightInd w:val="0"/>
              <w:rPr>
                <w:rFonts w:ascii="Arial Narrow" w:eastAsia="Calibri" w:hAnsi="Arial Narrow"/>
                <w:sz w:val="18"/>
                <w:szCs w:val="18"/>
                <w:lang w:eastAsia="en-US"/>
              </w:rPr>
            </w:pPr>
            <w:r w:rsidRPr="00EC37DC">
              <w:rPr>
                <w:rFonts w:ascii="Arial Narrow" w:eastAsia="Calibri" w:hAnsi="Arial Narrow"/>
                <w:sz w:val="18"/>
                <w:szCs w:val="18"/>
                <w:lang w:eastAsia="en-US"/>
              </w:rPr>
              <w:t xml:space="preserve">Zakup </w:t>
            </w:r>
            <w:r w:rsidRPr="00EC37DC">
              <w:rPr>
                <w:rFonts w:ascii="Arial Narrow" w:eastAsia="Calibri" w:hAnsi="Arial Narrow"/>
                <w:b/>
                <w:sz w:val="18"/>
                <w:szCs w:val="18"/>
                <w:lang w:eastAsia="en-US"/>
              </w:rPr>
              <w:t>krzesełek</w:t>
            </w:r>
          </w:p>
        </w:tc>
        <w:tc>
          <w:tcPr>
            <w:tcW w:w="46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tbl>
            <w:tblPr>
              <w:tblW w:w="4579" w:type="dxa"/>
              <w:tblBorders>
                <w:top w:val="nil"/>
                <w:left w:val="nil"/>
                <w:bottom w:val="nil"/>
                <w:right w:val="nil"/>
              </w:tblBorders>
              <w:tblLayout w:type="fixed"/>
              <w:tblLook w:val="0000" w:firstRow="0" w:lastRow="0" w:firstColumn="0" w:lastColumn="0" w:noHBand="0" w:noVBand="0"/>
            </w:tblPr>
            <w:tblGrid>
              <w:gridCol w:w="4579"/>
            </w:tblGrid>
            <w:tr w:rsidR="00EC37DC" w:rsidRPr="00EC37DC" w:rsidTr="00EC37DC">
              <w:trPr>
                <w:trHeight w:val="1058"/>
              </w:trPr>
              <w:tc>
                <w:tcPr>
                  <w:tcW w:w="4579" w:type="dxa"/>
                </w:tcPr>
                <w:p w:rsidR="00EC37DC" w:rsidRPr="00EC37DC" w:rsidRDefault="00EC37DC" w:rsidP="00EC37DC">
                  <w:pPr>
                    <w:pStyle w:val="Default"/>
                    <w:rPr>
                      <w:rFonts w:ascii="Arial Narrow" w:hAnsi="Arial Narrow" w:cs="Times New Roman"/>
                      <w:sz w:val="18"/>
                      <w:szCs w:val="18"/>
                    </w:rPr>
                  </w:pPr>
                  <w:r w:rsidRPr="00EC37DC">
                    <w:rPr>
                      <w:rFonts w:ascii="Arial Narrow" w:hAnsi="Arial Narrow" w:cs="Times New Roman"/>
                      <w:sz w:val="18"/>
                      <w:szCs w:val="18"/>
                    </w:rPr>
                    <w:t xml:space="preserve"> Krzesło przedszkolne ma mieć metalowy stelaż. Nogi krzesła mają być zakończone antypoślizgowymi nasadkami z tworzywa sztucznego. Profilowane siedzisko oraz oparcie ma być wykonane ze sklejki drewnianej. Krzesło ma być przeznaczone dla dziecka o wzroście 108 - 121 cm.  Wymiary krzesła: wys. siedziska min. 31 cm. Zasady doboru stanowiska pracy ucznia w zależności od wzrostu użytkownika, zgodnie z normą PN-EN 1729-1:2007</w:t>
                  </w:r>
                </w:p>
              </w:tc>
            </w:tr>
          </w:tbl>
          <w:p w:rsidR="00EC37DC" w:rsidRPr="00EC37DC" w:rsidRDefault="00EC37DC" w:rsidP="00EC37DC">
            <w:pPr>
              <w:pStyle w:val="Bezodstpw1"/>
              <w:jc w:val="center"/>
              <w:rPr>
                <w:rFonts w:ascii="Arial Narrow" w:eastAsia="Times New Roman" w:hAnsi="Arial Narrow" w:cs="Times New Roman"/>
                <w:sz w:val="18"/>
                <w:szCs w:val="18"/>
              </w:rPr>
            </w:pPr>
          </w:p>
        </w:tc>
        <w:tc>
          <w:tcPr>
            <w:tcW w:w="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pacing w:line="100" w:lineRule="atLeast"/>
              <w:jc w:val="center"/>
              <w:rPr>
                <w:rFonts w:ascii="Arial Narrow" w:hAnsi="Arial Narrow"/>
                <w:sz w:val="18"/>
                <w:szCs w:val="18"/>
              </w:rPr>
            </w:pPr>
          </w:p>
          <w:p w:rsidR="00EC37DC" w:rsidRPr="00EC37DC" w:rsidRDefault="00EC37DC" w:rsidP="00EC37DC">
            <w:pPr>
              <w:spacing w:line="100" w:lineRule="atLeast"/>
              <w:jc w:val="center"/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>szt.</w:t>
            </w:r>
          </w:p>
        </w:tc>
        <w:tc>
          <w:tcPr>
            <w:tcW w:w="4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pacing w:line="100" w:lineRule="atLeast"/>
              <w:jc w:val="center"/>
              <w:rPr>
                <w:rFonts w:ascii="Arial Narrow" w:hAnsi="Arial Narrow"/>
                <w:sz w:val="18"/>
                <w:szCs w:val="18"/>
              </w:rPr>
            </w:pPr>
          </w:p>
          <w:p w:rsidR="00EC37DC" w:rsidRPr="00EC37DC" w:rsidRDefault="00EC37DC" w:rsidP="00EC37DC">
            <w:pPr>
              <w:spacing w:line="100" w:lineRule="atLeast"/>
              <w:jc w:val="center"/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>8</w:t>
            </w:r>
          </w:p>
        </w:tc>
        <w:tc>
          <w:tcPr>
            <w:tcW w:w="17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37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012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</w:tcBorders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</w:p>
        </w:tc>
      </w:tr>
      <w:tr w:rsidR="00EC37DC" w:rsidRPr="00EC37DC" w:rsidTr="00EC37DC">
        <w:tblPrEx>
          <w:tblCellMar>
            <w:left w:w="113" w:type="dxa"/>
            <w:right w:w="108" w:type="dxa"/>
          </w:tblCellMar>
        </w:tblPrEx>
        <w:trPr>
          <w:trHeight w:val="166"/>
        </w:trPr>
        <w:tc>
          <w:tcPr>
            <w:tcW w:w="459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BE4D5"/>
          </w:tcPr>
          <w:p w:rsidR="00EC37DC" w:rsidRPr="00EC37DC" w:rsidRDefault="00EC37DC" w:rsidP="00EC37DC">
            <w:pPr>
              <w:spacing w:line="100" w:lineRule="atLeast"/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>2</w:t>
            </w:r>
          </w:p>
        </w:tc>
        <w:tc>
          <w:tcPr>
            <w:tcW w:w="14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autoSpaceDE w:val="0"/>
              <w:autoSpaceDN w:val="0"/>
              <w:adjustRightInd w:val="0"/>
              <w:rPr>
                <w:rFonts w:ascii="Arial Narrow" w:eastAsia="Calibri" w:hAnsi="Arial Narrow"/>
                <w:sz w:val="18"/>
                <w:szCs w:val="18"/>
                <w:lang w:eastAsia="en-US"/>
              </w:rPr>
            </w:pPr>
            <w:r w:rsidRPr="00EC37DC">
              <w:rPr>
                <w:rFonts w:ascii="Arial Narrow" w:eastAsia="Calibri" w:hAnsi="Arial Narrow"/>
                <w:sz w:val="18"/>
                <w:szCs w:val="18"/>
                <w:lang w:eastAsia="en-US"/>
              </w:rPr>
              <w:t xml:space="preserve">Zakup - </w:t>
            </w:r>
            <w:r w:rsidRPr="00EC37DC">
              <w:rPr>
                <w:rFonts w:ascii="Arial Narrow" w:eastAsia="Calibri" w:hAnsi="Arial Narrow"/>
                <w:b/>
                <w:sz w:val="18"/>
                <w:szCs w:val="18"/>
                <w:lang w:eastAsia="en-US"/>
              </w:rPr>
              <w:t>krzesełek</w:t>
            </w:r>
          </w:p>
        </w:tc>
        <w:tc>
          <w:tcPr>
            <w:tcW w:w="46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tbl>
            <w:tblPr>
              <w:tblW w:w="0" w:type="auto"/>
              <w:tblBorders>
                <w:top w:val="nil"/>
                <w:left w:val="nil"/>
                <w:bottom w:val="nil"/>
                <w:right w:val="nil"/>
              </w:tblBorders>
              <w:tblLayout w:type="fixed"/>
              <w:tblLook w:val="0000" w:firstRow="0" w:lastRow="0" w:firstColumn="0" w:lastColumn="0" w:noHBand="0" w:noVBand="0"/>
            </w:tblPr>
            <w:tblGrid>
              <w:gridCol w:w="4286"/>
            </w:tblGrid>
            <w:tr w:rsidR="00EC37DC" w:rsidRPr="00EC37DC" w:rsidTr="00EC37DC">
              <w:trPr>
                <w:trHeight w:val="1058"/>
              </w:trPr>
              <w:tc>
                <w:tcPr>
                  <w:tcW w:w="4286" w:type="dxa"/>
                </w:tcPr>
                <w:p w:rsidR="00EC37DC" w:rsidRPr="00EC37DC" w:rsidRDefault="00EC37DC" w:rsidP="00EC37DC">
                  <w:pPr>
                    <w:pStyle w:val="Default"/>
                    <w:rPr>
                      <w:rFonts w:ascii="Arial Narrow" w:hAnsi="Arial Narrow" w:cs="Times New Roman"/>
                      <w:sz w:val="18"/>
                      <w:szCs w:val="18"/>
                    </w:rPr>
                  </w:pPr>
                  <w:r w:rsidRPr="00EC37DC">
                    <w:rPr>
                      <w:rFonts w:ascii="Arial Narrow" w:hAnsi="Arial Narrow" w:cs="Times New Roman"/>
                      <w:sz w:val="18"/>
                      <w:szCs w:val="18"/>
                    </w:rPr>
                    <w:t>Krzesło przedszkolne ma mieć metalowy stelaż. Nogi krzesła mają być zakończone antypoślizgowymi nasadkami z tworzywa sztucznego. Profilowane siedzisko oraz oparcie ma być wykonane ze sklejki drewnianej. Krzesło ma być przeznaczone dla dziecka o wzroście 119 - 142 cm.  Wymiary krzesła: wys. siedziska 35 cm. Zasady doboru stanowiska pracy ucznia w zależności od wzrostu użytkownika, zgodnie z normą PN-EN 1729-1:2007</w:t>
                  </w:r>
                </w:p>
              </w:tc>
            </w:tr>
          </w:tbl>
          <w:p w:rsidR="00EC37DC" w:rsidRPr="00EC37DC" w:rsidRDefault="00EC37DC" w:rsidP="00EC37DC">
            <w:pPr>
              <w:pStyle w:val="Bezodstpw1"/>
              <w:rPr>
                <w:rFonts w:ascii="Arial Narrow" w:eastAsia="Times New Roman" w:hAnsi="Arial Narrow" w:cs="Times New Roman"/>
                <w:sz w:val="18"/>
                <w:szCs w:val="18"/>
              </w:rPr>
            </w:pPr>
          </w:p>
        </w:tc>
        <w:tc>
          <w:tcPr>
            <w:tcW w:w="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pacing w:line="100" w:lineRule="atLeast"/>
              <w:jc w:val="center"/>
              <w:rPr>
                <w:rFonts w:ascii="Arial Narrow" w:hAnsi="Arial Narrow"/>
                <w:sz w:val="18"/>
                <w:szCs w:val="18"/>
              </w:rPr>
            </w:pPr>
          </w:p>
          <w:p w:rsidR="00EC37DC" w:rsidRPr="00EC37DC" w:rsidRDefault="00EC37DC" w:rsidP="00EC37DC">
            <w:pPr>
              <w:spacing w:line="100" w:lineRule="atLeast"/>
              <w:jc w:val="center"/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>szt.</w:t>
            </w:r>
          </w:p>
        </w:tc>
        <w:tc>
          <w:tcPr>
            <w:tcW w:w="4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pacing w:line="100" w:lineRule="atLeast"/>
              <w:jc w:val="center"/>
              <w:rPr>
                <w:rFonts w:ascii="Arial Narrow" w:hAnsi="Arial Narrow"/>
                <w:sz w:val="18"/>
                <w:szCs w:val="18"/>
              </w:rPr>
            </w:pPr>
          </w:p>
          <w:p w:rsidR="00EC37DC" w:rsidRPr="00EC37DC" w:rsidRDefault="00EC37DC" w:rsidP="00EC37DC">
            <w:pPr>
              <w:spacing w:line="100" w:lineRule="atLeast"/>
              <w:jc w:val="center"/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>8</w:t>
            </w:r>
          </w:p>
        </w:tc>
        <w:tc>
          <w:tcPr>
            <w:tcW w:w="17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37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0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</w:p>
        </w:tc>
      </w:tr>
      <w:tr w:rsidR="00EC37DC" w:rsidRPr="00EC37DC" w:rsidTr="00EC37DC">
        <w:tblPrEx>
          <w:tblCellMar>
            <w:left w:w="113" w:type="dxa"/>
            <w:right w:w="108" w:type="dxa"/>
          </w:tblCellMar>
        </w:tblPrEx>
        <w:trPr>
          <w:trHeight w:val="1251"/>
        </w:trPr>
        <w:tc>
          <w:tcPr>
            <w:tcW w:w="459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BE4D5"/>
          </w:tcPr>
          <w:p w:rsidR="00EC37DC" w:rsidRPr="00EC37DC" w:rsidRDefault="00EC37DC" w:rsidP="00EC37DC">
            <w:pPr>
              <w:spacing w:line="100" w:lineRule="atLeast"/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>3.</w:t>
            </w:r>
          </w:p>
        </w:tc>
        <w:tc>
          <w:tcPr>
            <w:tcW w:w="14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autoSpaceDE w:val="0"/>
              <w:autoSpaceDN w:val="0"/>
              <w:adjustRightInd w:val="0"/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eastAsia="Calibri" w:hAnsi="Arial Narrow"/>
                <w:sz w:val="18"/>
                <w:szCs w:val="18"/>
                <w:lang w:eastAsia="en-US"/>
              </w:rPr>
              <w:t xml:space="preserve">Zakup </w:t>
            </w:r>
            <w:r w:rsidRPr="00EC37DC">
              <w:rPr>
                <w:rFonts w:ascii="Arial Narrow" w:eastAsia="Calibri" w:hAnsi="Arial Narrow"/>
                <w:b/>
                <w:sz w:val="18"/>
                <w:szCs w:val="18"/>
                <w:lang w:eastAsia="en-US"/>
              </w:rPr>
              <w:t>stolików- ławek przedszkolnych</w:t>
            </w:r>
          </w:p>
        </w:tc>
        <w:tc>
          <w:tcPr>
            <w:tcW w:w="46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pStyle w:val="Default"/>
              <w:rPr>
                <w:rFonts w:ascii="Arial Narrow" w:hAnsi="Arial Narrow" w:cs="Times New Roman"/>
                <w:sz w:val="18"/>
                <w:szCs w:val="18"/>
              </w:rPr>
            </w:pPr>
            <w:r w:rsidRPr="00EC37DC">
              <w:rPr>
                <w:rFonts w:ascii="Arial Narrow" w:hAnsi="Arial Narrow" w:cs="Times New Roman"/>
                <w:sz w:val="18"/>
                <w:szCs w:val="18"/>
              </w:rPr>
              <w:t xml:space="preserve">Stół sześciokątny z kolorowym obrzeżem. Nogi stołu mają mieć regulowaną wysokość do wymiarów: </w:t>
            </w:r>
            <w:r w:rsidRPr="00EC37DC">
              <w:rPr>
                <w:rFonts w:ascii="Arial Narrow" w:hAnsi="Arial Narrow" w:cs="Times New Roman"/>
                <w:color w:val="auto"/>
                <w:sz w:val="18"/>
                <w:szCs w:val="18"/>
              </w:rPr>
              <w:t xml:space="preserve">od 51-52 cm i 57-58 cm, </w:t>
            </w:r>
            <w:r w:rsidRPr="00EC37DC">
              <w:rPr>
                <w:rFonts w:ascii="Arial Narrow" w:hAnsi="Arial Narrow" w:cs="Times New Roman"/>
                <w:sz w:val="18"/>
                <w:szCs w:val="18"/>
              </w:rPr>
              <w:t xml:space="preserve">blat ma być sześciokątny wykonany z płyty wiórowej laminowanej w kolorze buk z zaokrąglonymi rogami i brzegami wykończonymi PCW. Wym. blatu: do szer. 140-145 cm (między kątami). Nogi w 4 kolorach </w:t>
            </w:r>
            <w:proofErr w:type="spellStart"/>
            <w:r w:rsidRPr="00EC37DC">
              <w:rPr>
                <w:rFonts w:ascii="Arial Narrow" w:hAnsi="Arial Narrow" w:cs="Times New Roman"/>
                <w:sz w:val="18"/>
                <w:szCs w:val="18"/>
              </w:rPr>
              <w:t>np</w:t>
            </w:r>
            <w:proofErr w:type="spellEnd"/>
            <w:r w:rsidRPr="00EC37DC">
              <w:rPr>
                <w:rFonts w:ascii="Arial Narrow" w:hAnsi="Arial Narrow" w:cs="Times New Roman"/>
                <w:sz w:val="18"/>
                <w:szCs w:val="18"/>
              </w:rPr>
              <w:t>: żółty, zielony, czerwony i niebieski.</w:t>
            </w:r>
          </w:p>
        </w:tc>
        <w:tc>
          <w:tcPr>
            <w:tcW w:w="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pStyle w:val="Bezodstpw1"/>
              <w:jc w:val="center"/>
              <w:rPr>
                <w:rFonts w:ascii="Arial Narrow" w:hAnsi="Arial Narrow" w:cs="Times New Roman"/>
                <w:sz w:val="18"/>
                <w:szCs w:val="18"/>
              </w:rPr>
            </w:pPr>
          </w:p>
          <w:p w:rsidR="00EC37DC" w:rsidRPr="00EC37DC" w:rsidRDefault="00EC37DC" w:rsidP="00EC37DC">
            <w:pPr>
              <w:pStyle w:val="Bezodstpw1"/>
              <w:jc w:val="center"/>
              <w:rPr>
                <w:rFonts w:ascii="Arial Narrow" w:hAnsi="Arial Narrow" w:cs="Times New Roman"/>
                <w:sz w:val="18"/>
                <w:szCs w:val="18"/>
              </w:rPr>
            </w:pPr>
            <w:r w:rsidRPr="00EC37DC">
              <w:rPr>
                <w:rFonts w:ascii="Arial Narrow" w:hAnsi="Arial Narrow" w:cs="Times New Roman"/>
                <w:sz w:val="18"/>
                <w:szCs w:val="18"/>
              </w:rPr>
              <w:t>szt.</w:t>
            </w:r>
          </w:p>
        </w:tc>
        <w:tc>
          <w:tcPr>
            <w:tcW w:w="4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pacing w:line="100" w:lineRule="atLeast"/>
              <w:jc w:val="center"/>
              <w:rPr>
                <w:rFonts w:ascii="Arial Narrow" w:hAnsi="Arial Narrow"/>
                <w:sz w:val="18"/>
                <w:szCs w:val="18"/>
              </w:rPr>
            </w:pPr>
          </w:p>
          <w:p w:rsidR="00EC37DC" w:rsidRPr="00EC37DC" w:rsidRDefault="00EC37DC" w:rsidP="00EC37DC">
            <w:pPr>
              <w:spacing w:line="100" w:lineRule="atLeast"/>
              <w:jc w:val="center"/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>4</w:t>
            </w:r>
          </w:p>
        </w:tc>
        <w:tc>
          <w:tcPr>
            <w:tcW w:w="17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</w:p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  <w:p w:rsidR="00EC37DC" w:rsidRPr="00EC37DC" w:rsidRDefault="00EC37DC" w:rsidP="00EC37DC">
            <w:pPr>
              <w:jc w:val="right"/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37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0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</w:p>
        </w:tc>
      </w:tr>
      <w:tr w:rsidR="00EC37DC" w:rsidRPr="00EC37DC" w:rsidTr="00EC37DC">
        <w:tblPrEx>
          <w:tblCellMar>
            <w:left w:w="113" w:type="dxa"/>
            <w:right w:w="108" w:type="dxa"/>
          </w:tblCellMar>
        </w:tblPrEx>
        <w:trPr>
          <w:trHeight w:val="839"/>
        </w:trPr>
        <w:tc>
          <w:tcPr>
            <w:tcW w:w="459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BE4D5"/>
          </w:tcPr>
          <w:p w:rsidR="00EC37DC" w:rsidRPr="00EC37DC" w:rsidRDefault="00EC37DC" w:rsidP="00EC37DC">
            <w:pPr>
              <w:spacing w:line="100" w:lineRule="atLeast"/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>4.</w:t>
            </w:r>
          </w:p>
        </w:tc>
        <w:tc>
          <w:tcPr>
            <w:tcW w:w="14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autoSpaceDE w:val="0"/>
              <w:autoSpaceDN w:val="0"/>
              <w:adjustRightInd w:val="0"/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eastAsia="Calibri" w:hAnsi="Arial Narrow"/>
                <w:sz w:val="18"/>
                <w:szCs w:val="18"/>
                <w:lang w:eastAsia="en-US"/>
              </w:rPr>
              <w:t xml:space="preserve">Zakup </w:t>
            </w:r>
            <w:r w:rsidRPr="00EC37DC">
              <w:rPr>
                <w:rFonts w:ascii="Arial Narrow" w:hAnsi="Arial Narrow"/>
                <w:b/>
                <w:sz w:val="18"/>
                <w:szCs w:val="18"/>
                <w:lang w:eastAsia="en-US"/>
              </w:rPr>
              <w:t>biurka</w:t>
            </w:r>
          </w:p>
        </w:tc>
        <w:tc>
          <w:tcPr>
            <w:tcW w:w="46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color w:val="000000"/>
                <w:sz w:val="18"/>
                <w:szCs w:val="18"/>
              </w:rPr>
            </w:pPr>
            <w:r w:rsidRPr="00EC37DC">
              <w:rPr>
                <w:rFonts w:ascii="Arial Narrow" w:hAnsi="Arial Narrow"/>
                <w:color w:val="000000"/>
                <w:sz w:val="18"/>
                <w:szCs w:val="18"/>
              </w:rPr>
              <w:t>Biurko ma być wykonane z płyty laminowanej o gr. min. 18 mm w tonacji klonu, wykończone obrzeżem o gr. min. 2 mm. Ma być wyposażone min. w szafkę z półką zamykaną na zamek. Narożniki biurka mają być zaokrąglone. Wym. (+/- 2 cm) 120 x 60 x 80 cm</w:t>
            </w:r>
          </w:p>
        </w:tc>
        <w:tc>
          <w:tcPr>
            <w:tcW w:w="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pStyle w:val="Bezodstpw1"/>
              <w:jc w:val="center"/>
              <w:rPr>
                <w:rFonts w:ascii="Arial Narrow" w:hAnsi="Arial Narrow" w:cs="Times New Roman"/>
                <w:sz w:val="18"/>
                <w:szCs w:val="18"/>
              </w:rPr>
            </w:pPr>
          </w:p>
          <w:p w:rsidR="00EC37DC" w:rsidRPr="00EC37DC" w:rsidRDefault="00EC37DC" w:rsidP="00EC37DC">
            <w:pPr>
              <w:pStyle w:val="Bezodstpw1"/>
              <w:jc w:val="center"/>
              <w:rPr>
                <w:rFonts w:ascii="Arial Narrow" w:hAnsi="Arial Narrow" w:cs="Times New Roman"/>
                <w:sz w:val="18"/>
                <w:szCs w:val="18"/>
              </w:rPr>
            </w:pPr>
            <w:r w:rsidRPr="00EC37DC">
              <w:rPr>
                <w:rFonts w:ascii="Arial Narrow" w:hAnsi="Arial Narrow" w:cs="Times New Roman"/>
                <w:sz w:val="18"/>
                <w:szCs w:val="18"/>
              </w:rPr>
              <w:t>szt.</w:t>
            </w:r>
          </w:p>
        </w:tc>
        <w:tc>
          <w:tcPr>
            <w:tcW w:w="4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pacing w:line="100" w:lineRule="atLeast"/>
              <w:jc w:val="center"/>
              <w:rPr>
                <w:rFonts w:ascii="Arial Narrow" w:hAnsi="Arial Narrow"/>
                <w:sz w:val="18"/>
                <w:szCs w:val="18"/>
              </w:rPr>
            </w:pPr>
          </w:p>
          <w:p w:rsidR="00EC37DC" w:rsidRPr="00EC37DC" w:rsidRDefault="00EC37DC" w:rsidP="00EC37DC">
            <w:pPr>
              <w:spacing w:line="100" w:lineRule="atLeast"/>
              <w:jc w:val="center"/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>1</w:t>
            </w:r>
          </w:p>
        </w:tc>
        <w:tc>
          <w:tcPr>
            <w:tcW w:w="17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37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0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</w:p>
        </w:tc>
      </w:tr>
      <w:tr w:rsidR="00EC37DC" w:rsidRPr="00EC37DC" w:rsidTr="00EC37DC">
        <w:tblPrEx>
          <w:tblCellMar>
            <w:left w:w="113" w:type="dxa"/>
            <w:right w:w="108" w:type="dxa"/>
          </w:tblCellMar>
        </w:tblPrEx>
        <w:trPr>
          <w:trHeight w:val="1907"/>
        </w:trPr>
        <w:tc>
          <w:tcPr>
            <w:tcW w:w="459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BE4D5"/>
          </w:tcPr>
          <w:p w:rsidR="00EC37DC" w:rsidRPr="00EC37DC" w:rsidRDefault="00EC37DC" w:rsidP="00EC37DC">
            <w:pPr>
              <w:spacing w:line="100" w:lineRule="atLeast"/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>5.</w:t>
            </w:r>
          </w:p>
        </w:tc>
        <w:tc>
          <w:tcPr>
            <w:tcW w:w="14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autoSpaceDE w:val="0"/>
              <w:autoSpaceDN w:val="0"/>
              <w:adjustRightInd w:val="0"/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eastAsia="Calibri" w:hAnsi="Arial Narrow"/>
                <w:sz w:val="18"/>
                <w:szCs w:val="18"/>
                <w:lang w:eastAsia="en-US"/>
              </w:rPr>
              <w:t xml:space="preserve">Zakup </w:t>
            </w:r>
            <w:r w:rsidRPr="00EC37DC">
              <w:rPr>
                <w:rFonts w:ascii="Arial Narrow" w:hAnsi="Arial Narrow"/>
                <w:sz w:val="18"/>
                <w:szCs w:val="18"/>
                <w:lang w:eastAsia="en-US"/>
              </w:rPr>
              <w:t xml:space="preserve">- </w:t>
            </w:r>
            <w:r w:rsidRPr="00EC37DC">
              <w:rPr>
                <w:rFonts w:ascii="Arial Narrow" w:hAnsi="Arial Narrow"/>
                <w:b/>
                <w:sz w:val="18"/>
                <w:szCs w:val="18"/>
                <w:lang w:eastAsia="en-US"/>
              </w:rPr>
              <w:t>fotela obrotowego</w:t>
            </w:r>
          </w:p>
        </w:tc>
        <w:tc>
          <w:tcPr>
            <w:tcW w:w="46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pStyle w:val="Bezodstpw10"/>
              <w:rPr>
                <w:rFonts w:ascii="Arial Narrow" w:hAnsi="Arial Narrow" w:cs="Times New Roman"/>
                <w:sz w:val="18"/>
                <w:szCs w:val="18"/>
              </w:rPr>
            </w:pPr>
            <w:r w:rsidRPr="00EC37DC">
              <w:rPr>
                <w:rFonts w:ascii="Arial Narrow" w:hAnsi="Arial Narrow" w:cs="Times New Roman"/>
                <w:sz w:val="18"/>
                <w:szCs w:val="18"/>
              </w:rPr>
              <w:t>Krzesło obrotowe ma być z wyprofilowanym oparciem i siedziskiem, podłokietnikami o regulowanej wysokości. Ma być wyposażone w mechanizm umożliwiający regulację odległości oparcia do siedziska oraz regulację kąta nachylenia oparcia względem siedziska. Ma być wykonane w tkaninie mikro posiadającej atest na niepalność (zgodne z normą PN-EN 1021-1 oraz PN-EN 1021-2), Materiał 100% poliester.  Śr. 60-70 cm, wys. siedziska 45-60 cm.</w:t>
            </w:r>
          </w:p>
          <w:p w:rsidR="00EC37DC" w:rsidRPr="00EC37DC" w:rsidRDefault="00EC37DC" w:rsidP="00EC37DC">
            <w:pPr>
              <w:pStyle w:val="Bezodstpw10"/>
              <w:rPr>
                <w:rFonts w:ascii="Arial Narrow" w:hAnsi="Arial Narrow" w:cs="Times New Roman"/>
                <w:sz w:val="18"/>
                <w:szCs w:val="18"/>
              </w:rPr>
            </w:pPr>
          </w:p>
          <w:p w:rsidR="00EC37DC" w:rsidRPr="00EC37DC" w:rsidRDefault="00EC37DC" w:rsidP="00EC37DC">
            <w:pPr>
              <w:pStyle w:val="Bezodstpw10"/>
              <w:rPr>
                <w:rFonts w:ascii="Arial Narrow" w:hAnsi="Arial Narrow" w:cs="Times New Roman"/>
                <w:sz w:val="18"/>
                <w:szCs w:val="18"/>
              </w:rPr>
            </w:pPr>
          </w:p>
        </w:tc>
        <w:tc>
          <w:tcPr>
            <w:tcW w:w="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pStyle w:val="Bezodstpw1"/>
              <w:jc w:val="center"/>
              <w:rPr>
                <w:rFonts w:ascii="Arial Narrow" w:hAnsi="Arial Narrow" w:cs="Times New Roman"/>
                <w:sz w:val="18"/>
                <w:szCs w:val="18"/>
              </w:rPr>
            </w:pPr>
          </w:p>
          <w:p w:rsidR="00EC37DC" w:rsidRPr="00EC37DC" w:rsidRDefault="00EC37DC" w:rsidP="00EC37DC">
            <w:pPr>
              <w:pStyle w:val="Bezodstpw1"/>
              <w:jc w:val="center"/>
              <w:rPr>
                <w:rFonts w:ascii="Arial Narrow" w:hAnsi="Arial Narrow" w:cs="Times New Roman"/>
                <w:sz w:val="18"/>
                <w:szCs w:val="18"/>
              </w:rPr>
            </w:pPr>
            <w:r w:rsidRPr="00EC37DC">
              <w:rPr>
                <w:rFonts w:ascii="Arial Narrow" w:hAnsi="Arial Narrow" w:cs="Times New Roman"/>
                <w:sz w:val="18"/>
                <w:szCs w:val="18"/>
              </w:rPr>
              <w:t xml:space="preserve">szt. </w:t>
            </w:r>
          </w:p>
        </w:tc>
        <w:tc>
          <w:tcPr>
            <w:tcW w:w="4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pacing w:line="100" w:lineRule="atLeast"/>
              <w:jc w:val="center"/>
              <w:rPr>
                <w:rFonts w:ascii="Arial Narrow" w:hAnsi="Arial Narrow"/>
                <w:sz w:val="18"/>
                <w:szCs w:val="18"/>
              </w:rPr>
            </w:pPr>
          </w:p>
          <w:p w:rsidR="00EC37DC" w:rsidRPr="00EC37DC" w:rsidRDefault="00EC37DC" w:rsidP="00EC37DC">
            <w:pPr>
              <w:spacing w:line="100" w:lineRule="atLeast"/>
              <w:jc w:val="center"/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>1</w:t>
            </w:r>
          </w:p>
        </w:tc>
        <w:tc>
          <w:tcPr>
            <w:tcW w:w="17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napToGrid w:val="0"/>
              <w:spacing w:line="100" w:lineRule="atLeast"/>
              <w:rPr>
                <w:rFonts w:ascii="Arial Narrow" w:hAnsi="Arial Narrow"/>
                <w:sz w:val="16"/>
                <w:szCs w:val="16"/>
              </w:rPr>
            </w:pPr>
          </w:p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  <w:r w:rsidRPr="00EC37DC">
              <w:rPr>
                <w:rFonts w:ascii="Arial Narrow" w:hAnsi="Arial Narrow"/>
                <w:noProof/>
                <w:sz w:val="16"/>
                <w:szCs w:val="16"/>
              </w:rPr>
              <w:drawing>
                <wp:anchor distT="0" distB="0" distL="114300" distR="114300" simplePos="0" relativeHeight="252318720" behindDoc="1" locked="0" layoutInCell="1" allowOverlap="1" wp14:anchorId="3FC0448B" wp14:editId="4E12694E">
                  <wp:simplePos x="0" y="0"/>
                  <wp:positionH relativeFrom="column">
                    <wp:posOffset>115661</wp:posOffset>
                  </wp:positionH>
                  <wp:positionV relativeFrom="paragraph">
                    <wp:posOffset>5443</wp:posOffset>
                  </wp:positionV>
                  <wp:extent cx="890649" cy="881743"/>
                  <wp:effectExtent l="0" t="0" r="5080" b="0"/>
                  <wp:wrapNone/>
                  <wp:docPr id="1912" name="Picture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12" name="Picture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90649" cy="88174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/>
                        </pic:spPr>
                      </pic:pic>
                    </a:graphicData>
                  </a:graphic>
                </wp:anchor>
              </w:drawing>
            </w:r>
            <w:r w:rsidRPr="00EC37DC">
              <w:rPr>
                <w:rFonts w:ascii="Arial Narrow" w:hAnsi="Arial Narrow"/>
                <w:sz w:val="16"/>
                <w:szCs w:val="16"/>
              </w:rPr>
              <w:t xml:space="preserve"> </w:t>
            </w:r>
          </w:p>
        </w:tc>
        <w:tc>
          <w:tcPr>
            <w:tcW w:w="137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0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</w:p>
        </w:tc>
      </w:tr>
      <w:tr w:rsidR="00EC37DC" w:rsidRPr="00EC37DC" w:rsidTr="00EC37DC">
        <w:tblPrEx>
          <w:tblCellMar>
            <w:left w:w="113" w:type="dxa"/>
            <w:right w:w="108" w:type="dxa"/>
          </w:tblCellMar>
        </w:tblPrEx>
        <w:trPr>
          <w:trHeight w:val="146"/>
        </w:trPr>
        <w:tc>
          <w:tcPr>
            <w:tcW w:w="459" w:type="dxa"/>
            <w:gridSpan w:val="3"/>
            <w:vMerge w:val="restart"/>
            <w:tcBorders>
              <w:top w:val="single" w:sz="4" w:space="0" w:color="000000"/>
              <w:left w:val="single" w:sz="4" w:space="0" w:color="000000"/>
            </w:tcBorders>
            <w:shd w:val="clear" w:color="auto" w:fill="FBE4D5"/>
          </w:tcPr>
          <w:p w:rsidR="00EC37DC" w:rsidRPr="00EC37DC" w:rsidRDefault="00EC37DC" w:rsidP="00EC37DC">
            <w:pPr>
              <w:spacing w:line="100" w:lineRule="atLeast"/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lastRenderedPageBreak/>
              <w:t>6.</w:t>
            </w:r>
          </w:p>
        </w:tc>
        <w:tc>
          <w:tcPr>
            <w:tcW w:w="1463" w:type="dxa"/>
            <w:vMerge w:val="restart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autoSpaceDE w:val="0"/>
              <w:autoSpaceDN w:val="0"/>
              <w:adjustRightInd w:val="0"/>
              <w:rPr>
                <w:rFonts w:ascii="Arial Narrow" w:eastAsia="Calibri" w:hAnsi="Arial Narrow"/>
                <w:sz w:val="18"/>
                <w:szCs w:val="18"/>
                <w:lang w:eastAsia="en-US"/>
              </w:rPr>
            </w:pPr>
            <w:r w:rsidRPr="00EC37DC">
              <w:rPr>
                <w:rFonts w:ascii="Arial Narrow" w:eastAsia="Calibri" w:hAnsi="Arial Narrow"/>
                <w:sz w:val="18"/>
                <w:szCs w:val="18"/>
                <w:lang w:eastAsia="en-US"/>
              </w:rPr>
              <w:t>Zakup zestawu mebli (szafki na: zabawki, książki, pomoce dydaktyczne)</w:t>
            </w:r>
          </w:p>
        </w:tc>
        <w:tc>
          <w:tcPr>
            <w:tcW w:w="46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tbl>
            <w:tblPr>
              <w:tblW w:w="0" w:type="auto"/>
              <w:tblBorders>
                <w:top w:val="nil"/>
                <w:left w:val="nil"/>
                <w:bottom w:val="nil"/>
                <w:right w:val="nil"/>
              </w:tblBorders>
              <w:tblLayout w:type="fixed"/>
              <w:tblLook w:val="0000" w:firstRow="0" w:lastRow="0" w:firstColumn="0" w:lastColumn="0" w:noHBand="0" w:noVBand="0"/>
            </w:tblPr>
            <w:tblGrid>
              <w:gridCol w:w="4430"/>
            </w:tblGrid>
            <w:tr w:rsidR="00EC37DC" w:rsidRPr="00EC37DC" w:rsidTr="00EC37DC">
              <w:trPr>
                <w:trHeight w:val="1258"/>
              </w:trPr>
              <w:tc>
                <w:tcPr>
                  <w:tcW w:w="4430" w:type="dxa"/>
                </w:tcPr>
                <w:p w:rsidR="00EC37DC" w:rsidRPr="00EC37DC" w:rsidRDefault="00EC37DC" w:rsidP="00EC37DC">
                  <w:pPr>
                    <w:pStyle w:val="Default"/>
                    <w:rPr>
                      <w:rFonts w:ascii="Arial Narrow" w:hAnsi="Arial Narrow" w:cs="Times New Roman"/>
                      <w:sz w:val="18"/>
                      <w:szCs w:val="18"/>
                    </w:rPr>
                  </w:pPr>
                  <w:r w:rsidRPr="00EC37DC">
                    <w:rPr>
                      <w:rFonts w:ascii="Arial Narrow" w:hAnsi="Arial Narrow" w:cs="Times New Roman"/>
                      <w:sz w:val="18"/>
                      <w:szCs w:val="18"/>
                    </w:rPr>
                    <w:t xml:space="preserve">SZAFA Z PÓŁKAMI </w:t>
                  </w:r>
                </w:p>
                <w:p w:rsidR="00EC37DC" w:rsidRPr="00EC37DC" w:rsidRDefault="00EC37DC" w:rsidP="00EC37DC">
                  <w:pPr>
                    <w:pStyle w:val="Default"/>
                    <w:rPr>
                      <w:rFonts w:ascii="Arial Narrow" w:hAnsi="Arial Narrow" w:cs="Times New Roman"/>
                      <w:sz w:val="18"/>
                      <w:szCs w:val="18"/>
                    </w:rPr>
                  </w:pPr>
                  <w:r w:rsidRPr="00EC37DC">
                    <w:rPr>
                      <w:rFonts w:ascii="Arial Narrow" w:hAnsi="Arial Narrow" w:cs="Times New Roman"/>
                      <w:sz w:val="18"/>
                      <w:szCs w:val="18"/>
                    </w:rPr>
                    <w:t xml:space="preserve">•stelaż ma być wykonany z płyty laminowanej w kolorze brzozy, </w:t>
                  </w:r>
                </w:p>
                <w:p w:rsidR="00EC37DC" w:rsidRPr="00EC37DC" w:rsidRDefault="00EC37DC" w:rsidP="00EC37DC">
                  <w:pPr>
                    <w:pStyle w:val="Default"/>
                    <w:rPr>
                      <w:rFonts w:ascii="Arial Narrow" w:hAnsi="Arial Narrow" w:cs="Times New Roman"/>
                      <w:sz w:val="18"/>
                      <w:szCs w:val="18"/>
                    </w:rPr>
                  </w:pPr>
                  <w:r w:rsidRPr="00EC37DC">
                    <w:rPr>
                      <w:rFonts w:ascii="Arial Narrow" w:hAnsi="Arial Narrow" w:cs="Times New Roman"/>
                      <w:sz w:val="18"/>
                      <w:szCs w:val="18"/>
                    </w:rPr>
                    <w:t xml:space="preserve">• frontowa część szafy ma być podzielona na 4 części,  </w:t>
                  </w:r>
                </w:p>
                <w:p w:rsidR="00EC37DC" w:rsidRPr="00EC37DC" w:rsidRDefault="00EC37DC" w:rsidP="00EC37DC">
                  <w:pPr>
                    <w:pStyle w:val="Default"/>
                    <w:rPr>
                      <w:rFonts w:ascii="Arial Narrow" w:hAnsi="Arial Narrow" w:cs="Times New Roman"/>
                      <w:sz w:val="18"/>
                      <w:szCs w:val="18"/>
                    </w:rPr>
                  </w:pPr>
                  <w:r w:rsidRPr="00EC37DC">
                    <w:rPr>
                      <w:rFonts w:ascii="Arial Narrow" w:hAnsi="Arial Narrow" w:cs="Times New Roman"/>
                      <w:sz w:val="18"/>
                      <w:szCs w:val="18"/>
                    </w:rPr>
                    <w:t>•drzwiczki-</w:t>
                  </w:r>
                  <w:proofErr w:type="spellStart"/>
                  <w:r w:rsidRPr="00EC37DC">
                    <w:rPr>
                      <w:rFonts w:ascii="Arial Narrow" w:hAnsi="Arial Narrow" w:cs="Times New Roman"/>
                      <w:sz w:val="18"/>
                      <w:szCs w:val="18"/>
                    </w:rPr>
                    <w:t>mdf</w:t>
                  </w:r>
                  <w:proofErr w:type="spellEnd"/>
                  <w:r w:rsidRPr="00EC37DC">
                    <w:rPr>
                      <w:rFonts w:ascii="Arial Narrow" w:hAnsi="Arial Narrow" w:cs="Times New Roman"/>
                      <w:sz w:val="18"/>
                      <w:szCs w:val="18"/>
                    </w:rPr>
                    <w:t xml:space="preserve">-w pastelowych kolorach np. czerwony, żółty, niebieski, zielony, </w:t>
                  </w:r>
                </w:p>
                <w:p w:rsidR="00EC37DC" w:rsidRPr="00EC37DC" w:rsidRDefault="00EC37DC" w:rsidP="00EC37DC">
                  <w:pPr>
                    <w:pStyle w:val="Default"/>
                    <w:rPr>
                      <w:rFonts w:ascii="Arial Narrow" w:hAnsi="Arial Narrow" w:cs="Times New Roman"/>
                      <w:sz w:val="18"/>
                      <w:szCs w:val="18"/>
                    </w:rPr>
                  </w:pPr>
                  <w:r w:rsidRPr="00EC37DC">
                    <w:rPr>
                      <w:rFonts w:ascii="Arial Narrow" w:hAnsi="Arial Narrow" w:cs="Times New Roman"/>
                      <w:sz w:val="18"/>
                      <w:szCs w:val="18"/>
                    </w:rPr>
                    <w:t>•w środku każdej skrytki ma być półka z płyty laminowanej 18mm</w:t>
                  </w:r>
                </w:p>
                <w:p w:rsidR="00EC37DC" w:rsidRPr="00EC37DC" w:rsidRDefault="00EC37DC" w:rsidP="00EC37DC">
                  <w:pPr>
                    <w:pStyle w:val="Default"/>
                    <w:rPr>
                      <w:rFonts w:ascii="Arial Narrow" w:hAnsi="Arial Narrow" w:cs="Times New Roman"/>
                      <w:sz w:val="18"/>
                      <w:szCs w:val="18"/>
                    </w:rPr>
                  </w:pPr>
                  <w:r w:rsidRPr="00EC37DC">
                    <w:rPr>
                      <w:rFonts w:ascii="Arial Narrow" w:hAnsi="Arial Narrow" w:cs="Times New Roman"/>
                      <w:sz w:val="18"/>
                      <w:szCs w:val="18"/>
                    </w:rPr>
                    <w:t xml:space="preserve">• np. drewniany uchwyt. </w:t>
                  </w:r>
                </w:p>
                <w:p w:rsidR="00EC37DC" w:rsidRPr="00EC37DC" w:rsidRDefault="00EC37DC" w:rsidP="00EC37DC">
                  <w:pPr>
                    <w:pStyle w:val="Default"/>
                    <w:rPr>
                      <w:rFonts w:ascii="Arial Narrow" w:hAnsi="Arial Narrow" w:cs="Times New Roman"/>
                      <w:sz w:val="18"/>
                      <w:szCs w:val="18"/>
                    </w:rPr>
                  </w:pPr>
                  <w:r w:rsidRPr="00EC37DC">
                    <w:rPr>
                      <w:rFonts w:ascii="Arial Narrow" w:hAnsi="Arial Narrow" w:cs="Times New Roman"/>
                      <w:sz w:val="18"/>
                      <w:szCs w:val="18"/>
                    </w:rPr>
                    <w:t xml:space="preserve">•wymiary szafy: wys. min. 192cm, szer. 86cm, </w:t>
                  </w:r>
                  <w:proofErr w:type="spellStart"/>
                  <w:r w:rsidRPr="00EC37DC">
                    <w:rPr>
                      <w:rFonts w:ascii="Arial Narrow" w:hAnsi="Arial Narrow" w:cs="Times New Roman"/>
                      <w:sz w:val="18"/>
                      <w:szCs w:val="18"/>
                    </w:rPr>
                    <w:t>gł</w:t>
                  </w:r>
                  <w:proofErr w:type="spellEnd"/>
                  <w:r w:rsidRPr="00EC37DC">
                    <w:rPr>
                      <w:rFonts w:ascii="Arial Narrow" w:hAnsi="Arial Narrow" w:cs="Times New Roman"/>
                      <w:sz w:val="18"/>
                      <w:szCs w:val="18"/>
                    </w:rPr>
                    <w:t xml:space="preserve"> 35cm, </w:t>
                  </w:r>
                </w:p>
              </w:tc>
            </w:tr>
          </w:tbl>
          <w:p w:rsidR="00EC37DC" w:rsidRPr="00EC37DC" w:rsidRDefault="00EC37DC" w:rsidP="00EC37DC">
            <w:pPr>
              <w:pStyle w:val="Bezodstpw2"/>
              <w:rPr>
                <w:rFonts w:ascii="Arial Narrow" w:eastAsia="Times New Roman" w:hAnsi="Arial Narrow" w:cs="Times New Roman"/>
                <w:sz w:val="18"/>
                <w:szCs w:val="18"/>
              </w:rPr>
            </w:pPr>
          </w:p>
        </w:tc>
        <w:tc>
          <w:tcPr>
            <w:tcW w:w="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pacing w:line="100" w:lineRule="atLeast"/>
              <w:jc w:val="center"/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>szt.</w:t>
            </w:r>
          </w:p>
        </w:tc>
        <w:tc>
          <w:tcPr>
            <w:tcW w:w="4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pacing w:line="100" w:lineRule="atLeast"/>
              <w:jc w:val="center"/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noProof/>
                <w:sz w:val="18"/>
                <w:szCs w:val="18"/>
              </w:rPr>
              <w:drawing>
                <wp:anchor distT="0" distB="0" distL="114300" distR="114300" simplePos="0" relativeHeight="252290048" behindDoc="1" locked="0" layoutInCell="1" allowOverlap="1" wp14:anchorId="335EA2E3" wp14:editId="509BB83A">
                  <wp:simplePos x="0" y="0"/>
                  <wp:positionH relativeFrom="column">
                    <wp:posOffset>125730</wp:posOffset>
                  </wp:positionH>
                  <wp:positionV relativeFrom="paragraph">
                    <wp:posOffset>-12065</wp:posOffset>
                  </wp:positionV>
                  <wp:extent cx="1359535" cy="1017905"/>
                  <wp:effectExtent l="0" t="0" r="0" b="0"/>
                  <wp:wrapNone/>
                  <wp:docPr id="6" name="Obraz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59535" cy="101790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anchor>
              </w:drawing>
            </w:r>
            <w:r w:rsidRPr="00EC37DC">
              <w:rPr>
                <w:rFonts w:ascii="Arial Narrow" w:hAnsi="Arial Narrow"/>
                <w:sz w:val="18"/>
                <w:szCs w:val="18"/>
              </w:rPr>
              <w:t>1</w:t>
            </w:r>
          </w:p>
        </w:tc>
        <w:tc>
          <w:tcPr>
            <w:tcW w:w="17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</w:p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</w:p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</w:p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</w:p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</w:p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</w:p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</w:p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 w:cs="Calibri"/>
                <w:sz w:val="16"/>
                <w:szCs w:val="16"/>
              </w:rPr>
            </w:pPr>
            <w:r w:rsidRPr="00EC37DC">
              <w:rPr>
                <w:rFonts w:ascii="Arial Narrow" w:hAnsi="Arial Narrow" w:cs="Calibri"/>
                <w:sz w:val="16"/>
                <w:szCs w:val="16"/>
              </w:rPr>
              <w:t>Dopuszcza się inne motywy graficzne,</w:t>
            </w:r>
          </w:p>
          <w:p w:rsidR="00EC37DC" w:rsidRPr="00EC37DC" w:rsidRDefault="00EC37DC" w:rsidP="00EC37DC">
            <w:pPr>
              <w:jc w:val="center"/>
              <w:rPr>
                <w:rFonts w:ascii="Arial Narrow" w:hAnsi="Arial Narrow"/>
                <w:sz w:val="16"/>
                <w:szCs w:val="16"/>
              </w:rPr>
            </w:pPr>
            <w:r w:rsidRPr="00EC37DC">
              <w:rPr>
                <w:rFonts w:ascii="Arial Narrow" w:hAnsi="Arial Narrow" w:cs="Calibri"/>
                <w:sz w:val="16"/>
                <w:szCs w:val="16"/>
              </w:rPr>
              <w:t>po uzgodnieniu z zamawiającym</w:t>
            </w:r>
          </w:p>
        </w:tc>
        <w:tc>
          <w:tcPr>
            <w:tcW w:w="137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0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</w:p>
        </w:tc>
      </w:tr>
      <w:tr w:rsidR="00EC37DC" w:rsidRPr="00EC37DC" w:rsidTr="00EC37DC">
        <w:tblPrEx>
          <w:tblCellMar>
            <w:left w:w="113" w:type="dxa"/>
            <w:right w:w="108" w:type="dxa"/>
          </w:tblCellMar>
        </w:tblPrEx>
        <w:trPr>
          <w:trHeight w:val="146"/>
        </w:trPr>
        <w:tc>
          <w:tcPr>
            <w:tcW w:w="459" w:type="dxa"/>
            <w:gridSpan w:val="3"/>
            <w:vMerge/>
            <w:tcBorders>
              <w:left w:val="single" w:sz="4" w:space="0" w:color="000000"/>
            </w:tcBorders>
            <w:shd w:val="clear" w:color="auto" w:fill="FBE4D5"/>
          </w:tcPr>
          <w:p w:rsidR="00EC37DC" w:rsidRPr="00EC37DC" w:rsidRDefault="00EC37DC" w:rsidP="00EC37DC">
            <w:pPr>
              <w:spacing w:line="100" w:lineRule="atLeast"/>
              <w:rPr>
                <w:rFonts w:ascii="Arial Narrow" w:hAnsi="Arial Narrow"/>
                <w:sz w:val="18"/>
                <w:szCs w:val="18"/>
              </w:rPr>
            </w:pPr>
          </w:p>
        </w:tc>
        <w:tc>
          <w:tcPr>
            <w:tcW w:w="1463" w:type="dxa"/>
            <w:vMerge/>
            <w:tcBorders>
              <w:left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pStyle w:val="Bezodstpw2"/>
              <w:rPr>
                <w:rFonts w:ascii="Arial Narrow" w:hAnsi="Arial Narrow" w:cs="Times New Roman"/>
                <w:sz w:val="18"/>
                <w:szCs w:val="18"/>
              </w:rPr>
            </w:pPr>
          </w:p>
        </w:tc>
        <w:tc>
          <w:tcPr>
            <w:tcW w:w="46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>DUŻY MODUŁ</w:t>
            </w:r>
          </w:p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 xml:space="preserve">• min. 9 skrytek z półeczkami (min. 9 skrytek= min. 18 półek), wymiar skrytki min.30x32x30cm, </w:t>
            </w:r>
          </w:p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 xml:space="preserve">• w każdej skrytce ma być półka HDF min.3,2mm, </w:t>
            </w:r>
          </w:p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 xml:space="preserve">• np. drewniany okrągły uchwyt, </w:t>
            </w:r>
          </w:p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 xml:space="preserve">•stelaż ma być wykonany z płyty laminowanej w kolorze brzozy, </w:t>
            </w:r>
          </w:p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>•drzwiczki-</w:t>
            </w:r>
            <w:proofErr w:type="spellStart"/>
            <w:r w:rsidRPr="00EC37DC">
              <w:rPr>
                <w:rFonts w:ascii="Arial Narrow" w:hAnsi="Arial Narrow"/>
                <w:sz w:val="18"/>
                <w:szCs w:val="18"/>
              </w:rPr>
              <w:t>mdf</w:t>
            </w:r>
            <w:proofErr w:type="spellEnd"/>
            <w:r w:rsidRPr="00EC37DC">
              <w:rPr>
                <w:rFonts w:ascii="Arial Narrow" w:hAnsi="Arial Narrow"/>
                <w:sz w:val="18"/>
                <w:szCs w:val="18"/>
              </w:rPr>
              <w:t>-w pastelowych kolorach np. czerwony, żółty, niebieski, zielony.</w:t>
            </w:r>
          </w:p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 xml:space="preserve">•Wymiary modułu: min. 99x35x112cm, </w:t>
            </w:r>
          </w:p>
        </w:tc>
        <w:tc>
          <w:tcPr>
            <w:tcW w:w="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pacing w:line="100" w:lineRule="atLeast"/>
              <w:jc w:val="center"/>
              <w:rPr>
                <w:rFonts w:ascii="Arial Narrow" w:hAnsi="Arial Narrow"/>
                <w:sz w:val="18"/>
                <w:szCs w:val="18"/>
              </w:rPr>
            </w:pPr>
          </w:p>
          <w:p w:rsidR="00EC37DC" w:rsidRPr="00EC37DC" w:rsidRDefault="00EC37DC" w:rsidP="00EC37DC">
            <w:pPr>
              <w:spacing w:line="100" w:lineRule="atLeast"/>
              <w:jc w:val="center"/>
              <w:rPr>
                <w:rFonts w:ascii="Arial Narrow" w:hAnsi="Arial Narrow"/>
                <w:sz w:val="18"/>
                <w:szCs w:val="18"/>
              </w:rPr>
            </w:pPr>
          </w:p>
          <w:p w:rsidR="00EC37DC" w:rsidRPr="00EC37DC" w:rsidRDefault="00EC37DC" w:rsidP="00EC37DC">
            <w:pPr>
              <w:spacing w:line="100" w:lineRule="atLeast"/>
              <w:jc w:val="center"/>
              <w:rPr>
                <w:rFonts w:ascii="Arial Narrow" w:hAnsi="Arial Narrow"/>
                <w:sz w:val="18"/>
                <w:szCs w:val="18"/>
              </w:rPr>
            </w:pPr>
          </w:p>
          <w:p w:rsidR="00EC37DC" w:rsidRPr="00EC37DC" w:rsidRDefault="00EC37DC" w:rsidP="00EC37DC">
            <w:pPr>
              <w:spacing w:line="100" w:lineRule="atLeast"/>
              <w:jc w:val="center"/>
              <w:rPr>
                <w:rFonts w:ascii="Arial Narrow" w:hAnsi="Arial Narrow"/>
                <w:sz w:val="18"/>
                <w:szCs w:val="18"/>
              </w:rPr>
            </w:pPr>
          </w:p>
          <w:p w:rsidR="00EC37DC" w:rsidRPr="00EC37DC" w:rsidRDefault="00EC37DC" w:rsidP="00EC37DC">
            <w:pPr>
              <w:spacing w:line="100" w:lineRule="atLeast"/>
              <w:jc w:val="center"/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>szt.</w:t>
            </w:r>
          </w:p>
        </w:tc>
        <w:tc>
          <w:tcPr>
            <w:tcW w:w="4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pacing w:line="100" w:lineRule="atLeast"/>
              <w:jc w:val="center"/>
              <w:rPr>
                <w:rFonts w:ascii="Arial Narrow" w:hAnsi="Arial Narrow"/>
                <w:sz w:val="18"/>
                <w:szCs w:val="18"/>
              </w:rPr>
            </w:pPr>
          </w:p>
          <w:p w:rsidR="00EC37DC" w:rsidRPr="00EC37DC" w:rsidRDefault="00EC37DC" w:rsidP="00EC37DC">
            <w:pPr>
              <w:spacing w:line="100" w:lineRule="atLeast"/>
              <w:jc w:val="center"/>
              <w:rPr>
                <w:rFonts w:ascii="Arial Narrow" w:hAnsi="Arial Narrow"/>
                <w:sz w:val="18"/>
                <w:szCs w:val="18"/>
              </w:rPr>
            </w:pPr>
          </w:p>
          <w:p w:rsidR="00EC37DC" w:rsidRPr="00EC37DC" w:rsidRDefault="00EC37DC" w:rsidP="00EC37DC">
            <w:pPr>
              <w:spacing w:line="100" w:lineRule="atLeast"/>
              <w:jc w:val="center"/>
              <w:rPr>
                <w:rFonts w:ascii="Arial Narrow" w:hAnsi="Arial Narrow"/>
                <w:sz w:val="18"/>
                <w:szCs w:val="18"/>
              </w:rPr>
            </w:pPr>
          </w:p>
          <w:p w:rsidR="00EC37DC" w:rsidRPr="00EC37DC" w:rsidRDefault="00EC37DC" w:rsidP="00EC37DC">
            <w:pPr>
              <w:spacing w:line="100" w:lineRule="atLeast"/>
              <w:jc w:val="center"/>
              <w:rPr>
                <w:rFonts w:ascii="Arial Narrow" w:hAnsi="Arial Narrow"/>
                <w:sz w:val="18"/>
                <w:szCs w:val="18"/>
              </w:rPr>
            </w:pPr>
          </w:p>
          <w:p w:rsidR="00EC37DC" w:rsidRPr="00EC37DC" w:rsidRDefault="00EC37DC" w:rsidP="00EC37DC">
            <w:pPr>
              <w:spacing w:line="100" w:lineRule="atLeast"/>
              <w:jc w:val="center"/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>2</w:t>
            </w:r>
          </w:p>
        </w:tc>
        <w:tc>
          <w:tcPr>
            <w:tcW w:w="17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</w:p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  <w:r w:rsidRPr="00EC37DC">
              <w:rPr>
                <w:rFonts w:ascii="Arial Narrow" w:hAnsi="Arial Narrow"/>
                <w:noProof/>
                <w:sz w:val="16"/>
                <w:szCs w:val="16"/>
              </w:rPr>
              <w:drawing>
                <wp:anchor distT="0" distB="0" distL="114300" distR="114300" simplePos="0" relativeHeight="252288000" behindDoc="1" locked="0" layoutInCell="1" allowOverlap="1" wp14:anchorId="00F77A24" wp14:editId="31156E3A">
                  <wp:simplePos x="0" y="0"/>
                  <wp:positionH relativeFrom="column">
                    <wp:posOffset>-235585</wp:posOffset>
                  </wp:positionH>
                  <wp:positionV relativeFrom="paragraph">
                    <wp:posOffset>99695</wp:posOffset>
                  </wp:positionV>
                  <wp:extent cx="1041400" cy="781050"/>
                  <wp:effectExtent l="0" t="0" r="6350" b="0"/>
                  <wp:wrapNone/>
                  <wp:docPr id="4" name="Obraz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41400" cy="78105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 w:cs="Calibri"/>
                <w:sz w:val="16"/>
                <w:szCs w:val="16"/>
              </w:rPr>
            </w:pPr>
            <w:r w:rsidRPr="00EC37DC">
              <w:rPr>
                <w:rFonts w:ascii="Arial Narrow" w:hAnsi="Arial Narrow" w:cs="Calibri"/>
                <w:sz w:val="16"/>
                <w:szCs w:val="16"/>
              </w:rPr>
              <w:t>Dopuszcza się inne motywy graficzne,</w:t>
            </w:r>
          </w:p>
          <w:p w:rsidR="00EC37DC" w:rsidRPr="00EC37DC" w:rsidRDefault="00EC37DC" w:rsidP="00EC37DC">
            <w:pPr>
              <w:jc w:val="center"/>
              <w:rPr>
                <w:rFonts w:ascii="Arial Narrow" w:hAnsi="Arial Narrow"/>
                <w:sz w:val="16"/>
                <w:szCs w:val="16"/>
              </w:rPr>
            </w:pPr>
            <w:r w:rsidRPr="00EC37DC">
              <w:rPr>
                <w:rFonts w:ascii="Arial Narrow" w:hAnsi="Arial Narrow" w:cs="Calibri"/>
                <w:sz w:val="16"/>
                <w:szCs w:val="16"/>
              </w:rPr>
              <w:t>po uzgodnieniu z zamawiającym</w:t>
            </w:r>
          </w:p>
        </w:tc>
        <w:tc>
          <w:tcPr>
            <w:tcW w:w="137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0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</w:p>
        </w:tc>
      </w:tr>
      <w:tr w:rsidR="00EC37DC" w:rsidRPr="00EC37DC" w:rsidTr="00EC37DC">
        <w:tblPrEx>
          <w:tblCellMar>
            <w:left w:w="113" w:type="dxa"/>
            <w:right w:w="108" w:type="dxa"/>
          </w:tblCellMar>
        </w:tblPrEx>
        <w:trPr>
          <w:trHeight w:val="146"/>
        </w:trPr>
        <w:tc>
          <w:tcPr>
            <w:tcW w:w="459" w:type="dxa"/>
            <w:gridSpan w:val="3"/>
            <w:vMerge/>
            <w:tcBorders>
              <w:left w:val="single" w:sz="4" w:space="0" w:color="000000"/>
            </w:tcBorders>
            <w:shd w:val="clear" w:color="auto" w:fill="FBE4D5"/>
          </w:tcPr>
          <w:p w:rsidR="00EC37DC" w:rsidRPr="00EC37DC" w:rsidRDefault="00EC37DC" w:rsidP="00EC37DC">
            <w:pPr>
              <w:spacing w:line="100" w:lineRule="atLeast"/>
              <w:rPr>
                <w:rFonts w:ascii="Arial Narrow" w:hAnsi="Arial Narrow"/>
                <w:sz w:val="18"/>
                <w:szCs w:val="18"/>
              </w:rPr>
            </w:pPr>
          </w:p>
        </w:tc>
        <w:tc>
          <w:tcPr>
            <w:tcW w:w="1463" w:type="dxa"/>
            <w:vMerge/>
            <w:tcBorders>
              <w:left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autoSpaceDE w:val="0"/>
              <w:autoSpaceDN w:val="0"/>
              <w:adjustRightInd w:val="0"/>
              <w:rPr>
                <w:rFonts w:ascii="Arial Narrow" w:eastAsia="Calibri" w:hAnsi="Arial Narrow"/>
                <w:sz w:val="18"/>
                <w:szCs w:val="18"/>
              </w:rPr>
            </w:pPr>
          </w:p>
        </w:tc>
        <w:tc>
          <w:tcPr>
            <w:tcW w:w="46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>MAŁY MODUŁ</w:t>
            </w:r>
          </w:p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 xml:space="preserve">• min. 6 skrytek z półeczkami, </w:t>
            </w:r>
          </w:p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 xml:space="preserve">•wymiar skrytki min.30x32x30cm, </w:t>
            </w:r>
          </w:p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 xml:space="preserve">•w każdej skrytce ma być półka HDF min. 3,2 mm, </w:t>
            </w:r>
          </w:p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>• np. drewniany okrągły uchwyt,</w:t>
            </w:r>
          </w:p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 xml:space="preserve">•stelaż ma być wykonany z płyty laminowanej w kolorze brzozy, </w:t>
            </w:r>
          </w:p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>•drzwiczki-</w:t>
            </w:r>
            <w:proofErr w:type="spellStart"/>
            <w:r w:rsidRPr="00EC37DC">
              <w:rPr>
                <w:rFonts w:ascii="Arial Narrow" w:hAnsi="Arial Narrow"/>
                <w:sz w:val="18"/>
                <w:szCs w:val="18"/>
              </w:rPr>
              <w:t>mdf</w:t>
            </w:r>
            <w:proofErr w:type="spellEnd"/>
            <w:r w:rsidRPr="00EC37DC">
              <w:rPr>
                <w:rFonts w:ascii="Arial Narrow" w:hAnsi="Arial Narrow"/>
                <w:sz w:val="18"/>
                <w:szCs w:val="18"/>
              </w:rPr>
              <w:t xml:space="preserve">-w pastelowych kolorach tęczy np. czerwony, żółty, niebieski, jasnozielony. </w:t>
            </w:r>
          </w:p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 xml:space="preserve">•wymiary modułu: min 66,5x35x112cm, </w:t>
            </w:r>
          </w:p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</w:p>
        </w:tc>
        <w:tc>
          <w:tcPr>
            <w:tcW w:w="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pacing w:line="100" w:lineRule="atLeast"/>
              <w:jc w:val="center"/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>Szt.</w:t>
            </w:r>
          </w:p>
        </w:tc>
        <w:tc>
          <w:tcPr>
            <w:tcW w:w="4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pacing w:line="100" w:lineRule="atLeast"/>
              <w:jc w:val="center"/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>2</w:t>
            </w:r>
          </w:p>
        </w:tc>
        <w:tc>
          <w:tcPr>
            <w:tcW w:w="17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  <w:r w:rsidRPr="00EC37DC">
              <w:rPr>
                <w:rFonts w:ascii="Arial Narrow" w:hAnsi="Arial Narrow"/>
                <w:noProof/>
                <w:sz w:val="16"/>
                <w:szCs w:val="16"/>
              </w:rPr>
              <w:drawing>
                <wp:anchor distT="0" distB="0" distL="114300" distR="114300" simplePos="0" relativeHeight="252289024" behindDoc="1" locked="0" layoutInCell="1" allowOverlap="1" wp14:anchorId="1E3274ED" wp14:editId="10BC5C83">
                  <wp:simplePos x="0" y="0"/>
                  <wp:positionH relativeFrom="column">
                    <wp:posOffset>-60960</wp:posOffset>
                  </wp:positionH>
                  <wp:positionV relativeFrom="paragraph">
                    <wp:posOffset>-3175</wp:posOffset>
                  </wp:positionV>
                  <wp:extent cx="999415" cy="723900"/>
                  <wp:effectExtent l="0" t="0" r="0" b="0"/>
                  <wp:wrapNone/>
                  <wp:docPr id="5" name="Obraz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32961" cy="748198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 w:cs="Calibri"/>
                <w:sz w:val="16"/>
                <w:szCs w:val="16"/>
              </w:rPr>
            </w:pPr>
            <w:r w:rsidRPr="00EC37DC">
              <w:rPr>
                <w:rFonts w:ascii="Arial Narrow" w:hAnsi="Arial Narrow" w:cs="Calibri"/>
                <w:sz w:val="16"/>
                <w:szCs w:val="16"/>
              </w:rPr>
              <w:t>Dopuszcza się inne motywy graficzne,</w:t>
            </w:r>
          </w:p>
          <w:p w:rsidR="00EC37DC" w:rsidRPr="00EC37DC" w:rsidRDefault="00EC37DC" w:rsidP="00EC37DC">
            <w:pPr>
              <w:jc w:val="center"/>
              <w:rPr>
                <w:rFonts w:ascii="Arial Narrow" w:hAnsi="Arial Narrow"/>
                <w:sz w:val="16"/>
                <w:szCs w:val="16"/>
              </w:rPr>
            </w:pPr>
            <w:r w:rsidRPr="00EC37DC">
              <w:rPr>
                <w:rFonts w:ascii="Arial Narrow" w:hAnsi="Arial Narrow" w:cs="Calibri"/>
                <w:sz w:val="16"/>
                <w:szCs w:val="16"/>
              </w:rPr>
              <w:t>po uzgodnieniu z zamawiającym</w:t>
            </w:r>
          </w:p>
        </w:tc>
        <w:tc>
          <w:tcPr>
            <w:tcW w:w="137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0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</w:p>
        </w:tc>
      </w:tr>
      <w:tr w:rsidR="00EC37DC" w:rsidRPr="00EC37DC" w:rsidTr="00EC37DC">
        <w:tblPrEx>
          <w:tblCellMar>
            <w:left w:w="113" w:type="dxa"/>
            <w:right w:w="108" w:type="dxa"/>
          </w:tblCellMar>
        </w:tblPrEx>
        <w:trPr>
          <w:trHeight w:val="146"/>
        </w:trPr>
        <w:tc>
          <w:tcPr>
            <w:tcW w:w="459" w:type="dxa"/>
            <w:gridSpan w:val="3"/>
            <w:vMerge/>
            <w:tcBorders>
              <w:left w:val="single" w:sz="4" w:space="0" w:color="000000"/>
            </w:tcBorders>
            <w:shd w:val="clear" w:color="auto" w:fill="FBE4D5"/>
          </w:tcPr>
          <w:p w:rsidR="00EC37DC" w:rsidRPr="00EC37DC" w:rsidRDefault="00EC37DC" w:rsidP="00EC37DC">
            <w:pPr>
              <w:spacing w:line="100" w:lineRule="atLeast"/>
              <w:rPr>
                <w:rFonts w:ascii="Arial Narrow" w:hAnsi="Arial Narrow"/>
                <w:sz w:val="18"/>
                <w:szCs w:val="18"/>
              </w:rPr>
            </w:pPr>
          </w:p>
        </w:tc>
        <w:tc>
          <w:tcPr>
            <w:tcW w:w="1463" w:type="dxa"/>
            <w:vMerge/>
            <w:tcBorders>
              <w:left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autoSpaceDE w:val="0"/>
              <w:autoSpaceDN w:val="0"/>
              <w:adjustRightInd w:val="0"/>
              <w:rPr>
                <w:rFonts w:ascii="Arial Narrow" w:eastAsia="Calibri" w:hAnsi="Arial Narrow"/>
                <w:sz w:val="18"/>
                <w:szCs w:val="18"/>
              </w:rPr>
            </w:pPr>
          </w:p>
        </w:tc>
        <w:tc>
          <w:tcPr>
            <w:tcW w:w="46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>MODUŁ</w:t>
            </w:r>
          </w:p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 xml:space="preserve">• min.6 skrytek z półeczkami, </w:t>
            </w:r>
          </w:p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 xml:space="preserve">•wymiar skrytki min.30x32x30cm, </w:t>
            </w:r>
          </w:p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 xml:space="preserve">•w każdej skrytce ma być półka HDF min.3,2mm, </w:t>
            </w:r>
          </w:p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 xml:space="preserve">• np. drewniany okrągły uchwyt, </w:t>
            </w:r>
          </w:p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>•stelaż ma być wykonany z płyty laminowanej w kolorze brzozy,</w:t>
            </w:r>
          </w:p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>• drzwiczki-</w:t>
            </w:r>
            <w:proofErr w:type="spellStart"/>
            <w:r w:rsidRPr="00EC37DC">
              <w:rPr>
                <w:rFonts w:ascii="Arial Narrow" w:hAnsi="Arial Narrow"/>
                <w:sz w:val="18"/>
                <w:szCs w:val="18"/>
              </w:rPr>
              <w:t>mdf</w:t>
            </w:r>
            <w:proofErr w:type="spellEnd"/>
            <w:r w:rsidRPr="00EC37DC">
              <w:rPr>
                <w:rFonts w:ascii="Arial Narrow" w:hAnsi="Arial Narrow"/>
                <w:sz w:val="18"/>
                <w:szCs w:val="18"/>
              </w:rPr>
              <w:t xml:space="preserve">-w pastelowych kolorach tęczy np. czerwony, żółty, niebieski, jasnozielony. </w:t>
            </w:r>
          </w:p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 xml:space="preserve">•wymiar modułu: min 99x35x81cm, </w:t>
            </w:r>
          </w:p>
        </w:tc>
        <w:tc>
          <w:tcPr>
            <w:tcW w:w="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pacing w:line="100" w:lineRule="atLeast"/>
              <w:jc w:val="center"/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>Szt.</w:t>
            </w:r>
          </w:p>
        </w:tc>
        <w:tc>
          <w:tcPr>
            <w:tcW w:w="4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pacing w:line="100" w:lineRule="atLeast"/>
              <w:jc w:val="center"/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>1</w:t>
            </w:r>
          </w:p>
        </w:tc>
        <w:tc>
          <w:tcPr>
            <w:tcW w:w="17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noProof/>
                <w:sz w:val="16"/>
                <w:szCs w:val="16"/>
              </w:rPr>
            </w:pPr>
          </w:p>
        </w:tc>
        <w:tc>
          <w:tcPr>
            <w:tcW w:w="137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0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</w:p>
        </w:tc>
      </w:tr>
      <w:tr w:rsidR="00EC37DC" w:rsidRPr="00EC37DC" w:rsidTr="00EC37DC">
        <w:tblPrEx>
          <w:tblCellMar>
            <w:left w:w="113" w:type="dxa"/>
            <w:right w:w="108" w:type="dxa"/>
          </w:tblCellMar>
        </w:tblPrEx>
        <w:trPr>
          <w:trHeight w:val="146"/>
        </w:trPr>
        <w:tc>
          <w:tcPr>
            <w:tcW w:w="459" w:type="dxa"/>
            <w:gridSpan w:val="3"/>
            <w:vMerge/>
            <w:tcBorders>
              <w:left w:val="single" w:sz="4" w:space="0" w:color="000000"/>
            </w:tcBorders>
            <w:shd w:val="clear" w:color="auto" w:fill="FBE4D5"/>
          </w:tcPr>
          <w:p w:rsidR="00EC37DC" w:rsidRPr="00EC37DC" w:rsidRDefault="00EC37DC" w:rsidP="00EC37DC">
            <w:pPr>
              <w:spacing w:line="100" w:lineRule="atLeast"/>
              <w:rPr>
                <w:rFonts w:ascii="Arial Narrow" w:hAnsi="Arial Narrow"/>
                <w:sz w:val="18"/>
                <w:szCs w:val="18"/>
              </w:rPr>
            </w:pPr>
          </w:p>
        </w:tc>
        <w:tc>
          <w:tcPr>
            <w:tcW w:w="1463" w:type="dxa"/>
            <w:vMerge/>
            <w:tcBorders>
              <w:left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autoSpaceDE w:val="0"/>
              <w:autoSpaceDN w:val="0"/>
              <w:adjustRightInd w:val="0"/>
              <w:rPr>
                <w:rFonts w:ascii="Arial Narrow" w:eastAsia="Calibri" w:hAnsi="Arial Narrow"/>
                <w:sz w:val="18"/>
                <w:szCs w:val="18"/>
              </w:rPr>
            </w:pPr>
          </w:p>
        </w:tc>
        <w:tc>
          <w:tcPr>
            <w:tcW w:w="46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>MODUŁ</w:t>
            </w:r>
          </w:p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 xml:space="preserve">•szafka odkryta (bez drzwiczek), </w:t>
            </w:r>
          </w:p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 xml:space="preserve">•dzielona na min. 3 poziome części, </w:t>
            </w:r>
          </w:p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 xml:space="preserve">•półki z płyty HDF min.18 mm, </w:t>
            </w:r>
          </w:p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 xml:space="preserve">•stelaż ma być wykonany z płyty laminowanej w kolorze brzozy, </w:t>
            </w:r>
          </w:p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>•wymiary modułu: min 99x35</w:t>
            </w:r>
            <w:r>
              <w:rPr>
                <w:rFonts w:ascii="Arial Narrow" w:hAnsi="Arial Narrow"/>
                <w:sz w:val="18"/>
                <w:szCs w:val="18"/>
              </w:rPr>
              <w:t xml:space="preserve">x113cm., </w:t>
            </w:r>
          </w:p>
        </w:tc>
        <w:tc>
          <w:tcPr>
            <w:tcW w:w="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pacing w:line="100" w:lineRule="atLeast"/>
              <w:jc w:val="center"/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>Szt.</w:t>
            </w:r>
          </w:p>
        </w:tc>
        <w:tc>
          <w:tcPr>
            <w:tcW w:w="4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pacing w:line="100" w:lineRule="atLeast"/>
              <w:jc w:val="center"/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>1</w:t>
            </w:r>
          </w:p>
        </w:tc>
        <w:tc>
          <w:tcPr>
            <w:tcW w:w="17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noProof/>
                <w:sz w:val="16"/>
                <w:szCs w:val="16"/>
              </w:rPr>
            </w:pPr>
          </w:p>
        </w:tc>
        <w:tc>
          <w:tcPr>
            <w:tcW w:w="137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0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</w:p>
        </w:tc>
      </w:tr>
      <w:tr w:rsidR="00EC37DC" w:rsidRPr="00EC37DC" w:rsidTr="00EC37DC">
        <w:tblPrEx>
          <w:tblCellMar>
            <w:left w:w="113" w:type="dxa"/>
            <w:right w:w="108" w:type="dxa"/>
          </w:tblCellMar>
        </w:tblPrEx>
        <w:trPr>
          <w:trHeight w:val="146"/>
        </w:trPr>
        <w:tc>
          <w:tcPr>
            <w:tcW w:w="459" w:type="dxa"/>
            <w:gridSpan w:val="3"/>
            <w:vMerge/>
            <w:tcBorders>
              <w:left w:val="single" w:sz="4" w:space="0" w:color="000000"/>
              <w:bottom w:val="single" w:sz="4" w:space="0" w:color="000000"/>
            </w:tcBorders>
            <w:shd w:val="clear" w:color="auto" w:fill="FBE4D5"/>
          </w:tcPr>
          <w:p w:rsidR="00EC37DC" w:rsidRPr="00EC37DC" w:rsidRDefault="00EC37DC" w:rsidP="00EC37DC">
            <w:pPr>
              <w:spacing w:line="100" w:lineRule="atLeast"/>
              <w:rPr>
                <w:rFonts w:ascii="Arial Narrow" w:hAnsi="Arial Narrow"/>
                <w:sz w:val="18"/>
                <w:szCs w:val="18"/>
              </w:rPr>
            </w:pPr>
          </w:p>
        </w:tc>
        <w:tc>
          <w:tcPr>
            <w:tcW w:w="1463" w:type="dxa"/>
            <w:vMerge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autoSpaceDE w:val="0"/>
              <w:autoSpaceDN w:val="0"/>
              <w:adjustRightInd w:val="0"/>
              <w:rPr>
                <w:rFonts w:ascii="Arial Narrow" w:eastAsia="Calibri" w:hAnsi="Arial Narrow"/>
                <w:sz w:val="18"/>
                <w:szCs w:val="18"/>
              </w:rPr>
            </w:pPr>
          </w:p>
        </w:tc>
        <w:tc>
          <w:tcPr>
            <w:tcW w:w="46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>MODUŁ</w:t>
            </w:r>
          </w:p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 xml:space="preserve">•szafka odkryta (bez drzwiczek), </w:t>
            </w:r>
          </w:p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 xml:space="preserve">•pionowo podzielona na pół, </w:t>
            </w:r>
          </w:p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 xml:space="preserve">•w każdej części  min.5 półek, </w:t>
            </w:r>
          </w:p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 xml:space="preserve">•półeczki z płyty HDF min.18mm, </w:t>
            </w:r>
          </w:p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>•stelaż ma być wykonany z płyty laminowanej w kolorze brzozy,</w:t>
            </w:r>
          </w:p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>• wymiary modułu: min 6</w:t>
            </w:r>
            <w:r>
              <w:rPr>
                <w:rFonts w:ascii="Arial Narrow" w:hAnsi="Arial Narrow"/>
                <w:sz w:val="18"/>
                <w:szCs w:val="18"/>
              </w:rPr>
              <w:t xml:space="preserve">5x35x113cm, </w:t>
            </w:r>
          </w:p>
        </w:tc>
        <w:tc>
          <w:tcPr>
            <w:tcW w:w="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pacing w:line="100" w:lineRule="atLeast"/>
              <w:jc w:val="center"/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>Szt.</w:t>
            </w:r>
          </w:p>
        </w:tc>
        <w:tc>
          <w:tcPr>
            <w:tcW w:w="4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pacing w:line="100" w:lineRule="atLeast"/>
              <w:jc w:val="center"/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>1</w:t>
            </w:r>
          </w:p>
        </w:tc>
        <w:tc>
          <w:tcPr>
            <w:tcW w:w="17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noProof/>
                <w:sz w:val="16"/>
                <w:szCs w:val="16"/>
              </w:rPr>
            </w:pPr>
          </w:p>
        </w:tc>
        <w:tc>
          <w:tcPr>
            <w:tcW w:w="137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0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</w:p>
        </w:tc>
      </w:tr>
      <w:tr w:rsidR="00EC37DC" w:rsidRPr="00EC37DC" w:rsidTr="00EC37DC">
        <w:tblPrEx>
          <w:tblCellMar>
            <w:left w:w="113" w:type="dxa"/>
            <w:right w:w="108" w:type="dxa"/>
          </w:tblCellMar>
        </w:tblPrEx>
        <w:trPr>
          <w:trHeight w:val="146"/>
        </w:trPr>
        <w:tc>
          <w:tcPr>
            <w:tcW w:w="459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BE4D5"/>
          </w:tcPr>
          <w:p w:rsidR="00EC37DC" w:rsidRPr="00EC37DC" w:rsidRDefault="00EC37DC" w:rsidP="00EC37DC">
            <w:pPr>
              <w:spacing w:line="100" w:lineRule="atLeast"/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>7.</w:t>
            </w:r>
          </w:p>
        </w:tc>
        <w:tc>
          <w:tcPr>
            <w:tcW w:w="14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autoSpaceDE w:val="0"/>
              <w:autoSpaceDN w:val="0"/>
              <w:adjustRightInd w:val="0"/>
              <w:rPr>
                <w:rFonts w:ascii="Arial Narrow" w:eastAsia="Calibri" w:hAnsi="Arial Narrow"/>
                <w:sz w:val="18"/>
                <w:szCs w:val="18"/>
                <w:lang w:eastAsia="en-US"/>
              </w:rPr>
            </w:pPr>
            <w:r w:rsidRPr="00EC37DC">
              <w:rPr>
                <w:rFonts w:ascii="Arial Narrow" w:eastAsia="Calibri" w:hAnsi="Arial Narrow"/>
                <w:sz w:val="18"/>
                <w:szCs w:val="18"/>
                <w:lang w:eastAsia="en-US"/>
              </w:rPr>
              <w:t xml:space="preserve">Zakup </w:t>
            </w:r>
            <w:r w:rsidRPr="00EC37DC">
              <w:rPr>
                <w:rFonts w:ascii="Arial Narrow" w:hAnsi="Arial Narrow"/>
                <w:b/>
                <w:sz w:val="18"/>
                <w:szCs w:val="18"/>
                <w:lang w:eastAsia="en-US"/>
              </w:rPr>
              <w:t>tablic korkowych</w:t>
            </w:r>
          </w:p>
        </w:tc>
        <w:tc>
          <w:tcPr>
            <w:tcW w:w="46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autoSpaceDE w:val="0"/>
              <w:autoSpaceDN w:val="0"/>
              <w:adjustRightInd w:val="0"/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eastAsiaTheme="minorHAnsi" w:hAnsi="Arial Narrow"/>
                <w:sz w:val="18"/>
                <w:szCs w:val="18"/>
                <w:lang w:eastAsia="en-US"/>
              </w:rPr>
              <w:t>TABLICE KORKOWE  o wymiarach 180 x 90cm (+/- 10 cm). Mają być wykonane z drobnoziarnistego korka, oprawione w ramę np. aluminiową.</w:t>
            </w:r>
          </w:p>
        </w:tc>
        <w:tc>
          <w:tcPr>
            <w:tcW w:w="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pacing w:line="100" w:lineRule="atLeast"/>
              <w:jc w:val="center"/>
              <w:rPr>
                <w:rFonts w:ascii="Arial Narrow" w:hAnsi="Arial Narrow"/>
                <w:sz w:val="18"/>
                <w:szCs w:val="18"/>
              </w:rPr>
            </w:pPr>
          </w:p>
          <w:p w:rsidR="00EC37DC" w:rsidRPr="00EC37DC" w:rsidRDefault="00EC37DC" w:rsidP="00EC37DC">
            <w:pPr>
              <w:spacing w:line="100" w:lineRule="atLeast"/>
              <w:jc w:val="center"/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>Szt.</w:t>
            </w:r>
          </w:p>
        </w:tc>
        <w:tc>
          <w:tcPr>
            <w:tcW w:w="4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pacing w:line="100" w:lineRule="atLeast"/>
              <w:jc w:val="center"/>
              <w:rPr>
                <w:rFonts w:ascii="Arial Narrow" w:hAnsi="Arial Narrow"/>
                <w:sz w:val="18"/>
                <w:szCs w:val="18"/>
              </w:rPr>
            </w:pPr>
          </w:p>
          <w:p w:rsidR="00EC37DC" w:rsidRPr="00EC37DC" w:rsidRDefault="00EC37DC" w:rsidP="00EC37DC">
            <w:pPr>
              <w:spacing w:line="100" w:lineRule="atLeast"/>
              <w:jc w:val="center"/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>3</w:t>
            </w:r>
          </w:p>
        </w:tc>
        <w:tc>
          <w:tcPr>
            <w:tcW w:w="17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37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0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</w:p>
        </w:tc>
      </w:tr>
      <w:tr w:rsidR="00EC37DC" w:rsidRPr="00EC37DC" w:rsidTr="00EC37DC">
        <w:tblPrEx>
          <w:tblCellMar>
            <w:left w:w="113" w:type="dxa"/>
            <w:right w:w="108" w:type="dxa"/>
          </w:tblCellMar>
        </w:tblPrEx>
        <w:trPr>
          <w:trHeight w:val="146"/>
        </w:trPr>
        <w:tc>
          <w:tcPr>
            <w:tcW w:w="459" w:type="dxa"/>
            <w:gridSpan w:val="3"/>
            <w:vMerge w:val="restart"/>
            <w:tcBorders>
              <w:top w:val="single" w:sz="4" w:space="0" w:color="000000"/>
              <w:left w:val="single" w:sz="4" w:space="0" w:color="000000"/>
            </w:tcBorders>
            <w:shd w:val="clear" w:color="auto" w:fill="FBE4D5"/>
          </w:tcPr>
          <w:p w:rsidR="00EC37DC" w:rsidRPr="00EC37DC" w:rsidRDefault="00EC37DC" w:rsidP="00EC37DC">
            <w:pPr>
              <w:spacing w:line="100" w:lineRule="atLeast"/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>8.</w:t>
            </w:r>
          </w:p>
        </w:tc>
        <w:tc>
          <w:tcPr>
            <w:tcW w:w="1463" w:type="dxa"/>
            <w:vMerge w:val="restart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autoSpaceDE w:val="0"/>
              <w:autoSpaceDN w:val="0"/>
              <w:adjustRightInd w:val="0"/>
              <w:rPr>
                <w:rFonts w:ascii="Arial Narrow" w:eastAsia="Calibri" w:hAnsi="Arial Narrow"/>
                <w:sz w:val="18"/>
                <w:szCs w:val="18"/>
                <w:lang w:eastAsia="en-US"/>
              </w:rPr>
            </w:pPr>
            <w:r w:rsidRPr="00EC37DC">
              <w:rPr>
                <w:rFonts w:ascii="Arial Narrow" w:eastAsia="Calibri" w:hAnsi="Arial Narrow"/>
                <w:sz w:val="18"/>
                <w:szCs w:val="18"/>
                <w:lang w:eastAsia="en-US"/>
              </w:rPr>
              <w:t>Zakup pomocy dydaktycznych do prowadzenia zajęć przedszkolnych (książki, gry edukacyjne, słuchowiska)</w:t>
            </w:r>
          </w:p>
        </w:tc>
        <w:tc>
          <w:tcPr>
            <w:tcW w:w="46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eastAsiaTheme="minorHAnsi" w:hAnsi="Arial Narrow"/>
                <w:sz w:val="18"/>
                <w:szCs w:val="18"/>
                <w:lang w:eastAsia="en-US"/>
              </w:rPr>
            </w:pPr>
            <w:r w:rsidRPr="00EC37DC">
              <w:rPr>
                <w:rFonts w:ascii="Arial Narrow" w:eastAsiaTheme="minorHAnsi" w:hAnsi="Arial Narrow"/>
                <w:sz w:val="18"/>
                <w:szCs w:val="18"/>
                <w:lang w:eastAsia="en-US"/>
              </w:rPr>
              <w:t xml:space="preserve">„AKADEMIA BAMBIKA. STUDIO NAGRAŃ”-program multimedialny dla dzieci w wieku przedszkolnym </w:t>
            </w:r>
          </w:p>
          <w:p w:rsidR="00EC37DC" w:rsidRPr="00EC37DC" w:rsidRDefault="00EC37DC" w:rsidP="00EC37DC">
            <w:pPr>
              <w:rPr>
                <w:rFonts w:ascii="Arial Narrow" w:eastAsiaTheme="minorHAnsi" w:hAnsi="Arial Narrow"/>
                <w:sz w:val="18"/>
                <w:szCs w:val="18"/>
                <w:lang w:eastAsia="en-US"/>
              </w:rPr>
            </w:pPr>
            <w:r w:rsidRPr="00EC37DC">
              <w:rPr>
                <w:rFonts w:ascii="Arial Narrow" w:eastAsiaTheme="minorHAnsi" w:hAnsi="Arial Narrow"/>
                <w:sz w:val="18"/>
                <w:szCs w:val="18"/>
                <w:lang w:eastAsia="en-US"/>
              </w:rPr>
              <w:t xml:space="preserve">i wczesnoszkolnym (od 5 do 8 lat). Ma zawierać min. 104 zadania z zakresu percepcji słuchowej, dzięki którym dziecko będzie poznawać świat dźwięków, uczyć się je lepiej identyfikować, rozumieć i zapamiętywać. </w:t>
            </w:r>
          </w:p>
        </w:tc>
        <w:tc>
          <w:tcPr>
            <w:tcW w:w="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pacing w:line="100" w:lineRule="atLeast"/>
              <w:jc w:val="center"/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>szt.</w:t>
            </w:r>
          </w:p>
        </w:tc>
        <w:tc>
          <w:tcPr>
            <w:tcW w:w="4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pacing w:line="100" w:lineRule="atLeast"/>
              <w:jc w:val="center"/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>1</w:t>
            </w:r>
          </w:p>
        </w:tc>
        <w:tc>
          <w:tcPr>
            <w:tcW w:w="17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  <w:r w:rsidRPr="00EC37DC">
              <w:rPr>
                <w:rFonts w:ascii="Arial Narrow" w:hAnsi="Arial Narrow" w:cs="Calibri"/>
                <w:sz w:val="16"/>
                <w:szCs w:val="16"/>
              </w:rPr>
              <w:t xml:space="preserve">W przypadku, gdy opisy poszczególnych elementów przedmiotu zamówienia w sposób bezpośredni lub pośredni zawierają wskazania konkretnych produktów Zamawiający dopuszcza zastosowanie rozwiązań równoważnych. Jako równoważne rozumiane będą takie produkty, które pełnią tą samą funkcję jak wskazane w OPZ, nie gorsze pod względem jakości wykonania i funkcjonalności, z zastrzeżeniem art. 30 ust. 5 </w:t>
            </w:r>
            <w:proofErr w:type="spellStart"/>
            <w:r w:rsidRPr="00EC37DC">
              <w:rPr>
                <w:rFonts w:ascii="Arial Narrow" w:hAnsi="Arial Narrow" w:cs="Calibri"/>
                <w:sz w:val="16"/>
                <w:szCs w:val="16"/>
              </w:rPr>
              <w:t>Pzp</w:t>
            </w:r>
            <w:proofErr w:type="spellEnd"/>
          </w:p>
        </w:tc>
        <w:tc>
          <w:tcPr>
            <w:tcW w:w="137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0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</w:p>
        </w:tc>
      </w:tr>
      <w:tr w:rsidR="00EC37DC" w:rsidRPr="00EC37DC" w:rsidTr="00EC37DC">
        <w:tblPrEx>
          <w:tblCellMar>
            <w:left w:w="113" w:type="dxa"/>
            <w:right w:w="108" w:type="dxa"/>
          </w:tblCellMar>
        </w:tblPrEx>
        <w:trPr>
          <w:trHeight w:val="146"/>
        </w:trPr>
        <w:tc>
          <w:tcPr>
            <w:tcW w:w="459" w:type="dxa"/>
            <w:gridSpan w:val="3"/>
            <w:vMerge/>
            <w:tcBorders>
              <w:left w:val="single" w:sz="4" w:space="0" w:color="000000"/>
            </w:tcBorders>
            <w:shd w:val="clear" w:color="auto" w:fill="FBE4D5"/>
          </w:tcPr>
          <w:p w:rsidR="00EC37DC" w:rsidRPr="00EC37DC" w:rsidRDefault="00EC37DC" w:rsidP="00EC37DC">
            <w:pPr>
              <w:spacing w:line="100" w:lineRule="atLeast"/>
              <w:rPr>
                <w:rFonts w:ascii="Arial Narrow" w:hAnsi="Arial Narrow"/>
                <w:sz w:val="18"/>
                <w:szCs w:val="18"/>
              </w:rPr>
            </w:pPr>
          </w:p>
        </w:tc>
        <w:tc>
          <w:tcPr>
            <w:tcW w:w="1463" w:type="dxa"/>
            <w:vMerge/>
            <w:tcBorders>
              <w:left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autoSpaceDE w:val="0"/>
              <w:autoSpaceDN w:val="0"/>
              <w:adjustRightInd w:val="0"/>
              <w:rPr>
                <w:rFonts w:ascii="Arial Narrow" w:eastAsia="Calibri" w:hAnsi="Arial Narrow"/>
                <w:sz w:val="18"/>
                <w:szCs w:val="18"/>
                <w:lang w:eastAsia="en-US"/>
              </w:rPr>
            </w:pPr>
          </w:p>
        </w:tc>
        <w:tc>
          <w:tcPr>
            <w:tcW w:w="46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Default="00EC37DC" w:rsidP="00EC37DC">
            <w:pPr>
              <w:rPr>
                <w:rFonts w:ascii="Arial Narrow" w:eastAsiaTheme="minorHAnsi" w:hAnsi="Arial Narrow"/>
                <w:sz w:val="18"/>
                <w:szCs w:val="18"/>
                <w:lang w:eastAsia="en-US"/>
              </w:rPr>
            </w:pPr>
            <w:r w:rsidRPr="00EC37DC">
              <w:rPr>
                <w:rFonts w:ascii="Arial Narrow" w:eastAsiaTheme="minorHAnsi" w:hAnsi="Arial Narrow"/>
                <w:sz w:val="18"/>
                <w:szCs w:val="18"/>
                <w:lang w:eastAsia="en-US"/>
              </w:rPr>
              <w:t xml:space="preserve">HARMONIJNY ROZWÓJ. TWORCZOŚĆ I KONSTRUKCJE – płyta CD- multimedialne gry i zabawy dla dzieci w wieku 5-7 lat. Zestaw ma zawierać min. karty do pracy indywidualnej, karty do pracy grupowej, gry i zabawy dla całej klasy oparte na wielkowymiarowych elementach kartonowych oraz gry i zabawy multimedialne, </w:t>
            </w:r>
          </w:p>
          <w:p w:rsidR="00EC37DC" w:rsidRPr="00EC37DC" w:rsidRDefault="00EC37DC" w:rsidP="00EC37DC">
            <w:pPr>
              <w:rPr>
                <w:rFonts w:ascii="Arial Narrow" w:eastAsiaTheme="minorHAnsi" w:hAnsi="Arial Narrow"/>
                <w:sz w:val="18"/>
                <w:szCs w:val="18"/>
                <w:lang w:eastAsia="en-US"/>
              </w:rPr>
            </w:pPr>
            <w:r w:rsidRPr="00EC37DC">
              <w:rPr>
                <w:rFonts w:ascii="Arial Narrow" w:eastAsiaTheme="minorHAnsi" w:hAnsi="Arial Narrow"/>
                <w:sz w:val="18"/>
                <w:szCs w:val="18"/>
                <w:lang w:eastAsia="en-US"/>
              </w:rPr>
              <w:t xml:space="preserve">pozwalające na zespołowe korzystanie przez dzieci z tablicy dzięki wykorzystania technologii </w:t>
            </w:r>
            <w:proofErr w:type="spellStart"/>
            <w:r w:rsidRPr="00EC37DC">
              <w:rPr>
                <w:rFonts w:ascii="Arial Narrow" w:eastAsiaTheme="minorHAnsi" w:hAnsi="Arial Narrow"/>
                <w:sz w:val="18"/>
                <w:szCs w:val="18"/>
                <w:lang w:eastAsia="en-US"/>
              </w:rPr>
              <w:t>wielodotyku</w:t>
            </w:r>
            <w:proofErr w:type="spellEnd"/>
            <w:r w:rsidRPr="00EC37DC">
              <w:rPr>
                <w:rFonts w:ascii="Arial Narrow" w:eastAsiaTheme="minorHAnsi" w:hAnsi="Arial Narrow"/>
                <w:sz w:val="18"/>
                <w:szCs w:val="18"/>
                <w:lang w:eastAsia="en-US"/>
              </w:rPr>
              <w:t xml:space="preserve"> (ang. </w:t>
            </w:r>
            <w:proofErr w:type="spellStart"/>
            <w:r w:rsidRPr="00EC37DC">
              <w:rPr>
                <w:rFonts w:ascii="Arial Narrow" w:eastAsiaTheme="minorHAnsi" w:hAnsi="Arial Narrow"/>
                <w:sz w:val="18"/>
                <w:szCs w:val="18"/>
                <w:lang w:eastAsia="en-US"/>
              </w:rPr>
              <w:t>multi-touch</w:t>
            </w:r>
            <w:proofErr w:type="spellEnd"/>
            <w:r w:rsidRPr="00EC37DC">
              <w:rPr>
                <w:rFonts w:ascii="Arial Narrow" w:eastAsiaTheme="minorHAnsi" w:hAnsi="Arial Narrow"/>
                <w:sz w:val="18"/>
                <w:szCs w:val="18"/>
                <w:lang w:eastAsia="en-US"/>
              </w:rPr>
              <w:t>).</w:t>
            </w:r>
          </w:p>
          <w:p w:rsidR="00EC37DC" w:rsidRPr="00EC37DC" w:rsidRDefault="00EC37DC" w:rsidP="00EC37DC">
            <w:pPr>
              <w:rPr>
                <w:rFonts w:ascii="Arial Narrow" w:eastAsiaTheme="minorHAnsi" w:hAnsi="Arial Narrow"/>
                <w:sz w:val="18"/>
                <w:szCs w:val="18"/>
                <w:lang w:eastAsia="en-US"/>
              </w:rPr>
            </w:pPr>
          </w:p>
          <w:p w:rsidR="00EC37DC" w:rsidRPr="00EC37DC" w:rsidRDefault="00EC37DC" w:rsidP="00EC37DC">
            <w:pPr>
              <w:rPr>
                <w:rFonts w:ascii="Arial Narrow" w:eastAsiaTheme="minorHAnsi" w:hAnsi="Arial Narrow"/>
                <w:sz w:val="18"/>
                <w:szCs w:val="18"/>
                <w:lang w:eastAsia="en-US"/>
              </w:rPr>
            </w:pPr>
          </w:p>
          <w:p w:rsidR="00EC37DC" w:rsidRPr="00EC37DC" w:rsidRDefault="00EC37DC" w:rsidP="00EC37DC">
            <w:pPr>
              <w:rPr>
                <w:rFonts w:ascii="Arial Narrow" w:eastAsiaTheme="minorHAnsi" w:hAnsi="Arial Narrow"/>
                <w:sz w:val="18"/>
                <w:szCs w:val="18"/>
                <w:lang w:eastAsia="en-US"/>
              </w:rPr>
            </w:pPr>
          </w:p>
          <w:p w:rsidR="00EC37DC" w:rsidRPr="00EC37DC" w:rsidRDefault="00EC37DC" w:rsidP="00EC37DC">
            <w:pPr>
              <w:rPr>
                <w:rFonts w:ascii="Arial Narrow" w:eastAsiaTheme="minorHAnsi" w:hAnsi="Arial Narrow"/>
                <w:sz w:val="18"/>
                <w:szCs w:val="18"/>
                <w:lang w:eastAsia="en-US"/>
              </w:rPr>
            </w:pPr>
          </w:p>
          <w:p w:rsidR="00EC37DC" w:rsidRPr="00EC37DC" w:rsidRDefault="00EC37DC" w:rsidP="00EC37DC">
            <w:pPr>
              <w:rPr>
                <w:rFonts w:ascii="Arial Narrow" w:eastAsiaTheme="minorHAnsi" w:hAnsi="Arial Narrow"/>
                <w:sz w:val="18"/>
                <w:szCs w:val="18"/>
                <w:lang w:eastAsia="en-US"/>
              </w:rPr>
            </w:pPr>
          </w:p>
        </w:tc>
        <w:tc>
          <w:tcPr>
            <w:tcW w:w="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pacing w:line="100" w:lineRule="atLeast"/>
              <w:jc w:val="center"/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lastRenderedPageBreak/>
              <w:t>Szt.</w:t>
            </w:r>
          </w:p>
        </w:tc>
        <w:tc>
          <w:tcPr>
            <w:tcW w:w="4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pacing w:line="100" w:lineRule="atLeast"/>
              <w:jc w:val="center"/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>1</w:t>
            </w:r>
          </w:p>
        </w:tc>
        <w:tc>
          <w:tcPr>
            <w:tcW w:w="17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  <w:r w:rsidRPr="00EC37DC">
              <w:rPr>
                <w:rFonts w:ascii="Arial Narrow" w:hAnsi="Arial Narrow"/>
                <w:noProof/>
                <w:sz w:val="16"/>
                <w:szCs w:val="16"/>
              </w:rPr>
              <w:drawing>
                <wp:anchor distT="0" distB="0" distL="114300" distR="114300" simplePos="0" relativeHeight="252296192" behindDoc="1" locked="0" layoutInCell="1" allowOverlap="1" wp14:anchorId="2535D676" wp14:editId="1D7125ED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-6985</wp:posOffset>
                  </wp:positionV>
                  <wp:extent cx="914400" cy="914400"/>
                  <wp:effectExtent l="0" t="0" r="0" b="0"/>
                  <wp:wrapNone/>
                  <wp:docPr id="8" name="Obraz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14400" cy="9144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anchor>
              </w:drawing>
            </w:r>
          </w:p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</w:p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</w:p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</w:p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</w:p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</w:p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</w:p>
          <w:p w:rsidR="00EC37DC" w:rsidRPr="00EC37DC" w:rsidRDefault="00EC37DC" w:rsidP="00EC37DC">
            <w:pPr>
              <w:snapToGrid w:val="0"/>
              <w:spacing w:line="100" w:lineRule="atLeast"/>
              <w:rPr>
                <w:rFonts w:ascii="Arial Narrow" w:hAnsi="Arial Narrow"/>
                <w:sz w:val="16"/>
                <w:szCs w:val="16"/>
              </w:rPr>
            </w:pPr>
          </w:p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  <w:r w:rsidRPr="00EC37DC">
              <w:rPr>
                <w:rFonts w:ascii="Arial Narrow" w:hAnsi="Arial Narrow" w:cs="Calibri"/>
                <w:sz w:val="16"/>
                <w:szCs w:val="16"/>
              </w:rPr>
              <w:lastRenderedPageBreak/>
              <w:t xml:space="preserve">W przypadku, gdy opisy poszczególnych elementów przedmiotu zamówienia w sposób bezpośredni lub pośredni zawierają wskazania konkretnych produktów Zamawiający dopuszcza zastosowanie rozwiązań równoważnych. Jako równoważne rozumiane będą takie produkty, które pełnią tą samą funkcję jak wskazane w OPZ, nie gorsze pod względem jakości wykonania i funkcjonalności, z zastrzeżeniem art. 30 ust. 5 </w:t>
            </w:r>
            <w:proofErr w:type="spellStart"/>
            <w:r w:rsidRPr="00EC37DC">
              <w:rPr>
                <w:rFonts w:ascii="Arial Narrow" w:hAnsi="Arial Narrow" w:cs="Calibri"/>
                <w:sz w:val="16"/>
                <w:szCs w:val="16"/>
              </w:rPr>
              <w:t>Pzp</w:t>
            </w:r>
            <w:proofErr w:type="spellEnd"/>
          </w:p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37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0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</w:p>
        </w:tc>
      </w:tr>
      <w:tr w:rsidR="00EC37DC" w:rsidRPr="00EC37DC" w:rsidTr="00EC37DC">
        <w:tblPrEx>
          <w:tblCellMar>
            <w:left w:w="113" w:type="dxa"/>
            <w:right w:w="108" w:type="dxa"/>
          </w:tblCellMar>
        </w:tblPrEx>
        <w:trPr>
          <w:trHeight w:val="146"/>
        </w:trPr>
        <w:tc>
          <w:tcPr>
            <w:tcW w:w="459" w:type="dxa"/>
            <w:gridSpan w:val="3"/>
            <w:vMerge/>
            <w:tcBorders>
              <w:left w:val="single" w:sz="4" w:space="0" w:color="000000"/>
            </w:tcBorders>
            <w:shd w:val="clear" w:color="auto" w:fill="FBE4D5"/>
          </w:tcPr>
          <w:p w:rsidR="00EC37DC" w:rsidRPr="00EC37DC" w:rsidRDefault="00EC37DC" w:rsidP="00EC37DC">
            <w:pPr>
              <w:spacing w:line="100" w:lineRule="atLeast"/>
              <w:rPr>
                <w:rFonts w:ascii="Arial Narrow" w:hAnsi="Arial Narrow"/>
                <w:sz w:val="18"/>
                <w:szCs w:val="18"/>
              </w:rPr>
            </w:pPr>
          </w:p>
        </w:tc>
        <w:tc>
          <w:tcPr>
            <w:tcW w:w="1463" w:type="dxa"/>
            <w:vMerge/>
            <w:tcBorders>
              <w:left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autoSpaceDE w:val="0"/>
              <w:autoSpaceDN w:val="0"/>
              <w:adjustRightInd w:val="0"/>
              <w:rPr>
                <w:rFonts w:ascii="Arial Narrow" w:eastAsia="Calibri" w:hAnsi="Arial Narrow"/>
                <w:sz w:val="18"/>
                <w:szCs w:val="18"/>
                <w:lang w:eastAsia="en-US"/>
              </w:rPr>
            </w:pPr>
          </w:p>
        </w:tc>
        <w:tc>
          <w:tcPr>
            <w:tcW w:w="46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eastAsiaTheme="minorHAnsi" w:hAnsi="Arial Narrow"/>
                <w:sz w:val="18"/>
                <w:szCs w:val="18"/>
                <w:lang w:eastAsia="en-US"/>
              </w:rPr>
            </w:pPr>
            <w:r w:rsidRPr="00EC37DC">
              <w:rPr>
                <w:rFonts w:ascii="Arial Narrow" w:eastAsiaTheme="minorHAnsi" w:hAnsi="Arial Narrow"/>
                <w:sz w:val="18"/>
                <w:szCs w:val="18"/>
                <w:lang w:eastAsia="en-US"/>
              </w:rPr>
              <w:t>SENSORYCZNE KLOCKI</w:t>
            </w:r>
          </w:p>
          <w:p w:rsidR="00EC37DC" w:rsidRPr="00EC37DC" w:rsidRDefault="00EC37DC" w:rsidP="00EC37DC">
            <w:pPr>
              <w:rPr>
                <w:rFonts w:ascii="Arial Narrow" w:eastAsiaTheme="minorHAnsi" w:hAnsi="Arial Narrow"/>
                <w:sz w:val="18"/>
                <w:szCs w:val="18"/>
                <w:lang w:eastAsia="en-US"/>
              </w:rPr>
            </w:pPr>
            <w:r w:rsidRPr="00EC37DC">
              <w:rPr>
                <w:rFonts w:ascii="Arial Narrow" w:eastAsiaTheme="minorHAnsi" w:hAnsi="Arial Narrow"/>
                <w:sz w:val="18"/>
                <w:szCs w:val="18"/>
                <w:lang w:eastAsia="en-US"/>
              </w:rPr>
              <w:t xml:space="preserve">Kolorowe klocki w drewnianej oprawie, wypełnione np. kolorowymi kulkami, płynem lub piaskiem. Wymiary: 4 trójkąty o wym. min.14 x 3,5 x 12 cm • 4 </w:t>
            </w:r>
            <w:proofErr w:type="spellStart"/>
            <w:r w:rsidRPr="00EC37DC">
              <w:rPr>
                <w:rFonts w:ascii="Arial Narrow" w:eastAsiaTheme="minorHAnsi" w:hAnsi="Arial Narrow"/>
                <w:sz w:val="18"/>
                <w:szCs w:val="18"/>
                <w:lang w:eastAsia="en-US"/>
              </w:rPr>
              <w:t>półkoła</w:t>
            </w:r>
            <w:proofErr w:type="spellEnd"/>
            <w:r w:rsidRPr="00EC37DC">
              <w:rPr>
                <w:rFonts w:ascii="Arial Narrow" w:eastAsiaTheme="minorHAnsi" w:hAnsi="Arial Narrow"/>
                <w:sz w:val="18"/>
                <w:szCs w:val="18"/>
                <w:lang w:eastAsia="en-US"/>
              </w:rPr>
              <w:t xml:space="preserve"> o wym. 14 x 3,5 x 7 cm • 4 kwadraty o wym. 7 x 3,5 x 7 cm • 4 prostokąty o wym. 14 x 3,5 x 7 cm</w:t>
            </w:r>
          </w:p>
          <w:p w:rsidR="00EC37DC" w:rsidRPr="00EC37DC" w:rsidRDefault="00EC37DC" w:rsidP="00EC37DC">
            <w:pPr>
              <w:rPr>
                <w:rFonts w:ascii="Arial Narrow" w:eastAsiaTheme="minorHAnsi" w:hAnsi="Arial Narrow"/>
                <w:sz w:val="18"/>
                <w:szCs w:val="18"/>
                <w:lang w:eastAsia="en-US"/>
              </w:rPr>
            </w:pPr>
          </w:p>
          <w:p w:rsidR="00EC37DC" w:rsidRPr="00EC37DC" w:rsidRDefault="00EC37DC" w:rsidP="00EC37DC">
            <w:pPr>
              <w:rPr>
                <w:rFonts w:ascii="Arial Narrow" w:eastAsiaTheme="minorHAnsi" w:hAnsi="Arial Narrow"/>
                <w:sz w:val="18"/>
                <w:szCs w:val="18"/>
                <w:lang w:eastAsia="en-US"/>
              </w:rPr>
            </w:pPr>
          </w:p>
          <w:p w:rsidR="00EC37DC" w:rsidRPr="00EC37DC" w:rsidRDefault="00EC37DC" w:rsidP="00EC37DC">
            <w:pPr>
              <w:rPr>
                <w:rFonts w:ascii="Arial Narrow" w:eastAsiaTheme="minorHAnsi" w:hAnsi="Arial Narrow"/>
                <w:sz w:val="18"/>
                <w:szCs w:val="18"/>
                <w:lang w:eastAsia="en-US"/>
              </w:rPr>
            </w:pPr>
          </w:p>
          <w:p w:rsidR="00EC37DC" w:rsidRPr="00EC37DC" w:rsidRDefault="00EC37DC" w:rsidP="00EC37DC">
            <w:pPr>
              <w:rPr>
                <w:rFonts w:ascii="Arial Narrow" w:eastAsiaTheme="minorHAnsi" w:hAnsi="Arial Narrow"/>
                <w:sz w:val="18"/>
                <w:szCs w:val="18"/>
                <w:lang w:eastAsia="en-US"/>
              </w:rPr>
            </w:pPr>
          </w:p>
          <w:p w:rsidR="00EC37DC" w:rsidRPr="00EC37DC" w:rsidRDefault="00EC37DC" w:rsidP="00EC37DC">
            <w:pPr>
              <w:rPr>
                <w:rFonts w:ascii="Arial Narrow" w:eastAsiaTheme="minorHAnsi" w:hAnsi="Arial Narrow"/>
                <w:sz w:val="18"/>
                <w:szCs w:val="18"/>
                <w:lang w:eastAsia="en-US"/>
              </w:rPr>
            </w:pPr>
          </w:p>
        </w:tc>
        <w:tc>
          <w:tcPr>
            <w:tcW w:w="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pacing w:line="100" w:lineRule="atLeast"/>
              <w:jc w:val="center"/>
              <w:rPr>
                <w:rFonts w:ascii="Arial Narrow" w:hAnsi="Arial Narrow"/>
                <w:sz w:val="18"/>
                <w:szCs w:val="18"/>
              </w:rPr>
            </w:pPr>
            <w:proofErr w:type="spellStart"/>
            <w:r w:rsidRPr="00EC37DC">
              <w:rPr>
                <w:rFonts w:ascii="Arial Narrow" w:hAnsi="Arial Narrow"/>
                <w:sz w:val="18"/>
                <w:szCs w:val="18"/>
              </w:rPr>
              <w:t>Zest</w:t>
            </w:r>
            <w:proofErr w:type="spellEnd"/>
            <w:r w:rsidRPr="00EC37DC">
              <w:rPr>
                <w:rFonts w:ascii="Arial Narrow" w:hAnsi="Arial Narrow"/>
                <w:sz w:val="18"/>
                <w:szCs w:val="18"/>
              </w:rPr>
              <w:t>.</w:t>
            </w:r>
          </w:p>
        </w:tc>
        <w:tc>
          <w:tcPr>
            <w:tcW w:w="4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pacing w:line="100" w:lineRule="atLeast"/>
              <w:jc w:val="center"/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>1</w:t>
            </w:r>
          </w:p>
        </w:tc>
        <w:tc>
          <w:tcPr>
            <w:tcW w:w="17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  <w:r w:rsidRPr="00EC37DC">
              <w:rPr>
                <w:rFonts w:ascii="Arial Narrow" w:hAnsi="Arial Narrow"/>
                <w:noProof/>
                <w:sz w:val="16"/>
                <w:szCs w:val="16"/>
              </w:rPr>
              <w:drawing>
                <wp:anchor distT="0" distB="0" distL="114300" distR="114300" simplePos="0" relativeHeight="252291072" behindDoc="1" locked="0" layoutInCell="1" allowOverlap="1" wp14:anchorId="18C8C802" wp14:editId="69ADBAD2">
                  <wp:simplePos x="0" y="0"/>
                  <wp:positionH relativeFrom="column">
                    <wp:posOffset>38100</wp:posOffset>
                  </wp:positionH>
                  <wp:positionV relativeFrom="paragraph">
                    <wp:posOffset>-2540</wp:posOffset>
                  </wp:positionV>
                  <wp:extent cx="1048385" cy="1048385"/>
                  <wp:effectExtent l="0" t="0" r="0" b="0"/>
                  <wp:wrapNone/>
                  <wp:docPr id="7" name="Obraz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48385" cy="104838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anchor>
              </w:drawing>
            </w:r>
          </w:p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 w:cs="Calibri"/>
                <w:sz w:val="16"/>
                <w:szCs w:val="16"/>
              </w:rPr>
            </w:pPr>
            <w:r w:rsidRPr="00EC37DC">
              <w:rPr>
                <w:rFonts w:ascii="Arial Narrow" w:hAnsi="Arial Narrow" w:cs="Calibri"/>
                <w:sz w:val="16"/>
                <w:szCs w:val="16"/>
              </w:rPr>
              <w:t>Dopuszcza się inne motywy graficzne,</w:t>
            </w:r>
          </w:p>
          <w:p w:rsidR="00EC37DC" w:rsidRPr="00EC37DC" w:rsidRDefault="00EC37DC" w:rsidP="00EC37DC">
            <w:pPr>
              <w:jc w:val="center"/>
              <w:rPr>
                <w:rFonts w:ascii="Arial Narrow" w:hAnsi="Arial Narrow"/>
                <w:sz w:val="16"/>
                <w:szCs w:val="16"/>
              </w:rPr>
            </w:pPr>
            <w:r w:rsidRPr="00EC37DC">
              <w:rPr>
                <w:rFonts w:ascii="Arial Narrow" w:hAnsi="Arial Narrow" w:cs="Calibri"/>
                <w:sz w:val="16"/>
                <w:szCs w:val="16"/>
              </w:rPr>
              <w:t>po uzgodnieniu z zamawiającym</w:t>
            </w:r>
          </w:p>
        </w:tc>
        <w:tc>
          <w:tcPr>
            <w:tcW w:w="137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0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</w:p>
        </w:tc>
      </w:tr>
      <w:tr w:rsidR="00EC37DC" w:rsidRPr="00EC37DC" w:rsidTr="00EC37DC">
        <w:tblPrEx>
          <w:tblCellMar>
            <w:left w:w="113" w:type="dxa"/>
            <w:right w:w="108" w:type="dxa"/>
          </w:tblCellMar>
        </w:tblPrEx>
        <w:trPr>
          <w:trHeight w:val="146"/>
        </w:trPr>
        <w:tc>
          <w:tcPr>
            <w:tcW w:w="459" w:type="dxa"/>
            <w:gridSpan w:val="3"/>
            <w:vMerge/>
            <w:tcBorders>
              <w:left w:val="single" w:sz="4" w:space="0" w:color="000000"/>
            </w:tcBorders>
            <w:shd w:val="clear" w:color="auto" w:fill="FBE4D5"/>
          </w:tcPr>
          <w:p w:rsidR="00EC37DC" w:rsidRPr="00EC37DC" w:rsidRDefault="00EC37DC" w:rsidP="00EC37DC">
            <w:pPr>
              <w:spacing w:line="100" w:lineRule="atLeast"/>
              <w:rPr>
                <w:rFonts w:ascii="Arial Narrow" w:hAnsi="Arial Narrow"/>
                <w:sz w:val="18"/>
                <w:szCs w:val="18"/>
              </w:rPr>
            </w:pPr>
          </w:p>
        </w:tc>
        <w:tc>
          <w:tcPr>
            <w:tcW w:w="1463" w:type="dxa"/>
            <w:vMerge/>
            <w:tcBorders>
              <w:left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autoSpaceDE w:val="0"/>
              <w:autoSpaceDN w:val="0"/>
              <w:adjustRightInd w:val="0"/>
              <w:rPr>
                <w:rFonts w:ascii="Arial Narrow" w:eastAsia="Calibri" w:hAnsi="Arial Narrow"/>
                <w:sz w:val="18"/>
                <w:szCs w:val="18"/>
                <w:lang w:eastAsia="en-US"/>
              </w:rPr>
            </w:pPr>
          </w:p>
        </w:tc>
        <w:tc>
          <w:tcPr>
            <w:tcW w:w="46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eastAsiaTheme="minorHAnsi" w:hAnsi="Arial Narrow"/>
                <w:sz w:val="18"/>
                <w:szCs w:val="18"/>
                <w:lang w:eastAsia="en-US"/>
              </w:rPr>
            </w:pPr>
            <w:r w:rsidRPr="00EC37DC">
              <w:rPr>
                <w:rFonts w:ascii="Arial Narrow" w:eastAsiaTheme="minorHAnsi" w:hAnsi="Arial Narrow"/>
                <w:sz w:val="18"/>
                <w:szCs w:val="18"/>
                <w:lang w:eastAsia="en-US"/>
              </w:rPr>
              <w:t xml:space="preserve">„BAJKI – GRAJKI” – zestaw min. 10 bajek muzycznych, na płytach CD, w języku polskim </w:t>
            </w:r>
          </w:p>
        </w:tc>
        <w:tc>
          <w:tcPr>
            <w:tcW w:w="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pacing w:line="100" w:lineRule="atLeast"/>
              <w:jc w:val="center"/>
              <w:rPr>
                <w:rFonts w:ascii="Arial Narrow" w:hAnsi="Arial Narrow"/>
                <w:sz w:val="18"/>
                <w:szCs w:val="18"/>
              </w:rPr>
            </w:pPr>
            <w:proofErr w:type="spellStart"/>
            <w:r w:rsidRPr="00EC37DC">
              <w:rPr>
                <w:rFonts w:ascii="Arial Narrow" w:hAnsi="Arial Narrow"/>
                <w:sz w:val="18"/>
                <w:szCs w:val="18"/>
              </w:rPr>
              <w:t>Kpl</w:t>
            </w:r>
            <w:proofErr w:type="spellEnd"/>
            <w:r w:rsidRPr="00EC37DC">
              <w:rPr>
                <w:rFonts w:ascii="Arial Narrow" w:hAnsi="Arial Narrow"/>
                <w:sz w:val="18"/>
                <w:szCs w:val="18"/>
              </w:rPr>
              <w:t>.</w:t>
            </w:r>
          </w:p>
        </w:tc>
        <w:tc>
          <w:tcPr>
            <w:tcW w:w="4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pacing w:line="100" w:lineRule="atLeast"/>
              <w:jc w:val="center"/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>1</w:t>
            </w:r>
          </w:p>
        </w:tc>
        <w:tc>
          <w:tcPr>
            <w:tcW w:w="17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  <w:r w:rsidRPr="00EC37DC">
              <w:rPr>
                <w:rFonts w:ascii="Arial Narrow" w:hAnsi="Arial Narrow" w:cs="Calibri"/>
                <w:sz w:val="16"/>
                <w:szCs w:val="16"/>
              </w:rPr>
              <w:t xml:space="preserve">W przypadku, gdy opisy poszczególnych elementów przedmiotu zamówienia w sposób bezpośredni lub pośredni zawierają wskazania konkretnych produktów Zamawiający dopuszcza zastosowanie rozwiązań równoważnych. Jako równoważne rozumiane będą takie produkty, które pełnią tą samą funkcję jak </w:t>
            </w:r>
            <w:r w:rsidRPr="00EC37DC">
              <w:rPr>
                <w:rFonts w:ascii="Arial Narrow" w:hAnsi="Arial Narrow" w:cs="Calibri"/>
                <w:sz w:val="16"/>
                <w:szCs w:val="16"/>
              </w:rPr>
              <w:lastRenderedPageBreak/>
              <w:t xml:space="preserve">wskazane w OPZ, nie gorsze pod względem jakości wykonania i funkcjonalności, z zastrzeżeniem art. 30 ust. 5 </w:t>
            </w:r>
            <w:proofErr w:type="spellStart"/>
            <w:r w:rsidRPr="00EC37DC">
              <w:rPr>
                <w:rFonts w:ascii="Arial Narrow" w:hAnsi="Arial Narrow" w:cs="Calibri"/>
                <w:sz w:val="16"/>
                <w:szCs w:val="16"/>
              </w:rPr>
              <w:t>Pzp</w:t>
            </w:r>
            <w:proofErr w:type="spellEnd"/>
          </w:p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noProof/>
                <w:sz w:val="16"/>
                <w:szCs w:val="16"/>
              </w:rPr>
            </w:pPr>
          </w:p>
        </w:tc>
        <w:tc>
          <w:tcPr>
            <w:tcW w:w="137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0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</w:p>
        </w:tc>
      </w:tr>
      <w:tr w:rsidR="00EC37DC" w:rsidRPr="00EC37DC" w:rsidTr="00EC37DC">
        <w:tblPrEx>
          <w:tblCellMar>
            <w:left w:w="113" w:type="dxa"/>
            <w:right w:w="108" w:type="dxa"/>
          </w:tblCellMar>
        </w:tblPrEx>
        <w:trPr>
          <w:trHeight w:val="146"/>
        </w:trPr>
        <w:tc>
          <w:tcPr>
            <w:tcW w:w="459" w:type="dxa"/>
            <w:gridSpan w:val="3"/>
            <w:vMerge/>
            <w:tcBorders>
              <w:left w:val="single" w:sz="4" w:space="0" w:color="000000"/>
            </w:tcBorders>
            <w:shd w:val="clear" w:color="auto" w:fill="FBE4D5"/>
          </w:tcPr>
          <w:p w:rsidR="00EC37DC" w:rsidRPr="00EC37DC" w:rsidRDefault="00EC37DC" w:rsidP="00EC37DC">
            <w:pPr>
              <w:spacing w:line="100" w:lineRule="atLeast"/>
              <w:rPr>
                <w:rFonts w:ascii="Arial Narrow" w:hAnsi="Arial Narrow"/>
                <w:sz w:val="18"/>
                <w:szCs w:val="18"/>
              </w:rPr>
            </w:pPr>
          </w:p>
        </w:tc>
        <w:tc>
          <w:tcPr>
            <w:tcW w:w="1463" w:type="dxa"/>
            <w:vMerge/>
            <w:tcBorders>
              <w:left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autoSpaceDE w:val="0"/>
              <w:autoSpaceDN w:val="0"/>
              <w:adjustRightInd w:val="0"/>
              <w:rPr>
                <w:rFonts w:ascii="Arial Narrow" w:eastAsia="Calibri" w:hAnsi="Arial Narrow"/>
                <w:sz w:val="18"/>
                <w:szCs w:val="18"/>
                <w:lang w:eastAsia="en-US"/>
              </w:rPr>
            </w:pPr>
          </w:p>
        </w:tc>
        <w:tc>
          <w:tcPr>
            <w:tcW w:w="46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eastAsiaTheme="minorHAnsi" w:hAnsi="Arial Narrow"/>
                <w:sz w:val="18"/>
                <w:szCs w:val="18"/>
                <w:lang w:eastAsia="en-US"/>
              </w:rPr>
            </w:pPr>
            <w:r w:rsidRPr="00EC37DC">
              <w:rPr>
                <w:rFonts w:ascii="Arial Narrow" w:eastAsiaTheme="minorHAnsi" w:hAnsi="Arial Narrow"/>
                <w:sz w:val="18"/>
                <w:szCs w:val="18"/>
                <w:lang w:eastAsia="en-US"/>
              </w:rPr>
              <w:t xml:space="preserve">MAKATKA LOKOMOTYWA ZESTAW </w:t>
            </w:r>
          </w:p>
          <w:p w:rsidR="00EC37DC" w:rsidRPr="00EC37DC" w:rsidRDefault="00EC37DC" w:rsidP="00EC37DC">
            <w:pPr>
              <w:rPr>
                <w:rFonts w:ascii="Arial Narrow" w:eastAsiaTheme="minorHAnsi" w:hAnsi="Arial Narrow"/>
                <w:sz w:val="18"/>
                <w:szCs w:val="18"/>
                <w:lang w:eastAsia="en-US"/>
              </w:rPr>
            </w:pPr>
            <w:r w:rsidRPr="00EC37DC">
              <w:rPr>
                <w:rFonts w:ascii="Arial Narrow" w:eastAsiaTheme="minorHAnsi" w:hAnsi="Arial Narrow"/>
                <w:sz w:val="18"/>
                <w:szCs w:val="18"/>
                <w:lang w:eastAsia="en-US"/>
              </w:rPr>
              <w:t xml:space="preserve">•ma być wykonana z miękkiej gąbki, pokrytej przyjemną w dotyku tkaniną. </w:t>
            </w:r>
          </w:p>
          <w:p w:rsidR="00EC37DC" w:rsidRPr="00EC37DC" w:rsidRDefault="00EC37DC" w:rsidP="00EC37DC">
            <w:pPr>
              <w:rPr>
                <w:rFonts w:ascii="Arial Narrow" w:eastAsiaTheme="minorHAnsi" w:hAnsi="Arial Narrow"/>
                <w:sz w:val="18"/>
                <w:szCs w:val="18"/>
                <w:lang w:eastAsia="en-US"/>
              </w:rPr>
            </w:pPr>
            <w:r w:rsidRPr="00EC37DC">
              <w:rPr>
                <w:rFonts w:ascii="Arial Narrow" w:eastAsiaTheme="minorHAnsi" w:hAnsi="Arial Narrow"/>
                <w:sz w:val="18"/>
                <w:szCs w:val="18"/>
                <w:lang w:eastAsia="en-US"/>
              </w:rPr>
              <w:t>•Na każdym wagoniku ma być min. 5 okienek-kieszonek</w:t>
            </w:r>
          </w:p>
          <w:p w:rsidR="00EC37DC" w:rsidRPr="00EC37DC" w:rsidRDefault="00EC37DC" w:rsidP="00EC37DC">
            <w:pPr>
              <w:rPr>
                <w:rFonts w:ascii="Arial Narrow" w:eastAsiaTheme="minorHAnsi" w:hAnsi="Arial Narrow"/>
                <w:sz w:val="18"/>
                <w:szCs w:val="18"/>
                <w:lang w:eastAsia="en-US"/>
              </w:rPr>
            </w:pPr>
            <w:r w:rsidRPr="00EC37DC">
              <w:rPr>
                <w:rFonts w:ascii="Arial Narrow" w:eastAsiaTheme="minorHAnsi" w:hAnsi="Arial Narrow"/>
                <w:sz w:val="18"/>
                <w:szCs w:val="18"/>
                <w:lang w:eastAsia="en-US"/>
              </w:rPr>
              <w:t xml:space="preserve">(wym. min 6 x 7cm) do umieszczenia zdjęć dzieci. </w:t>
            </w:r>
          </w:p>
          <w:p w:rsidR="00EC37DC" w:rsidRPr="00EC37DC" w:rsidRDefault="00EC37DC" w:rsidP="00EC37DC">
            <w:pPr>
              <w:rPr>
                <w:rFonts w:ascii="Arial Narrow" w:eastAsiaTheme="minorHAnsi" w:hAnsi="Arial Narrow"/>
                <w:sz w:val="18"/>
                <w:szCs w:val="18"/>
                <w:lang w:eastAsia="en-US"/>
              </w:rPr>
            </w:pPr>
            <w:r w:rsidRPr="00EC37DC">
              <w:rPr>
                <w:rFonts w:ascii="Arial Narrow" w:eastAsiaTheme="minorHAnsi" w:hAnsi="Arial Narrow"/>
                <w:sz w:val="18"/>
                <w:szCs w:val="18"/>
                <w:lang w:eastAsia="en-US"/>
              </w:rPr>
              <w:t>•Każdy wagonik w innym kolorze. Zestaw ma zawierać min.: lokomotywę (min. 41 x 31cm), 3 wagoniki (min. 40 x 23 cm), 45 chmurek (15 radosnych, 15 neutralnych, 15 smutnych)</w:t>
            </w:r>
          </w:p>
        </w:tc>
        <w:tc>
          <w:tcPr>
            <w:tcW w:w="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pacing w:line="100" w:lineRule="atLeast"/>
              <w:jc w:val="center"/>
              <w:rPr>
                <w:rFonts w:ascii="Arial Narrow" w:hAnsi="Arial Narrow"/>
                <w:sz w:val="18"/>
                <w:szCs w:val="18"/>
              </w:rPr>
            </w:pPr>
            <w:proofErr w:type="spellStart"/>
            <w:r w:rsidRPr="00EC37DC">
              <w:rPr>
                <w:rFonts w:ascii="Arial Narrow" w:hAnsi="Arial Narrow"/>
                <w:sz w:val="18"/>
                <w:szCs w:val="18"/>
              </w:rPr>
              <w:t>Zest</w:t>
            </w:r>
            <w:proofErr w:type="spellEnd"/>
            <w:r w:rsidRPr="00EC37DC">
              <w:rPr>
                <w:rFonts w:ascii="Arial Narrow" w:hAnsi="Arial Narrow"/>
                <w:sz w:val="18"/>
                <w:szCs w:val="18"/>
              </w:rPr>
              <w:t>.</w:t>
            </w:r>
          </w:p>
        </w:tc>
        <w:tc>
          <w:tcPr>
            <w:tcW w:w="4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pacing w:line="100" w:lineRule="atLeast"/>
              <w:jc w:val="center"/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>1</w:t>
            </w:r>
          </w:p>
        </w:tc>
        <w:tc>
          <w:tcPr>
            <w:tcW w:w="17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noProof/>
                <w:sz w:val="16"/>
                <w:szCs w:val="16"/>
              </w:rPr>
            </w:pPr>
          </w:p>
        </w:tc>
        <w:tc>
          <w:tcPr>
            <w:tcW w:w="137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0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</w:p>
        </w:tc>
      </w:tr>
      <w:tr w:rsidR="00EC37DC" w:rsidRPr="00EC37DC" w:rsidTr="00EC37DC">
        <w:tblPrEx>
          <w:tblCellMar>
            <w:left w:w="113" w:type="dxa"/>
            <w:right w:w="108" w:type="dxa"/>
          </w:tblCellMar>
        </w:tblPrEx>
        <w:trPr>
          <w:trHeight w:val="146"/>
        </w:trPr>
        <w:tc>
          <w:tcPr>
            <w:tcW w:w="459" w:type="dxa"/>
            <w:gridSpan w:val="3"/>
            <w:vMerge/>
            <w:tcBorders>
              <w:left w:val="single" w:sz="4" w:space="0" w:color="000000"/>
            </w:tcBorders>
            <w:shd w:val="clear" w:color="auto" w:fill="FBE4D5"/>
          </w:tcPr>
          <w:p w:rsidR="00EC37DC" w:rsidRPr="00EC37DC" w:rsidRDefault="00EC37DC" w:rsidP="00EC37DC">
            <w:pPr>
              <w:spacing w:line="100" w:lineRule="atLeast"/>
              <w:rPr>
                <w:rFonts w:ascii="Arial Narrow" w:hAnsi="Arial Narrow"/>
                <w:sz w:val="18"/>
                <w:szCs w:val="18"/>
              </w:rPr>
            </w:pPr>
          </w:p>
        </w:tc>
        <w:tc>
          <w:tcPr>
            <w:tcW w:w="1463" w:type="dxa"/>
            <w:vMerge/>
            <w:tcBorders>
              <w:left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autoSpaceDE w:val="0"/>
              <w:autoSpaceDN w:val="0"/>
              <w:adjustRightInd w:val="0"/>
              <w:rPr>
                <w:rFonts w:ascii="Arial Narrow" w:eastAsia="Calibri" w:hAnsi="Arial Narrow"/>
                <w:sz w:val="18"/>
                <w:szCs w:val="18"/>
                <w:lang w:eastAsia="en-US"/>
              </w:rPr>
            </w:pPr>
          </w:p>
        </w:tc>
        <w:tc>
          <w:tcPr>
            <w:tcW w:w="46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eastAsiaTheme="minorHAnsi" w:hAnsi="Arial Narrow"/>
                <w:sz w:val="18"/>
                <w:szCs w:val="18"/>
                <w:lang w:eastAsia="en-US"/>
              </w:rPr>
            </w:pPr>
            <w:r w:rsidRPr="00EC37DC">
              <w:rPr>
                <w:rFonts w:ascii="Arial Narrow" w:eastAsiaTheme="minorHAnsi" w:hAnsi="Arial Narrow"/>
                <w:sz w:val="18"/>
                <w:szCs w:val="18"/>
                <w:lang w:eastAsia="en-US"/>
              </w:rPr>
              <w:t xml:space="preserve">WAGONIK – jako dodatkowa część do lokomotywy, </w:t>
            </w:r>
          </w:p>
          <w:p w:rsidR="00EC37DC" w:rsidRPr="00EC37DC" w:rsidRDefault="00EC37DC" w:rsidP="00EC37DC">
            <w:pPr>
              <w:rPr>
                <w:rFonts w:ascii="Arial Narrow" w:eastAsiaTheme="minorHAnsi" w:hAnsi="Arial Narrow"/>
                <w:sz w:val="18"/>
                <w:szCs w:val="18"/>
                <w:lang w:eastAsia="en-US"/>
              </w:rPr>
            </w:pPr>
            <w:r w:rsidRPr="00EC37DC">
              <w:rPr>
                <w:rFonts w:ascii="Arial Narrow" w:eastAsiaTheme="minorHAnsi" w:hAnsi="Arial Narrow"/>
                <w:sz w:val="18"/>
                <w:szCs w:val="18"/>
                <w:lang w:eastAsia="en-US"/>
              </w:rPr>
              <w:t xml:space="preserve">• mają być wykonane z miękkiej gąbki, pokrytej przyjemną w dotyku tkaniną. </w:t>
            </w:r>
          </w:p>
          <w:p w:rsidR="00EC37DC" w:rsidRPr="00EC37DC" w:rsidRDefault="00EC37DC" w:rsidP="00EC37DC">
            <w:pPr>
              <w:rPr>
                <w:rFonts w:ascii="Arial Narrow" w:eastAsiaTheme="minorHAnsi" w:hAnsi="Arial Narrow"/>
                <w:sz w:val="18"/>
                <w:szCs w:val="18"/>
                <w:lang w:eastAsia="en-US"/>
              </w:rPr>
            </w:pPr>
            <w:r w:rsidRPr="00EC37DC">
              <w:rPr>
                <w:rFonts w:ascii="Arial Narrow" w:eastAsiaTheme="minorHAnsi" w:hAnsi="Arial Narrow"/>
                <w:sz w:val="18"/>
                <w:szCs w:val="18"/>
                <w:lang w:eastAsia="en-US"/>
              </w:rPr>
              <w:t xml:space="preserve">•Na  wagoniku ma być min. 5 okienek-kieszonek (min. 6 x 7cm) do umieszczenia zdjęć dzieci. </w:t>
            </w:r>
          </w:p>
          <w:p w:rsidR="00EC37DC" w:rsidRPr="00EC37DC" w:rsidRDefault="00EC37DC" w:rsidP="00EC37DC">
            <w:pPr>
              <w:rPr>
                <w:rFonts w:ascii="Arial Narrow" w:eastAsiaTheme="minorHAnsi" w:hAnsi="Arial Narrow"/>
                <w:sz w:val="18"/>
                <w:szCs w:val="18"/>
                <w:lang w:eastAsia="en-US"/>
              </w:rPr>
            </w:pPr>
            <w:r w:rsidRPr="00EC37DC">
              <w:rPr>
                <w:rFonts w:ascii="Arial Narrow" w:eastAsiaTheme="minorHAnsi" w:hAnsi="Arial Narrow"/>
                <w:sz w:val="18"/>
                <w:szCs w:val="18"/>
                <w:lang w:eastAsia="en-US"/>
              </w:rPr>
              <w:t>•skład zestawu ma zawierać min.: wagonik o wymiarach min. 40 x 23 cm, 15 chmurek humoru (5 radosnych, 5 neutralnych, 5 smutnych)</w:t>
            </w:r>
          </w:p>
        </w:tc>
        <w:tc>
          <w:tcPr>
            <w:tcW w:w="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pacing w:line="100" w:lineRule="atLeast"/>
              <w:jc w:val="center"/>
              <w:rPr>
                <w:rFonts w:ascii="Arial Narrow" w:hAnsi="Arial Narrow"/>
                <w:sz w:val="18"/>
                <w:szCs w:val="18"/>
              </w:rPr>
            </w:pPr>
            <w:proofErr w:type="spellStart"/>
            <w:r w:rsidRPr="00EC37DC">
              <w:rPr>
                <w:rFonts w:ascii="Arial Narrow" w:hAnsi="Arial Narrow"/>
                <w:sz w:val="18"/>
                <w:szCs w:val="18"/>
              </w:rPr>
              <w:t>Zest</w:t>
            </w:r>
            <w:proofErr w:type="spellEnd"/>
            <w:r w:rsidRPr="00EC37DC">
              <w:rPr>
                <w:rFonts w:ascii="Arial Narrow" w:hAnsi="Arial Narrow"/>
                <w:sz w:val="18"/>
                <w:szCs w:val="18"/>
              </w:rPr>
              <w:t>.</w:t>
            </w:r>
          </w:p>
        </w:tc>
        <w:tc>
          <w:tcPr>
            <w:tcW w:w="4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pacing w:line="100" w:lineRule="atLeast"/>
              <w:jc w:val="center"/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>1</w:t>
            </w:r>
          </w:p>
        </w:tc>
        <w:tc>
          <w:tcPr>
            <w:tcW w:w="17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noProof/>
                <w:sz w:val="16"/>
                <w:szCs w:val="16"/>
              </w:rPr>
            </w:pPr>
          </w:p>
        </w:tc>
        <w:tc>
          <w:tcPr>
            <w:tcW w:w="137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0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</w:p>
        </w:tc>
      </w:tr>
      <w:tr w:rsidR="00EC37DC" w:rsidRPr="00EC37DC" w:rsidTr="00EC37DC">
        <w:tblPrEx>
          <w:tblCellMar>
            <w:left w:w="113" w:type="dxa"/>
            <w:right w:w="108" w:type="dxa"/>
          </w:tblCellMar>
        </w:tblPrEx>
        <w:trPr>
          <w:trHeight w:val="146"/>
        </w:trPr>
        <w:tc>
          <w:tcPr>
            <w:tcW w:w="459" w:type="dxa"/>
            <w:gridSpan w:val="3"/>
            <w:vMerge/>
            <w:tcBorders>
              <w:left w:val="single" w:sz="4" w:space="0" w:color="000000"/>
            </w:tcBorders>
            <w:shd w:val="clear" w:color="auto" w:fill="FBE4D5"/>
          </w:tcPr>
          <w:p w:rsidR="00EC37DC" w:rsidRPr="00EC37DC" w:rsidRDefault="00EC37DC" w:rsidP="00EC37DC">
            <w:pPr>
              <w:spacing w:line="100" w:lineRule="atLeast"/>
              <w:rPr>
                <w:rFonts w:ascii="Arial Narrow" w:hAnsi="Arial Narrow"/>
                <w:sz w:val="18"/>
                <w:szCs w:val="18"/>
              </w:rPr>
            </w:pPr>
          </w:p>
        </w:tc>
        <w:tc>
          <w:tcPr>
            <w:tcW w:w="1463" w:type="dxa"/>
            <w:vMerge/>
            <w:tcBorders>
              <w:left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autoSpaceDE w:val="0"/>
              <w:autoSpaceDN w:val="0"/>
              <w:adjustRightInd w:val="0"/>
              <w:rPr>
                <w:rFonts w:ascii="Arial Narrow" w:eastAsia="Calibri" w:hAnsi="Arial Narrow"/>
                <w:sz w:val="18"/>
                <w:szCs w:val="18"/>
                <w:lang w:eastAsia="en-US"/>
              </w:rPr>
            </w:pPr>
          </w:p>
        </w:tc>
        <w:tc>
          <w:tcPr>
            <w:tcW w:w="46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eastAsiaTheme="minorHAnsi" w:hAnsi="Arial Narrow"/>
                <w:sz w:val="18"/>
                <w:szCs w:val="18"/>
                <w:lang w:eastAsia="en-US"/>
              </w:rPr>
            </w:pPr>
            <w:r w:rsidRPr="00EC37DC">
              <w:rPr>
                <w:rFonts w:ascii="Arial Narrow" w:eastAsiaTheme="minorHAnsi" w:hAnsi="Arial Narrow"/>
                <w:sz w:val="18"/>
                <w:szCs w:val="18"/>
                <w:lang w:eastAsia="en-US"/>
              </w:rPr>
              <w:t>MAKATKA-KALENDARZ-  na dużym formacie, mają  być rozmieszczone  kieszonki, wyróżnione np. błękitną lamówką. Plansze do oznaczania aktualnego stanu pogody mają być wykonane z miękkiego materiału (min. 6 sztuk),  oznaczenia kolejnych pór roku z typowymi dla nich atrybutami mają być kolorowe. Strzałki wskazujące aktualny miesiąc i dzień tygodnia mają być umieszczone na dużych guzikach. Poszczególne napisy mają być wykonane w j. polskim. Wym. min. 150 x 90 cm</w:t>
            </w:r>
          </w:p>
          <w:p w:rsidR="00EC37DC" w:rsidRPr="00EC37DC" w:rsidRDefault="00EC37DC" w:rsidP="00EC37DC">
            <w:pPr>
              <w:rPr>
                <w:rFonts w:ascii="Arial Narrow" w:eastAsiaTheme="minorHAnsi" w:hAnsi="Arial Narrow"/>
                <w:sz w:val="18"/>
                <w:szCs w:val="18"/>
                <w:lang w:eastAsia="en-US"/>
              </w:rPr>
            </w:pPr>
          </w:p>
          <w:p w:rsidR="00EC37DC" w:rsidRPr="00EC37DC" w:rsidRDefault="00EC37DC" w:rsidP="00EC37DC">
            <w:pPr>
              <w:rPr>
                <w:rFonts w:ascii="Arial Narrow" w:eastAsiaTheme="minorHAnsi" w:hAnsi="Arial Narrow"/>
                <w:sz w:val="18"/>
                <w:szCs w:val="18"/>
                <w:lang w:eastAsia="en-US"/>
              </w:rPr>
            </w:pPr>
          </w:p>
          <w:p w:rsidR="00EC37DC" w:rsidRPr="00EC37DC" w:rsidRDefault="00EC37DC" w:rsidP="00EC37DC">
            <w:pPr>
              <w:rPr>
                <w:rFonts w:ascii="Arial Narrow" w:eastAsiaTheme="minorHAnsi" w:hAnsi="Arial Narrow"/>
                <w:sz w:val="18"/>
                <w:szCs w:val="18"/>
                <w:lang w:eastAsia="en-US"/>
              </w:rPr>
            </w:pPr>
          </w:p>
        </w:tc>
        <w:tc>
          <w:tcPr>
            <w:tcW w:w="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pacing w:line="100" w:lineRule="atLeast"/>
              <w:jc w:val="center"/>
              <w:rPr>
                <w:rFonts w:ascii="Arial Narrow" w:hAnsi="Arial Narrow"/>
                <w:sz w:val="18"/>
                <w:szCs w:val="18"/>
              </w:rPr>
            </w:pPr>
            <w:proofErr w:type="spellStart"/>
            <w:r w:rsidRPr="00EC37DC">
              <w:rPr>
                <w:rFonts w:ascii="Arial Narrow" w:hAnsi="Arial Narrow"/>
                <w:sz w:val="18"/>
                <w:szCs w:val="18"/>
              </w:rPr>
              <w:t>Kpl</w:t>
            </w:r>
            <w:proofErr w:type="spellEnd"/>
            <w:r w:rsidRPr="00EC37DC">
              <w:rPr>
                <w:rFonts w:ascii="Arial Narrow" w:hAnsi="Arial Narrow"/>
                <w:sz w:val="18"/>
                <w:szCs w:val="18"/>
              </w:rPr>
              <w:t>.</w:t>
            </w:r>
          </w:p>
        </w:tc>
        <w:tc>
          <w:tcPr>
            <w:tcW w:w="4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pacing w:line="100" w:lineRule="atLeast"/>
              <w:jc w:val="center"/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>1</w:t>
            </w:r>
          </w:p>
        </w:tc>
        <w:tc>
          <w:tcPr>
            <w:tcW w:w="17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noProof/>
                <w:sz w:val="16"/>
                <w:szCs w:val="16"/>
              </w:rPr>
            </w:pPr>
          </w:p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  <w:r w:rsidRPr="00EC37DC">
              <w:rPr>
                <w:rFonts w:ascii="Arial Narrow" w:hAnsi="Arial Narrow" w:cs="Calibri"/>
                <w:sz w:val="16"/>
                <w:szCs w:val="16"/>
              </w:rPr>
              <w:t xml:space="preserve">W przypadku, gdy opisy poszczególnych elementów przedmiotu zamówienia w sposób bezpośredni lub pośredni zawierają wskazania konkretnych produktów Zamawiający dopuszcza zastosowanie rozwiązań równoważnych. Jako równoważne rozumiane będą takie produkty, które pełnią tą samą funkcję jak wskazane w OPZ, nie gorsze pod względem jakości wykonania i funkcjonalności, z zastrzeżeniem art. 30 ust. 5 </w:t>
            </w:r>
            <w:proofErr w:type="spellStart"/>
            <w:r w:rsidRPr="00EC37DC">
              <w:rPr>
                <w:rFonts w:ascii="Arial Narrow" w:hAnsi="Arial Narrow" w:cs="Calibri"/>
                <w:sz w:val="16"/>
                <w:szCs w:val="16"/>
              </w:rPr>
              <w:t>Pzp</w:t>
            </w:r>
            <w:proofErr w:type="spellEnd"/>
          </w:p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  <w:r w:rsidRPr="00EC37DC">
              <w:rPr>
                <w:rFonts w:ascii="Arial Narrow" w:hAnsi="Arial Narrow"/>
                <w:noProof/>
                <w:sz w:val="16"/>
                <w:szCs w:val="16"/>
              </w:rPr>
              <w:lastRenderedPageBreak/>
              <w:drawing>
                <wp:anchor distT="0" distB="0" distL="114300" distR="114300" simplePos="0" relativeHeight="252292096" behindDoc="1" locked="0" layoutInCell="1" allowOverlap="1" wp14:anchorId="48E4F46D" wp14:editId="1281CB93">
                  <wp:simplePos x="0" y="0"/>
                  <wp:positionH relativeFrom="column">
                    <wp:posOffset>-66675</wp:posOffset>
                  </wp:positionH>
                  <wp:positionV relativeFrom="paragraph">
                    <wp:posOffset>135255</wp:posOffset>
                  </wp:positionV>
                  <wp:extent cx="1225550" cy="914400"/>
                  <wp:effectExtent l="0" t="0" r="0" b="0"/>
                  <wp:wrapNone/>
                  <wp:docPr id="9" name="Obraz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25550" cy="9144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anchor>
              </w:drawing>
            </w:r>
          </w:p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37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0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</w:p>
        </w:tc>
      </w:tr>
      <w:tr w:rsidR="00EC37DC" w:rsidRPr="00EC37DC" w:rsidTr="00EC37DC">
        <w:tblPrEx>
          <w:tblCellMar>
            <w:left w:w="113" w:type="dxa"/>
            <w:right w:w="108" w:type="dxa"/>
          </w:tblCellMar>
        </w:tblPrEx>
        <w:trPr>
          <w:trHeight w:val="146"/>
        </w:trPr>
        <w:tc>
          <w:tcPr>
            <w:tcW w:w="459" w:type="dxa"/>
            <w:gridSpan w:val="3"/>
            <w:vMerge/>
            <w:tcBorders>
              <w:left w:val="single" w:sz="4" w:space="0" w:color="000000"/>
            </w:tcBorders>
            <w:shd w:val="clear" w:color="auto" w:fill="FBE4D5"/>
          </w:tcPr>
          <w:p w:rsidR="00EC37DC" w:rsidRPr="00EC37DC" w:rsidRDefault="00EC37DC" w:rsidP="00EC37DC">
            <w:pPr>
              <w:spacing w:line="100" w:lineRule="atLeast"/>
              <w:rPr>
                <w:rFonts w:ascii="Arial Narrow" w:hAnsi="Arial Narrow"/>
                <w:sz w:val="18"/>
                <w:szCs w:val="18"/>
              </w:rPr>
            </w:pPr>
          </w:p>
        </w:tc>
        <w:tc>
          <w:tcPr>
            <w:tcW w:w="1463" w:type="dxa"/>
            <w:vMerge/>
            <w:tcBorders>
              <w:left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autoSpaceDE w:val="0"/>
              <w:autoSpaceDN w:val="0"/>
              <w:adjustRightInd w:val="0"/>
              <w:rPr>
                <w:rFonts w:ascii="Arial Narrow" w:eastAsia="Calibri" w:hAnsi="Arial Narrow"/>
                <w:sz w:val="18"/>
                <w:szCs w:val="18"/>
                <w:lang w:eastAsia="en-US"/>
              </w:rPr>
            </w:pPr>
          </w:p>
        </w:tc>
        <w:tc>
          <w:tcPr>
            <w:tcW w:w="46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eastAsiaTheme="minorHAnsi" w:hAnsi="Arial Narrow"/>
                <w:sz w:val="18"/>
                <w:szCs w:val="18"/>
                <w:lang w:eastAsia="en-US"/>
              </w:rPr>
            </w:pPr>
            <w:r w:rsidRPr="00EC37DC">
              <w:rPr>
                <w:rFonts w:ascii="Arial Narrow" w:eastAsiaTheme="minorHAnsi" w:hAnsi="Arial Narrow"/>
                <w:sz w:val="18"/>
                <w:szCs w:val="18"/>
                <w:lang w:eastAsia="en-US"/>
              </w:rPr>
              <w:t>MAKATKA- DRZEWO NA CZTERY PORY ROKU- GRUSZA</w:t>
            </w:r>
          </w:p>
          <w:p w:rsidR="00EC37DC" w:rsidRPr="00EC37DC" w:rsidRDefault="00EC37DC" w:rsidP="00EC37DC">
            <w:pPr>
              <w:rPr>
                <w:rFonts w:ascii="Arial Narrow" w:eastAsiaTheme="minorHAnsi" w:hAnsi="Arial Narrow"/>
                <w:sz w:val="18"/>
                <w:szCs w:val="18"/>
                <w:lang w:eastAsia="en-US"/>
              </w:rPr>
            </w:pPr>
            <w:r w:rsidRPr="00EC37DC">
              <w:rPr>
                <w:rFonts w:ascii="Arial Narrow" w:eastAsiaTheme="minorHAnsi" w:hAnsi="Arial Narrow"/>
                <w:sz w:val="18"/>
                <w:szCs w:val="18"/>
                <w:lang w:eastAsia="en-US"/>
              </w:rPr>
              <w:t>Ma być uszyta z miękkiej tkaniny wypełnionej gąbką, dwustronna, montowana za pomocą rzepów korona. Komplet ma zawierać min: 3 części dwustronnej korony, po lewej stronie wiosenna, po prawej letnia, 1 dwustronna trawa, po lewej zielona, po prawej biały śnieg, 15 żółtych liści, 5 gruszek, 3 kwiaty, 1 ptaszek, 1 budka dla ptaków, 1 karmnik, 4 części śniegu. • wym. po ubraniu w koronę min.100 x 60 cm</w:t>
            </w:r>
          </w:p>
        </w:tc>
        <w:tc>
          <w:tcPr>
            <w:tcW w:w="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pacing w:line="100" w:lineRule="atLeast"/>
              <w:jc w:val="center"/>
              <w:rPr>
                <w:rFonts w:ascii="Arial Narrow" w:hAnsi="Arial Narrow"/>
                <w:sz w:val="18"/>
                <w:szCs w:val="18"/>
              </w:rPr>
            </w:pPr>
            <w:proofErr w:type="spellStart"/>
            <w:r w:rsidRPr="00EC37DC">
              <w:rPr>
                <w:rFonts w:ascii="Arial Narrow" w:hAnsi="Arial Narrow"/>
                <w:sz w:val="18"/>
                <w:szCs w:val="18"/>
              </w:rPr>
              <w:t>kpl</w:t>
            </w:r>
            <w:proofErr w:type="spellEnd"/>
          </w:p>
        </w:tc>
        <w:tc>
          <w:tcPr>
            <w:tcW w:w="4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pacing w:line="100" w:lineRule="atLeast"/>
              <w:jc w:val="center"/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>1</w:t>
            </w:r>
          </w:p>
        </w:tc>
        <w:tc>
          <w:tcPr>
            <w:tcW w:w="17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noProof/>
                <w:sz w:val="16"/>
                <w:szCs w:val="16"/>
              </w:rPr>
            </w:pPr>
            <w:r w:rsidRPr="00EC37DC">
              <w:rPr>
                <w:rFonts w:ascii="Arial Narrow" w:hAnsi="Arial Narrow"/>
                <w:noProof/>
                <w:sz w:val="16"/>
                <w:szCs w:val="16"/>
              </w:rPr>
              <w:drawing>
                <wp:inline distT="0" distB="0" distL="0" distR="0" wp14:anchorId="186B6EF1" wp14:editId="6C8BD14A">
                  <wp:extent cx="682625" cy="688975"/>
                  <wp:effectExtent l="0" t="0" r="3175" b="0"/>
                  <wp:docPr id="10" name="Obraz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82625" cy="68897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  <w:r w:rsidRPr="00EC37DC">
              <w:rPr>
                <w:rFonts w:ascii="Arial Narrow" w:hAnsi="Arial Narrow" w:cs="Calibri"/>
                <w:sz w:val="16"/>
                <w:szCs w:val="16"/>
              </w:rPr>
              <w:t xml:space="preserve">W przypadku, gdy opisy poszczególnych elementów przedmiotu zamówienia w sposób bezpośredni lub pośredni zawierają wskazania konkretnych produktów Zamawiający dopuszcza zastosowanie rozwiązań równoważnych. Jako równoważne rozumiane będą takie produkty, które pełnią tą samą funkcję jak wskazane w OPZ, nie gorsze pod względem jakości wykonania i funkcjonalności, z zastrzeżeniem art. 30 ust. 5 </w:t>
            </w:r>
            <w:proofErr w:type="spellStart"/>
            <w:r w:rsidRPr="00EC37DC">
              <w:rPr>
                <w:rFonts w:ascii="Arial Narrow" w:hAnsi="Arial Narrow" w:cs="Calibri"/>
                <w:sz w:val="16"/>
                <w:szCs w:val="16"/>
              </w:rPr>
              <w:t>Pzp</w:t>
            </w:r>
            <w:proofErr w:type="spellEnd"/>
          </w:p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37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0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</w:p>
        </w:tc>
      </w:tr>
      <w:tr w:rsidR="00EC37DC" w:rsidRPr="00EC37DC" w:rsidTr="00EC37DC">
        <w:tblPrEx>
          <w:tblCellMar>
            <w:left w:w="113" w:type="dxa"/>
            <w:right w:w="108" w:type="dxa"/>
          </w:tblCellMar>
        </w:tblPrEx>
        <w:trPr>
          <w:trHeight w:val="146"/>
        </w:trPr>
        <w:tc>
          <w:tcPr>
            <w:tcW w:w="459" w:type="dxa"/>
            <w:gridSpan w:val="3"/>
            <w:vMerge/>
            <w:tcBorders>
              <w:left w:val="single" w:sz="4" w:space="0" w:color="000000"/>
            </w:tcBorders>
            <w:shd w:val="clear" w:color="auto" w:fill="FBE4D5"/>
          </w:tcPr>
          <w:p w:rsidR="00EC37DC" w:rsidRPr="00EC37DC" w:rsidRDefault="00EC37DC" w:rsidP="00EC37DC">
            <w:pPr>
              <w:spacing w:line="100" w:lineRule="atLeast"/>
              <w:rPr>
                <w:rFonts w:ascii="Arial Narrow" w:hAnsi="Arial Narrow"/>
                <w:sz w:val="18"/>
                <w:szCs w:val="18"/>
              </w:rPr>
            </w:pPr>
          </w:p>
        </w:tc>
        <w:tc>
          <w:tcPr>
            <w:tcW w:w="1463" w:type="dxa"/>
            <w:vMerge/>
            <w:tcBorders>
              <w:left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autoSpaceDE w:val="0"/>
              <w:autoSpaceDN w:val="0"/>
              <w:adjustRightInd w:val="0"/>
              <w:rPr>
                <w:rFonts w:ascii="Arial Narrow" w:eastAsia="Calibri" w:hAnsi="Arial Narrow"/>
                <w:sz w:val="18"/>
                <w:szCs w:val="18"/>
                <w:lang w:eastAsia="en-US"/>
              </w:rPr>
            </w:pPr>
          </w:p>
        </w:tc>
        <w:tc>
          <w:tcPr>
            <w:tcW w:w="46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eastAsiaTheme="minorHAnsi" w:hAnsi="Arial Narrow"/>
                <w:sz w:val="18"/>
                <w:szCs w:val="18"/>
                <w:lang w:eastAsia="en-US"/>
              </w:rPr>
            </w:pPr>
            <w:r w:rsidRPr="00EC37DC">
              <w:rPr>
                <w:rFonts w:ascii="Arial Narrow" w:hAnsi="Arial Narrow"/>
                <w:b/>
                <w:sz w:val="18"/>
              </w:rPr>
              <w:t>Pakiet dla czterolatka</w:t>
            </w:r>
            <w:r w:rsidRPr="00EC37DC">
              <w:rPr>
                <w:rFonts w:ascii="Arial Narrow" w:hAnsi="Arial Narrow"/>
                <w:sz w:val="18"/>
              </w:rPr>
              <w:t xml:space="preserve">-zestaw ma zawierać min.: książkę z ćwiczeniami w których tematyka zadań dotyczyć winna rodziny, przedszkola, zabaw, środowiska bliskiego dzieciom, - karty pracy cz. 1-2, w których mają być ćwiczenia powiązane tematycznie z treściami z książki oraz wyprawka plastyczna złożona z min. 27 prac plastycznych </w:t>
            </w:r>
          </w:p>
        </w:tc>
        <w:tc>
          <w:tcPr>
            <w:tcW w:w="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pacing w:line="100" w:lineRule="atLeast"/>
              <w:jc w:val="center"/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>Szt.</w:t>
            </w:r>
          </w:p>
        </w:tc>
        <w:tc>
          <w:tcPr>
            <w:tcW w:w="4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pacing w:line="100" w:lineRule="atLeast"/>
              <w:jc w:val="center"/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>7</w:t>
            </w:r>
          </w:p>
        </w:tc>
        <w:tc>
          <w:tcPr>
            <w:tcW w:w="17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  <w:r w:rsidRPr="00EC37DC">
              <w:rPr>
                <w:rFonts w:ascii="Arial Narrow" w:hAnsi="Arial Narrow" w:cs="Calibri"/>
                <w:sz w:val="16"/>
                <w:szCs w:val="16"/>
              </w:rPr>
              <w:t xml:space="preserve">W przypadku, gdy opisy poszczególnych elementów przedmiotu zamówienia w sposób bezpośredni lub pośredni zawierają wskazania konkretnych produktów Zamawiający dopuszcza zastosowanie rozwiązań równoważnych. Jako równoważne rozumiane </w:t>
            </w:r>
            <w:r w:rsidRPr="00EC37DC">
              <w:rPr>
                <w:rFonts w:ascii="Arial Narrow" w:hAnsi="Arial Narrow" w:cs="Calibri"/>
                <w:sz w:val="16"/>
                <w:szCs w:val="16"/>
              </w:rPr>
              <w:lastRenderedPageBreak/>
              <w:t xml:space="preserve">będą takie produkty, które pełnią tą samą funkcję jak wskazane w OPZ, nie gorsze pod względem jakości wykonania i funkcjonalności, z zastrzeżeniem art. 30 ust. 5 </w:t>
            </w:r>
            <w:proofErr w:type="spellStart"/>
            <w:r w:rsidRPr="00EC37DC">
              <w:rPr>
                <w:rFonts w:ascii="Arial Narrow" w:hAnsi="Arial Narrow" w:cs="Calibri"/>
                <w:sz w:val="16"/>
                <w:szCs w:val="16"/>
              </w:rPr>
              <w:t>Pzp</w:t>
            </w:r>
            <w:proofErr w:type="spellEnd"/>
          </w:p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37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0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</w:p>
        </w:tc>
      </w:tr>
      <w:tr w:rsidR="00EC37DC" w:rsidRPr="00EC37DC" w:rsidTr="00EC37DC">
        <w:tblPrEx>
          <w:tblCellMar>
            <w:left w:w="113" w:type="dxa"/>
            <w:right w:w="108" w:type="dxa"/>
          </w:tblCellMar>
        </w:tblPrEx>
        <w:trPr>
          <w:trHeight w:val="146"/>
        </w:trPr>
        <w:tc>
          <w:tcPr>
            <w:tcW w:w="459" w:type="dxa"/>
            <w:gridSpan w:val="3"/>
            <w:vMerge/>
            <w:tcBorders>
              <w:left w:val="single" w:sz="4" w:space="0" w:color="000000"/>
            </w:tcBorders>
            <w:shd w:val="clear" w:color="auto" w:fill="FBE4D5"/>
          </w:tcPr>
          <w:p w:rsidR="00EC37DC" w:rsidRPr="00EC37DC" w:rsidRDefault="00EC37DC" w:rsidP="00EC37DC">
            <w:pPr>
              <w:spacing w:line="100" w:lineRule="atLeast"/>
              <w:rPr>
                <w:rFonts w:ascii="Arial Narrow" w:hAnsi="Arial Narrow"/>
                <w:sz w:val="18"/>
                <w:szCs w:val="18"/>
              </w:rPr>
            </w:pPr>
          </w:p>
        </w:tc>
        <w:tc>
          <w:tcPr>
            <w:tcW w:w="1463" w:type="dxa"/>
            <w:vMerge/>
            <w:tcBorders>
              <w:left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autoSpaceDE w:val="0"/>
              <w:autoSpaceDN w:val="0"/>
              <w:adjustRightInd w:val="0"/>
              <w:rPr>
                <w:rFonts w:ascii="Arial Narrow" w:eastAsia="Calibri" w:hAnsi="Arial Narrow"/>
                <w:sz w:val="18"/>
                <w:szCs w:val="18"/>
                <w:lang w:eastAsia="en-US"/>
              </w:rPr>
            </w:pPr>
          </w:p>
        </w:tc>
        <w:tc>
          <w:tcPr>
            <w:tcW w:w="46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8"/>
              </w:rPr>
            </w:pPr>
            <w:r w:rsidRPr="00EC37DC">
              <w:rPr>
                <w:rFonts w:ascii="Arial Narrow" w:hAnsi="Arial Narrow"/>
                <w:b/>
                <w:sz w:val="18"/>
              </w:rPr>
              <w:t>Pakiet dla pięciolatka</w:t>
            </w:r>
            <w:r w:rsidRPr="00EC37DC">
              <w:rPr>
                <w:rFonts w:ascii="Arial Narrow" w:hAnsi="Arial Narrow"/>
                <w:sz w:val="18"/>
              </w:rPr>
              <w:t>- zestaw ma zawierać min.: książkę z ćwiczeniami  o tematyce bliskiej dzieciom– przedszkole, zabawa, rodzina, - karty pracy cz. 1-4, mają zawierać ćwiczenia powiązane tematycznie z treściami w książce, - wyprawkę plastyczną złożona z min. 25 prac plastycznych.</w:t>
            </w:r>
          </w:p>
        </w:tc>
        <w:tc>
          <w:tcPr>
            <w:tcW w:w="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pacing w:line="100" w:lineRule="atLeast"/>
              <w:jc w:val="center"/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>Szt.</w:t>
            </w:r>
          </w:p>
        </w:tc>
        <w:tc>
          <w:tcPr>
            <w:tcW w:w="4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pacing w:line="100" w:lineRule="atLeast"/>
              <w:jc w:val="center"/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>9</w:t>
            </w:r>
          </w:p>
        </w:tc>
        <w:tc>
          <w:tcPr>
            <w:tcW w:w="17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  <w:r w:rsidRPr="00EC37DC">
              <w:rPr>
                <w:rFonts w:ascii="Arial Narrow" w:hAnsi="Arial Narrow" w:cs="Calibri"/>
                <w:sz w:val="16"/>
                <w:szCs w:val="16"/>
              </w:rPr>
              <w:t xml:space="preserve">W przypadku, gdy opisy poszczególnych elementów przedmiotu zamówienia w sposób bezpośredni lub pośredni zawierają wskazania konkretnych produktów Zamawiający dopuszcza zastosowanie rozwiązań równoważnych. Jako równoważne rozumiane będą takie produkty, które pełnią tą samą funkcję jak wskazane w OPZ, nie gorsze pod względem jakości wykonania i funkcjonalności, z zastrzeżeniem art. 30 ust. 5 </w:t>
            </w:r>
            <w:proofErr w:type="spellStart"/>
            <w:r w:rsidRPr="00EC37DC">
              <w:rPr>
                <w:rFonts w:ascii="Arial Narrow" w:hAnsi="Arial Narrow" w:cs="Calibri"/>
                <w:sz w:val="16"/>
                <w:szCs w:val="16"/>
              </w:rPr>
              <w:t>Pzp</w:t>
            </w:r>
            <w:proofErr w:type="spellEnd"/>
          </w:p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37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0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</w:p>
        </w:tc>
      </w:tr>
      <w:tr w:rsidR="00EC37DC" w:rsidRPr="00EC37DC" w:rsidTr="00EC37DC">
        <w:tblPrEx>
          <w:tblCellMar>
            <w:left w:w="113" w:type="dxa"/>
            <w:right w:w="108" w:type="dxa"/>
          </w:tblCellMar>
        </w:tblPrEx>
        <w:trPr>
          <w:trHeight w:val="146"/>
        </w:trPr>
        <w:tc>
          <w:tcPr>
            <w:tcW w:w="459" w:type="dxa"/>
            <w:gridSpan w:val="3"/>
            <w:vMerge/>
            <w:tcBorders>
              <w:left w:val="single" w:sz="4" w:space="0" w:color="000000"/>
            </w:tcBorders>
            <w:shd w:val="clear" w:color="auto" w:fill="FBE4D5"/>
          </w:tcPr>
          <w:p w:rsidR="00EC37DC" w:rsidRPr="00EC37DC" w:rsidRDefault="00EC37DC" w:rsidP="00EC37DC">
            <w:pPr>
              <w:spacing w:line="100" w:lineRule="atLeast"/>
              <w:rPr>
                <w:rFonts w:ascii="Arial Narrow" w:hAnsi="Arial Narrow"/>
                <w:sz w:val="18"/>
                <w:szCs w:val="18"/>
              </w:rPr>
            </w:pPr>
          </w:p>
        </w:tc>
        <w:tc>
          <w:tcPr>
            <w:tcW w:w="1463" w:type="dxa"/>
            <w:vMerge/>
            <w:tcBorders>
              <w:left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autoSpaceDE w:val="0"/>
              <w:autoSpaceDN w:val="0"/>
              <w:adjustRightInd w:val="0"/>
              <w:rPr>
                <w:rFonts w:ascii="Arial Narrow" w:eastAsia="Calibri" w:hAnsi="Arial Narrow"/>
                <w:sz w:val="18"/>
                <w:szCs w:val="18"/>
                <w:lang w:eastAsia="en-US"/>
              </w:rPr>
            </w:pPr>
          </w:p>
        </w:tc>
        <w:tc>
          <w:tcPr>
            <w:tcW w:w="46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8"/>
              </w:rPr>
            </w:pPr>
            <w:r w:rsidRPr="00EC37DC">
              <w:rPr>
                <w:rFonts w:ascii="Arial Narrow" w:hAnsi="Arial Narrow"/>
                <w:sz w:val="18"/>
              </w:rPr>
              <w:t xml:space="preserve">Przewodnik metodyczny do pakietu pięciolatka </w:t>
            </w:r>
          </w:p>
          <w:p w:rsidR="00EC37DC" w:rsidRPr="00EC37DC" w:rsidRDefault="00EC37DC" w:rsidP="00EC37DC">
            <w:pPr>
              <w:rPr>
                <w:rFonts w:ascii="Arial Narrow" w:eastAsiaTheme="minorHAnsi" w:hAnsi="Arial Narrow"/>
                <w:sz w:val="18"/>
                <w:szCs w:val="18"/>
                <w:lang w:eastAsia="en-US"/>
              </w:rPr>
            </w:pPr>
          </w:p>
        </w:tc>
        <w:tc>
          <w:tcPr>
            <w:tcW w:w="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pacing w:line="100" w:lineRule="atLeast"/>
              <w:jc w:val="center"/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>Szt.</w:t>
            </w:r>
          </w:p>
        </w:tc>
        <w:tc>
          <w:tcPr>
            <w:tcW w:w="4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pacing w:line="100" w:lineRule="atLeast"/>
              <w:jc w:val="center"/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>1</w:t>
            </w:r>
          </w:p>
        </w:tc>
        <w:tc>
          <w:tcPr>
            <w:tcW w:w="17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  <w:r w:rsidRPr="00EC37DC">
              <w:rPr>
                <w:rFonts w:ascii="Arial Narrow" w:hAnsi="Arial Narrow" w:cs="Calibri"/>
                <w:sz w:val="16"/>
                <w:szCs w:val="16"/>
              </w:rPr>
              <w:t xml:space="preserve">W przypadku, gdy opisy poszczególnych elementów przedmiotu zamówienia w sposób bezpośredni lub pośredni zawierają wskazania konkretnych produktów Zamawiający dopuszcza zastosowanie rozwiązań równoważnych. Jako równoważne rozumiane będą takie produkty, które pełnią tą samą funkcję jak wskazane w OPZ, nie gorsze pod względem jakości wykonania i funkcjonalności, z </w:t>
            </w:r>
            <w:r w:rsidRPr="00EC37DC">
              <w:rPr>
                <w:rFonts w:ascii="Arial Narrow" w:hAnsi="Arial Narrow" w:cs="Calibri"/>
                <w:sz w:val="16"/>
                <w:szCs w:val="16"/>
              </w:rPr>
              <w:lastRenderedPageBreak/>
              <w:t xml:space="preserve">zastrzeżeniem art. 30 ust. 5 </w:t>
            </w:r>
            <w:proofErr w:type="spellStart"/>
            <w:r w:rsidRPr="00EC37DC">
              <w:rPr>
                <w:rFonts w:ascii="Arial Narrow" w:hAnsi="Arial Narrow" w:cs="Calibri"/>
                <w:sz w:val="16"/>
                <w:szCs w:val="16"/>
              </w:rPr>
              <w:t>Pzp</w:t>
            </w:r>
            <w:proofErr w:type="spellEnd"/>
          </w:p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noProof/>
                <w:sz w:val="16"/>
                <w:szCs w:val="16"/>
              </w:rPr>
            </w:pPr>
          </w:p>
        </w:tc>
        <w:tc>
          <w:tcPr>
            <w:tcW w:w="137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0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</w:p>
        </w:tc>
      </w:tr>
      <w:tr w:rsidR="00EC37DC" w:rsidRPr="00EC37DC" w:rsidTr="00EC37DC">
        <w:tblPrEx>
          <w:tblCellMar>
            <w:left w:w="113" w:type="dxa"/>
            <w:right w:w="108" w:type="dxa"/>
          </w:tblCellMar>
        </w:tblPrEx>
        <w:trPr>
          <w:trHeight w:val="1629"/>
        </w:trPr>
        <w:tc>
          <w:tcPr>
            <w:tcW w:w="459" w:type="dxa"/>
            <w:gridSpan w:val="3"/>
            <w:vMerge/>
            <w:tcBorders>
              <w:left w:val="single" w:sz="4" w:space="0" w:color="000000"/>
            </w:tcBorders>
            <w:shd w:val="clear" w:color="auto" w:fill="FBE4D5"/>
          </w:tcPr>
          <w:p w:rsidR="00EC37DC" w:rsidRPr="00EC37DC" w:rsidRDefault="00EC37DC" w:rsidP="00EC37DC">
            <w:pPr>
              <w:spacing w:line="100" w:lineRule="atLeast"/>
              <w:rPr>
                <w:rFonts w:ascii="Arial Narrow" w:hAnsi="Arial Narrow"/>
                <w:sz w:val="18"/>
                <w:szCs w:val="18"/>
              </w:rPr>
            </w:pPr>
          </w:p>
        </w:tc>
        <w:tc>
          <w:tcPr>
            <w:tcW w:w="1463" w:type="dxa"/>
            <w:vMerge/>
            <w:tcBorders>
              <w:left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autoSpaceDE w:val="0"/>
              <w:autoSpaceDN w:val="0"/>
              <w:adjustRightInd w:val="0"/>
              <w:rPr>
                <w:rFonts w:ascii="Arial Narrow" w:eastAsia="Calibri" w:hAnsi="Arial Narrow"/>
                <w:sz w:val="18"/>
                <w:szCs w:val="18"/>
                <w:lang w:eastAsia="en-US"/>
              </w:rPr>
            </w:pPr>
          </w:p>
        </w:tc>
        <w:tc>
          <w:tcPr>
            <w:tcW w:w="46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eastAsiaTheme="minorHAnsi" w:hAnsi="Arial Narrow"/>
                <w:sz w:val="18"/>
                <w:szCs w:val="18"/>
                <w:lang w:eastAsia="en-US"/>
              </w:rPr>
            </w:pPr>
            <w:r w:rsidRPr="00EC37DC">
              <w:rPr>
                <w:rFonts w:ascii="Arial Narrow" w:eastAsiaTheme="minorHAnsi" w:hAnsi="Arial Narrow"/>
                <w:sz w:val="18"/>
                <w:szCs w:val="18"/>
                <w:lang w:eastAsia="en-US"/>
              </w:rPr>
              <w:t>MOZAIKA KWADRATOWA</w:t>
            </w:r>
          </w:p>
          <w:p w:rsidR="00EC37DC" w:rsidRPr="00EC37DC" w:rsidRDefault="00EC37DC" w:rsidP="00EC37DC">
            <w:pPr>
              <w:rPr>
                <w:rFonts w:ascii="Arial Narrow" w:eastAsiaTheme="minorHAnsi" w:hAnsi="Arial Narrow"/>
                <w:sz w:val="18"/>
                <w:szCs w:val="18"/>
                <w:lang w:eastAsia="en-US"/>
              </w:rPr>
            </w:pPr>
            <w:r w:rsidRPr="00EC37DC">
              <w:rPr>
                <w:rFonts w:ascii="Arial Narrow" w:eastAsiaTheme="minorHAnsi" w:hAnsi="Arial Narrow"/>
                <w:sz w:val="18"/>
                <w:szCs w:val="18"/>
                <w:lang w:eastAsia="en-US"/>
              </w:rPr>
              <w:t xml:space="preserve">• min. 350 </w:t>
            </w:r>
            <w:proofErr w:type="spellStart"/>
            <w:r w:rsidRPr="00EC37DC">
              <w:rPr>
                <w:rFonts w:ascii="Arial Narrow" w:eastAsiaTheme="minorHAnsi" w:hAnsi="Arial Narrow"/>
                <w:sz w:val="18"/>
                <w:szCs w:val="18"/>
                <w:lang w:eastAsia="en-US"/>
              </w:rPr>
              <w:t>elem</w:t>
            </w:r>
            <w:proofErr w:type="spellEnd"/>
            <w:r w:rsidRPr="00EC37DC">
              <w:rPr>
                <w:rFonts w:ascii="Arial Narrow" w:eastAsiaTheme="minorHAnsi" w:hAnsi="Arial Narrow"/>
                <w:sz w:val="18"/>
                <w:szCs w:val="18"/>
                <w:lang w:eastAsia="en-US"/>
              </w:rPr>
              <w:t>. o wym. min.2,3 x 2,3 cm  w 12-stu różnych kolorach</w:t>
            </w:r>
          </w:p>
          <w:p w:rsidR="00EC37DC" w:rsidRPr="00EC37DC" w:rsidRDefault="00EC37DC" w:rsidP="00EC37DC">
            <w:pPr>
              <w:rPr>
                <w:rFonts w:ascii="Arial Narrow" w:eastAsiaTheme="minorHAnsi" w:hAnsi="Arial Narrow"/>
                <w:sz w:val="18"/>
                <w:szCs w:val="18"/>
                <w:lang w:eastAsia="en-US"/>
              </w:rPr>
            </w:pPr>
            <w:r w:rsidRPr="00EC37DC">
              <w:rPr>
                <w:rFonts w:ascii="Arial Narrow" w:eastAsiaTheme="minorHAnsi" w:hAnsi="Arial Narrow"/>
                <w:sz w:val="18"/>
                <w:szCs w:val="18"/>
                <w:lang w:eastAsia="en-US"/>
              </w:rPr>
              <w:t>• min. 1 podkładka plastikowa o dł. boku min.37 cm</w:t>
            </w:r>
          </w:p>
          <w:p w:rsidR="00EC37DC" w:rsidRPr="00EC37DC" w:rsidRDefault="00EC37DC" w:rsidP="00EC37DC">
            <w:pPr>
              <w:rPr>
                <w:rFonts w:ascii="Arial Narrow" w:eastAsiaTheme="minorHAnsi" w:hAnsi="Arial Narrow"/>
                <w:sz w:val="18"/>
                <w:szCs w:val="18"/>
                <w:lang w:eastAsia="en-US"/>
              </w:rPr>
            </w:pPr>
          </w:p>
          <w:p w:rsidR="00EC37DC" w:rsidRPr="00EC37DC" w:rsidRDefault="00EC37DC" w:rsidP="00EC37DC">
            <w:pPr>
              <w:rPr>
                <w:rFonts w:ascii="Arial Narrow" w:eastAsiaTheme="minorHAnsi" w:hAnsi="Arial Narrow"/>
                <w:sz w:val="18"/>
                <w:szCs w:val="18"/>
                <w:lang w:eastAsia="en-US"/>
              </w:rPr>
            </w:pPr>
          </w:p>
          <w:p w:rsidR="00EC37DC" w:rsidRPr="00EC37DC" w:rsidRDefault="00EC37DC" w:rsidP="00EC37DC">
            <w:pPr>
              <w:rPr>
                <w:rFonts w:ascii="Arial Narrow" w:eastAsiaTheme="minorHAnsi" w:hAnsi="Arial Narrow"/>
                <w:sz w:val="18"/>
                <w:szCs w:val="18"/>
                <w:lang w:eastAsia="en-US"/>
              </w:rPr>
            </w:pPr>
          </w:p>
        </w:tc>
        <w:tc>
          <w:tcPr>
            <w:tcW w:w="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5202A3" w:rsidP="00EC37DC">
            <w:pPr>
              <w:spacing w:line="100" w:lineRule="atLeast"/>
              <w:jc w:val="center"/>
              <w:rPr>
                <w:rFonts w:ascii="Arial Narrow" w:hAnsi="Arial Narrow"/>
                <w:sz w:val="18"/>
                <w:szCs w:val="18"/>
              </w:rPr>
            </w:pPr>
            <w:proofErr w:type="spellStart"/>
            <w:r w:rsidRPr="00EC37DC">
              <w:rPr>
                <w:rFonts w:ascii="Arial Narrow" w:hAnsi="Arial Narrow"/>
                <w:sz w:val="18"/>
                <w:szCs w:val="18"/>
              </w:rPr>
              <w:t>K</w:t>
            </w:r>
            <w:r w:rsidR="00EC37DC" w:rsidRPr="00EC37DC">
              <w:rPr>
                <w:rFonts w:ascii="Arial Narrow" w:hAnsi="Arial Narrow"/>
                <w:sz w:val="18"/>
                <w:szCs w:val="18"/>
              </w:rPr>
              <w:t>pl</w:t>
            </w:r>
            <w:proofErr w:type="spellEnd"/>
            <w:r>
              <w:rPr>
                <w:rFonts w:ascii="Arial Narrow" w:hAnsi="Arial Narrow"/>
                <w:sz w:val="18"/>
                <w:szCs w:val="18"/>
              </w:rPr>
              <w:t>.</w:t>
            </w:r>
          </w:p>
        </w:tc>
        <w:tc>
          <w:tcPr>
            <w:tcW w:w="4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pacing w:line="100" w:lineRule="atLeast"/>
              <w:jc w:val="center"/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>1</w:t>
            </w:r>
          </w:p>
        </w:tc>
        <w:tc>
          <w:tcPr>
            <w:tcW w:w="17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napToGrid w:val="0"/>
              <w:spacing w:line="100" w:lineRule="atLeast"/>
              <w:rPr>
                <w:rFonts w:ascii="Arial Narrow" w:hAnsi="Arial Narrow"/>
                <w:noProof/>
                <w:sz w:val="16"/>
                <w:szCs w:val="16"/>
              </w:rPr>
            </w:pPr>
          </w:p>
          <w:p w:rsidR="00EC37DC" w:rsidRPr="00EC37DC" w:rsidRDefault="00EC37DC" w:rsidP="00EC37DC">
            <w:pPr>
              <w:snapToGrid w:val="0"/>
              <w:spacing w:line="100" w:lineRule="atLeast"/>
              <w:rPr>
                <w:rFonts w:ascii="Arial Narrow" w:hAnsi="Arial Narrow"/>
                <w:noProof/>
                <w:sz w:val="16"/>
                <w:szCs w:val="16"/>
              </w:rPr>
            </w:pPr>
            <w:r w:rsidRPr="00EC37DC">
              <w:rPr>
                <w:rFonts w:ascii="Arial Narrow" w:hAnsi="Arial Narrow"/>
                <w:noProof/>
                <w:sz w:val="16"/>
                <w:szCs w:val="16"/>
              </w:rPr>
              <w:drawing>
                <wp:anchor distT="0" distB="0" distL="114300" distR="114300" simplePos="0" relativeHeight="252293120" behindDoc="1" locked="0" layoutInCell="1" allowOverlap="1" wp14:anchorId="4AE8F77F" wp14:editId="666BA777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-125095</wp:posOffset>
                  </wp:positionV>
                  <wp:extent cx="865505" cy="865505"/>
                  <wp:effectExtent l="0" t="0" r="0" b="0"/>
                  <wp:wrapNone/>
                  <wp:docPr id="18" name="Obraz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65505" cy="86550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anchor>
              </w:drawing>
            </w:r>
          </w:p>
          <w:p w:rsidR="00EC37DC" w:rsidRPr="00EC37DC" w:rsidRDefault="00EC37DC" w:rsidP="00EC37DC">
            <w:pPr>
              <w:snapToGrid w:val="0"/>
              <w:spacing w:line="100" w:lineRule="atLeast"/>
              <w:ind w:firstLine="708"/>
              <w:rPr>
                <w:rFonts w:ascii="Arial Narrow" w:hAnsi="Arial Narrow"/>
                <w:noProof/>
                <w:sz w:val="16"/>
                <w:szCs w:val="16"/>
              </w:rPr>
            </w:pPr>
          </w:p>
          <w:p w:rsidR="00EC37DC" w:rsidRPr="00EC37DC" w:rsidRDefault="00EC37DC" w:rsidP="00EC37DC">
            <w:pPr>
              <w:snapToGrid w:val="0"/>
              <w:spacing w:line="100" w:lineRule="atLeast"/>
              <w:rPr>
                <w:rFonts w:ascii="Arial Narrow" w:hAnsi="Arial Narrow"/>
                <w:noProof/>
                <w:sz w:val="16"/>
                <w:szCs w:val="16"/>
              </w:rPr>
            </w:pPr>
          </w:p>
          <w:p w:rsidR="00EC37DC" w:rsidRPr="00EC37DC" w:rsidRDefault="00EC37DC" w:rsidP="00EC37DC">
            <w:pPr>
              <w:snapToGrid w:val="0"/>
              <w:spacing w:line="100" w:lineRule="atLeast"/>
              <w:rPr>
                <w:rFonts w:ascii="Arial Narrow" w:hAnsi="Arial Narrow"/>
                <w:noProof/>
                <w:sz w:val="16"/>
                <w:szCs w:val="16"/>
              </w:rPr>
            </w:pPr>
          </w:p>
          <w:p w:rsidR="00EC37DC" w:rsidRPr="00EC37DC" w:rsidRDefault="00EC37DC" w:rsidP="00EC37DC">
            <w:pPr>
              <w:snapToGrid w:val="0"/>
              <w:spacing w:line="100" w:lineRule="atLeast"/>
              <w:rPr>
                <w:rFonts w:ascii="Arial Narrow" w:hAnsi="Arial Narrow"/>
                <w:noProof/>
                <w:sz w:val="16"/>
                <w:szCs w:val="16"/>
              </w:rPr>
            </w:pPr>
          </w:p>
          <w:p w:rsidR="00EC37DC" w:rsidRPr="00EC37DC" w:rsidRDefault="00EC37DC" w:rsidP="00EC37DC">
            <w:pPr>
              <w:snapToGrid w:val="0"/>
              <w:spacing w:line="100" w:lineRule="atLeast"/>
              <w:rPr>
                <w:rFonts w:ascii="Arial Narrow" w:hAnsi="Arial Narrow"/>
                <w:noProof/>
                <w:sz w:val="16"/>
                <w:szCs w:val="16"/>
              </w:rPr>
            </w:pPr>
          </w:p>
        </w:tc>
        <w:tc>
          <w:tcPr>
            <w:tcW w:w="137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0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</w:p>
        </w:tc>
      </w:tr>
      <w:tr w:rsidR="00EC37DC" w:rsidRPr="00EC37DC" w:rsidTr="00EC37DC">
        <w:tblPrEx>
          <w:tblCellMar>
            <w:left w:w="113" w:type="dxa"/>
            <w:right w:w="108" w:type="dxa"/>
          </w:tblCellMar>
        </w:tblPrEx>
        <w:trPr>
          <w:trHeight w:val="146"/>
        </w:trPr>
        <w:tc>
          <w:tcPr>
            <w:tcW w:w="459" w:type="dxa"/>
            <w:gridSpan w:val="3"/>
            <w:vMerge/>
            <w:tcBorders>
              <w:left w:val="single" w:sz="4" w:space="0" w:color="000000"/>
            </w:tcBorders>
            <w:shd w:val="clear" w:color="auto" w:fill="FBE4D5"/>
          </w:tcPr>
          <w:p w:rsidR="00EC37DC" w:rsidRPr="00EC37DC" w:rsidRDefault="00EC37DC" w:rsidP="00EC37DC">
            <w:pPr>
              <w:spacing w:line="100" w:lineRule="atLeast"/>
              <w:rPr>
                <w:rFonts w:ascii="Arial Narrow" w:hAnsi="Arial Narrow"/>
                <w:sz w:val="18"/>
                <w:szCs w:val="18"/>
              </w:rPr>
            </w:pPr>
          </w:p>
        </w:tc>
        <w:tc>
          <w:tcPr>
            <w:tcW w:w="1463" w:type="dxa"/>
            <w:vMerge/>
            <w:tcBorders>
              <w:left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autoSpaceDE w:val="0"/>
              <w:autoSpaceDN w:val="0"/>
              <w:adjustRightInd w:val="0"/>
              <w:rPr>
                <w:rFonts w:ascii="Arial Narrow" w:eastAsia="Calibri" w:hAnsi="Arial Narrow"/>
                <w:sz w:val="18"/>
                <w:szCs w:val="18"/>
                <w:lang w:eastAsia="en-US"/>
              </w:rPr>
            </w:pPr>
          </w:p>
        </w:tc>
        <w:tc>
          <w:tcPr>
            <w:tcW w:w="46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eastAsiaTheme="minorHAnsi" w:hAnsi="Arial Narrow"/>
                <w:sz w:val="18"/>
                <w:szCs w:val="18"/>
                <w:lang w:eastAsia="en-US"/>
              </w:rPr>
            </w:pPr>
            <w:r w:rsidRPr="00EC37DC">
              <w:rPr>
                <w:rFonts w:ascii="Arial Narrow" w:eastAsiaTheme="minorHAnsi" w:hAnsi="Arial Narrow"/>
                <w:sz w:val="18"/>
                <w:szCs w:val="18"/>
                <w:lang w:eastAsia="en-US"/>
              </w:rPr>
              <w:t>LOGICZNY SZEŚCIAN- zestaw ma składać się min. z: sześciennych kostek w 4 kolorach (np. czerwony, zielony, żółty, niebieski)- min. 80 szt. o wym. min.2,8 x 2,8, karty ze wzorami- min. 10szt, o wym. min 25 x 14cm, drewniane pudełko do zapakowania zestawu, o wym. min. 50 x 33cm, podstawki o dł. min. 25cm,</w:t>
            </w:r>
          </w:p>
        </w:tc>
        <w:tc>
          <w:tcPr>
            <w:tcW w:w="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5202A3" w:rsidP="00EC37DC">
            <w:pPr>
              <w:spacing w:line="100" w:lineRule="atLeast"/>
              <w:jc w:val="center"/>
              <w:rPr>
                <w:rFonts w:ascii="Arial Narrow" w:hAnsi="Arial Narrow"/>
                <w:sz w:val="18"/>
                <w:szCs w:val="18"/>
              </w:rPr>
            </w:pPr>
            <w:proofErr w:type="spellStart"/>
            <w:r w:rsidRPr="00EC37DC">
              <w:rPr>
                <w:rFonts w:ascii="Arial Narrow" w:hAnsi="Arial Narrow"/>
                <w:sz w:val="18"/>
                <w:szCs w:val="18"/>
              </w:rPr>
              <w:t>K</w:t>
            </w:r>
            <w:r w:rsidR="00EC37DC" w:rsidRPr="00EC37DC">
              <w:rPr>
                <w:rFonts w:ascii="Arial Narrow" w:hAnsi="Arial Narrow"/>
                <w:sz w:val="18"/>
                <w:szCs w:val="18"/>
              </w:rPr>
              <w:t>pl</w:t>
            </w:r>
            <w:proofErr w:type="spellEnd"/>
            <w:r>
              <w:rPr>
                <w:rFonts w:ascii="Arial Narrow" w:hAnsi="Arial Narrow"/>
                <w:sz w:val="18"/>
                <w:szCs w:val="18"/>
              </w:rPr>
              <w:t>.</w:t>
            </w:r>
          </w:p>
        </w:tc>
        <w:tc>
          <w:tcPr>
            <w:tcW w:w="4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pacing w:line="100" w:lineRule="atLeast"/>
              <w:jc w:val="center"/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>1</w:t>
            </w:r>
          </w:p>
        </w:tc>
        <w:tc>
          <w:tcPr>
            <w:tcW w:w="17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napToGrid w:val="0"/>
              <w:spacing w:line="100" w:lineRule="atLeast"/>
              <w:rPr>
                <w:rFonts w:ascii="Arial Narrow" w:hAnsi="Arial Narrow"/>
                <w:noProof/>
                <w:sz w:val="16"/>
                <w:szCs w:val="16"/>
              </w:rPr>
            </w:pPr>
          </w:p>
        </w:tc>
        <w:tc>
          <w:tcPr>
            <w:tcW w:w="137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0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</w:p>
        </w:tc>
      </w:tr>
      <w:tr w:rsidR="00EC37DC" w:rsidRPr="00EC37DC" w:rsidTr="00EC37DC">
        <w:tblPrEx>
          <w:tblCellMar>
            <w:left w:w="113" w:type="dxa"/>
            <w:right w:w="108" w:type="dxa"/>
          </w:tblCellMar>
        </w:tblPrEx>
        <w:trPr>
          <w:trHeight w:val="146"/>
        </w:trPr>
        <w:tc>
          <w:tcPr>
            <w:tcW w:w="459" w:type="dxa"/>
            <w:gridSpan w:val="3"/>
            <w:vMerge/>
            <w:tcBorders>
              <w:left w:val="single" w:sz="4" w:space="0" w:color="000000"/>
            </w:tcBorders>
            <w:shd w:val="clear" w:color="auto" w:fill="FBE4D5"/>
          </w:tcPr>
          <w:p w:rsidR="00EC37DC" w:rsidRPr="00EC37DC" w:rsidRDefault="00EC37DC" w:rsidP="00EC37DC">
            <w:pPr>
              <w:spacing w:line="100" w:lineRule="atLeast"/>
              <w:rPr>
                <w:rFonts w:ascii="Arial Narrow" w:hAnsi="Arial Narrow"/>
                <w:sz w:val="18"/>
                <w:szCs w:val="18"/>
              </w:rPr>
            </w:pPr>
          </w:p>
        </w:tc>
        <w:tc>
          <w:tcPr>
            <w:tcW w:w="1463" w:type="dxa"/>
            <w:vMerge/>
            <w:tcBorders>
              <w:left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autoSpaceDE w:val="0"/>
              <w:autoSpaceDN w:val="0"/>
              <w:adjustRightInd w:val="0"/>
              <w:rPr>
                <w:rFonts w:ascii="Arial Narrow" w:eastAsia="Calibri" w:hAnsi="Arial Narrow"/>
                <w:sz w:val="18"/>
                <w:szCs w:val="18"/>
                <w:lang w:eastAsia="en-US"/>
              </w:rPr>
            </w:pPr>
          </w:p>
        </w:tc>
        <w:tc>
          <w:tcPr>
            <w:tcW w:w="46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tabs>
                <w:tab w:val="left" w:pos="1440"/>
              </w:tabs>
              <w:rPr>
                <w:rFonts w:ascii="Arial Narrow" w:eastAsiaTheme="minorHAnsi" w:hAnsi="Arial Narrow"/>
                <w:sz w:val="18"/>
                <w:szCs w:val="18"/>
                <w:lang w:eastAsia="en-US"/>
              </w:rPr>
            </w:pPr>
            <w:r w:rsidRPr="00EC37DC">
              <w:rPr>
                <w:rFonts w:ascii="Arial Narrow" w:eastAsiaTheme="minorHAnsi" w:hAnsi="Arial Narrow"/>
                <w:sz w:val="18"/>
                <w:szCs w:val="18"/>
                <w:lang w:eastAsia="en-US"/>
              </w:rPr>
              <w:t>MOZAIKA NA MAGNESIE ma składać się z kolorowych elementów wykonanych z drewna, podklejonych magnesem. Tangram ma mieć metalową płaszczyznę. Komplet ma zawierać: min. 25 elementów; wym. podstawy min.37 x 28,5 x 2 cm</w:t>
            </w:r>
          </w:p>
          <w:p w:rsidR="00EC37DC" w:rsidRPr="00EC37DC" w:rsidRDefault="00EC37DC" w:rsidP="00EC37DC">
            <w:pPr>
              <w:tabs>
                <w:tab w:val="left" w:pos="1440"/>
              </w:tabs>
              <w:rPr>
                <w:rFonts w:ascii="Arial Narrow" w:eastAsiaTheme="minorHAnsi" w:hAnsi="Arial Narrow"/>
                <w:sz w:val="18"/>
                <w:szCs w:val="18"/>
                <w:lang w:eastAsia="en-US"/>
              </w:rPr>
            </w:pPr>
          </w:p>
          <w:p w:rsidR="00EC37DC" w:rsidRPr="00EC37DC" w:rsidRDefault="00EC37DC" w:rsidP="00EC37DC">
            <w:pPr>
              <w:tabs>
                <w:tab w:val="left" w:pos="1440"/>
              </w:tabs>
              <w:rPr>
                <w:rFonts w:ascii="Arial Narrow" w:eastAsiaTheme="minorHAnsi" w:hAnsi="Arial Narrow"/>
                <w:sz w:val="18"/>
                <w:szCs w:val="18"/>
                <w:lang w:eastAsia="en-US"/>
              </w:rPr>
            </w:pPr>
          </w:p>
          <w:p w:rsidR="00EC37DC" w:rsidRPr="00EC37DC" w:rsidRDefault="00EC37DC" w:rsidP="00EC37DC">
            <w:pPr>
              <w:tabs>
                <w:tab w:val="left" w:pos="1440"/>
              </w:tabs>
              <w:rPr>
                <w:rFonts w:ascii="Arial Narrow" w:eastAsiaTheme="minorHAnsi" w:hAnsi="Arial Narrow"/>
                <w:sz w:val="18"/>
                <w:szCs w:val="18"/>
                <w:lang w:eastAsia="en-US"/>
              </w:rPr>
            </w:pPr>
          </w:p>
        </w:tc>
        <w:tc>
          <w:tcPr>
            <w:tcW w:w="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5202A3" w:rsidP="00EC37DC">
            <w:pPr>
              <w:spacing w:line="100" w:lineRule="atLeast"/>
              <w:jc w:val="center"/>
              <w:rPr>
                <w:rFonts w:ascii="Arial Narrow" w:hAnsi="Arial Narrow"/>
                <w:sz w:val="18"/>
                <w:szCs w:val="18"/>
              </w:rPr>
            </w:pPr>
            <w:proofErr w:type="spellStart"/>
            <w:r w:rsidRPr="00EC37DC">
              <w:rPr>
                <w:rFonts w:ascii="Arial Narrow" w:hAnsi="Arial Narrow"/>
                <w:sz w:val="18"/>
                <w:szCs w:val="18"/>
              </w:rPr>
              <w:t>K</w:t>
            </w:r>
            <w:r w:rsidR="00EC37DC" w:rsidRPr="00EC37DC">
              <w:rPr>
                <w:rFonts w:ascii="Arial Narrow" w:hAnsi="Arial Narrow"/>
                <w:sz w:val="18"/>
                <w:szCs w:val="18"/>
              </w:rPr>
              <w:t>pl</w:t>
            </w:r>
            <w:proofErr w:type="spellEnd"/>
            <w:r>
              <w:rPr>
                <w:rFonts w:ascii="Arial Narrow" w:hAnsi="Arial Narrow"/>
                <w:sz w:val="18"/>
                <w:szCs w:val="18"/>
              </w:rPr>
              <w:t>.</w:t>
            </w:r>
          </w:p>
        </w:tc>
        <w:tc>
          <w:tcPr>
            <w:tcW w:w="4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pacing w:line="100" w:lineRule="atLeast"/>
              <w:jc w:val="center"/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>1</w:t>
            </w:r>
          </w:p>
        </w:tc>
        <w:tc>
          <w:tcPr>
            <w:tcW w:w="17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napToGrid w:val="0"/>
              <w:spacing w:line="100" w:lineRule="atLeast"/>
              <w:rPr>
                <w:rFonts w:ascii="Arial Narrow" w:hAnsi="Arial Narrow"/>
                <w:noProof/>
                <w:sz w:val="16"/>
                <w:szCs w:val="16"/>
              </w:rPr>
            </w:pPr>
            <w:r w:rsidRPr="00EC37DC">
              <w:rPr>
                <w:rFonts w:ascii="Arial Narrow" w:hAnsi="Arial Narrow"/>
                <w:noProof/>
                <w:sz w:val="16"/>
                <w:szCs w:val="16"/>
              </w:rPr>
              <w:drawing>
                <wp:anchor distT="0" distB="0" distL="114300" distR="114300" simplePos="0" relativeHeight="252294144" behindDoc="1" locked="0" layoutInCell="1" allowOverlap="1" wp14:anchorId="4B046263" wp14:editId="023F47DC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-2540</wp:posOffset>
                  </wp:positionV>
                  <wp:extent cx="978188" cy="733425"/>
                  <wp:effectExtent l="0" t="0" r="0" b="0"/>
                  <wp:wrapNone/>
                  <wp:docPr id="19" name="Obraz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78188" cy="7334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anchor>
              </w:drawing>
            </w:r>
          </w:p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37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0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</w:p>
        </w:tc>
      </w:tr>
      <w:tr w:rsidR="00EC37DC" w:rsidRPr="00EC37DC" w:rsidTr="00EC37DC">
        <w:tblPrEx>
          <w:tblCellMar>
            <w:left w:w="113" w:type="dxa"/>
            <w:right w:w="108" w:type="dxa"/>
          </w:tblCellMar>
        </w:tblPrEx>
        <w:trPr>
          <w:trHeight w:val="146"/>
        </w:trPr>
        <w:tc>
          <w:tcPr>
            <w:tcW w:w="459" w:type="dxa"/>
            <w:gridSpan w:val="3"/>
            <w:vMerge/>
            <w:tcBorders>
              <w:left w:val="single" w:sz="4" w:space="0" w:color="000000"/>
            </w:tcBorders>
            <w:shd w:val="clear" w:color="auto" w:fill="FBE4D5"/>
          </w:tcPr>
          <w:p w:rsidR="00EC37DC" w:rsidRPr="00EC37DC" w:rsidRDefault="00EC37DC" w:rsidP="00EC37DC">
            <w:pPr>
              <w:spacing w:line="100" w:lineRule="atLeast"/>
              <w:rPr>
                <w:rFonts w:ascii="Arial Narrow" w:hAnsi="Arial Narrow"/>
                <w:sz w:val="18"/>
                <w:szCs w:val="18"/>
              </w:rPr>
            </w:pPr>
          </w:p>
        </w:tc>
        <w:tc>
          <w:tcPr>
            <w:tcW w:w="1463" w:type="dxa"/>
            <w:vMerge/>
            <w:tcBorders>
              <w:left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autoSpaceDE w:val="0"/>
              <w:autoSpaceDN w:val="0"/>
              <w:adjustRightInd w:val="0"/>
              <w:rPr>
                <w:rFonts w:ascii="Arial Narrow" w:eastAsia="Calibri" w:hAnsi="Arial Narrow"/>
                <w:sz w:val="18"/>
                <w:szCs w:val="18"/>
                <w:lang w:eastAsia="en-US"/>
              </w:rPr>
            </w:pPr>
          </w:p>
        </w:tc>
        <w:tc>
          <w:tcPr>
            <w:tcW w:w="46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tabs>
                <w:tab w:val="left" w:pos="1440"/>
              </w:tabs>
              <w:rPr>
                <w:rFonts w:ascii="Arial Narrow" w:eastAsiaTheme="minorHAnsi" w:hAnsi="Arial Narrow"/>
                <w:sz w:val="18"/>
                <w:szCs w:val="18"/>
                <w:lang w:eastAsia="en-US"/>
              </w:rPr>
            </w:pPr>
            <w:r w:rsidRPr="00EC37DC">
              <w:rPr>
                <w:rFonts w:ascii="Arial Narrow" w:eastAsiaTheme="minorHAnsi" w:hAnsi="Arial Narrow"/>
                <w:sz w:val="18"/>
                <w:szCs w:val="18"/>
                <w:lang w:eastAsia="en-US"/>
              </w:rPr>
              <w:t>HISTORYJKI PIOSENKOWO OBRAZKOWE</w:t>
            </w:r>
          </w:p>
          <w:p w:rsidR="00EC37DC" w:rsidRPr="00EC37DC" w:rsidRDefault="00EC37DC" w:rsidP="00EC37DC">
            <w:pPr>
              <w:tabs>
                <w:tab w:val="left" w:pos="1440"/>
              </w:tabs>
              <w:rPr>
                <w:rFonts w:ascii="Arial Narrow" w:eastAsiaTheme="minorHAnsi" w:hAnsi="Arial Narrow"/>
                <w:sz w:val="18"/>
                <w:szCs w:val="18"/>
                <w:lang w:eastAsia="en-US"/>
              </w:rPr>
            </w:pPr>
            <w:r w:rsidRPr="00EC37DC">
              <w:rPr>
                <w:rFonts w:ascii="Arial Narrow" w:eastAsiaTheme="minorHAnsi" w:hAnsi="Arial Narrow"/>
                <w:sz w:val="18"/>
                <w:szCs w:val="18"/>
                <w:lang w:eastAsia="en-US"/>
              </w:rPr>
              <w:t>Zestaw ma zawierać min.21 historyjek obrazkowych, płytę CD z piosenkami oraz  ilustracjami i min. 3 obrazki przedstawiające kolejne zdarzenia lub sytuacje, o których mówią słowa piosenki. Komplet ma zawierać min:</w:t>
            </w:r>
          </w:p>
          <w:p w:rsidR="00EC37DC" w:rsidRPr="00EC37DC" w:rsidRDefault="00EC37DC" w:rsidP="00EC37DC">
            <w:pPr>
              <w:tabs>
                <w:tab w:val="left" w:pos="1440"/>
              </w:tabs>
              <w:rPr>
                <w:rFonts w:ascii="Arial Narrow" w:eastAsiaTheme="minorHAnsi" w:hAnsi="Arial Narrow"/>
                <w:sz w:val="18"/>
                <w:szCs w:val="18"/>
                <w:lang w:eastAsia="en-US"/>
              </w:rPr>
            </w:pPr>
            <w:r w:rsidRPr="00EC37DC">
              <w:rPr>
                <w:rFonts w:ascii="Arial Narrow" w:eastAsiaTheme="minorHAnsi" w:hAnsi="Arial Narrow"/>
                <w:sz w:val="18"/>
                <w:szCs w:val="18"/>
                <w:lang w:eastAsia="en-US"/>
              </w:rPr>
              <w:t>• 21 kolorowych kart format A4</w:t>
            </w:r>
          </w:p>
          <w:p w:rsidR="00EC37DC" w:rsidRPr="00EC37DC" w:rsidRDefault="00EC37DC" w:rsidP="00EC37DC">
            <w:pPr>
              <w:tabs>
                <w:tab w:val="left" w:pos="1440"/>
              </w:tabs>
              <w:rPr>
                <w:rFonts w:ascii="Arial Narrow" w:eastAsiaTheme="minorHAnsi" w:hAnsi="Arial Narrow"/>
                <w:sz w:val="18"/>
                <w:szCs w:val="18"/>
                <w:lang w:eastAsia="en-US"/>
              </w:rPr>
            </w:pPr>
            <w:r w:rsidRPr="00EC37DC">
              <w:rPr>
                <w:rFonts w:ascii="Arial Narrow" w:eastAsiaTheme="minorHAnsi" w:hAnsi="Arial Narrow"/>
                <w:sz w:val="18"/>
                <w:szCs w:val="18"/>
                <w:lang w:eastAsia="en-US"/>
              </w:rPr>
              <w:t>• 8 str. (zeszyt)</w:t>
            </w:r>
          </w:p>
          <w:p w:rsidR="00EC37DC" w:rsidRPr="00EC37DC" w:rsidRDefault="00EC37DC" w:rsidP="00EC37DC">
            <w:pPr>
              <w:tabs>
                <w:tab w:val="left" w:pos="1440"/>
              </w:tabs>
              <w:rPr>
                <w:rFonts w:ascii="Arial Narrow" w:eastAsiaTheme="minorHAnsi" w:hAnsi="Arial Narrow"/>
                <w:sz w:val="18"/>
                <w:szCs w:val="18"/>
                <w:lang w:eastAsia="en-US"/>
              </w:rPr>
            </w:pPr>
            <w:r w:rsidRPr="00EC37DC">
              <w:rPr>
                <w:rFonts w:ascii="Arial Narrow" w:eastAsiaTheme="minorHAnsi" w:hAnsi="Arial Narrow"/>
                <w:sz w:val="18"/>
                <w:szCs w:val="18"/>
                <w:lang w:eastAsia="en-US"/>
              </w:rPr>
              <w:t>• plastikowe kieszonki</w:t>
            </w:r>
          </w:p>
          <w:p w:rsidR="00EC37DC" w:rsidRPr="00EC37DC" w:rsidRDefault="00EC37DC" w:rsidP="00EC37DC">
            <w:pPr>
              <w:tabs>
                <w:tab w:val="left" w:pos="1440"/>
              </w:tabs>
              <w:rPr>
                <w:rFonts w:ascii="Arial Narrow" w:eastAsiaTheme="minorHAnsi" w:hAnsi="Arial Narrow"/>
                <w:sz w:val="18"/>
                <w:szCs w:val="18"/>
                <w:lang w:eastAsia="en-US"/>
              </w:rPr>
            </w:pPr>
            <w:r w:rsidRPr="00EC37DC">
              <w:rPr>
                <w:rFonts w:ascii="Arial Narrow" w:eastAsiaTheme="minorHAnsi" w:hAnsi="Arial Narrow"/>
                <w:sz w:val="18"/>
                <w:szCs w:val="18"/>
                <w:lang w:eastAsia="en-US"/>
              </w:rPr>
              <w:t>• teczka</w:t>
            </w:r>
          </w:p>
          <w:p w:rsidR="00EC37DC" w:rsidRPr="00EC37DC" w:rsidRDefault="00EC37DC" w:rsidP="00EC37DC">
            <w:pPr>
              <w:tabs>
                <w:tab w:val="left" w:pos="1440"/>
              </w:tabs>
              <w:rPr>
                <w:rFonts w:ascii="Arial Narrow" w:eastAsiaTheme="minorHAnsi" w:hAnsi="Arial Narrow"/>
                <w:sz w:val="18"/>
                <w:szCs w:val="18"/>
                <w:lang w:eastAsia="en-US"/>
              </w:rPr>
            </w:pPr>
            <w:r w:rsidRPr="00EC37DC">
              <w:rPr>
                <w:rFonts w:ascii="Arial Narrow" w:eastAsiaTheme="minorHAnsi" w:hAnsi="Arial Narrow"/>
                <w:sz w:val="18"/>
                <w:szCs w:val="18"/>
                <w:lang w:eastAsia="en-US"/>
              </w:rPr>
              <w:t>• 1 płyta CD</w:t>
            </w:r>
          </w:p>
        </w:tc>
        <w:tc>
          <w:tcPr>
            <w:tcW w:w="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5202A3" w:rsidP="00EC37DC">
            <w:pPr>
              <w:spacing w:line="100" w:lineRule="atLeast"/>
              <w:jc w:val="center"/>
              <w:rPr>
                <w:rFonts w:ascii="Arial Narrow" w:hAnsi="Arial Narrow"/>
                <w:sz w:val="18"/>
                <w:szCs w:val="18"/>
              </w:rPr>
            </w:pPr>
            <w:proofErr w:type="spellStart"/>
            <w:r w:rsidRPr="00EC37DC">
              <w:rPr>
                <w:rFonts w:ascii="Arial Narrow" w:hAnsi="Arial Narrow"/>
                <w:sz w:val="18"/>
                <w:szCs w:val="18"/>
              </w:rPr>
              <w:t>K</w:t>
            </w:r>
            <w:r w:rsidR="00EC37DC" w:rsidRPr="00EC37DC">
              <w:rPr>
                <w:rFonts w:ascii="Arial Narrow" w:hAnsi="Arial Narrow"/>
                <w:sz w:val="18"/>
                <w:szCs w:val="18"/>
              </w:rPr>
              <w:t>pl</w:t>
            </w:r>
            <w:proofErr w:type="spellEnd"/>
            <w:r>
              <w:rPr>
                <w:rFonts w:ascii="Arial Narrow" w:hAnsi="Arial Narrow"/>
                <w:sz w:val="18"/>
                <w:szCs w:val="18"/>
              </w:rPr>
              <w:t>.</w:t>
            </w:r>
          </w:p>
        </w:tc>
        <w:tc>
          <w:tcPr>
            <w:tcW w:w="4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pacing w:line="100" w:lineRule="atLeast"/>
              <w:jc w:val="center"/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>1</w:t>
            </w:r>
          </w:p>
        </w:tc>
        <w:tc>
          <w:tcPr>
            <w:tcW w:w="17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  <w:r w:rsidRPr="00EC37DC">
              <w:rPr>
                <w:rFonts w:ascii="Arial Narrow" w:hAnsi="Arial Narrow" w:cs="Calibri"/>
                <w:sz w:val="16"/>
                <w:szCs w:val="16"/>
              </w:rPr>
              <w:t xml:space="preserve">W przypadku, gdy opisy poszczególnych elementów przedmiotu zamówienia w sposób bezpośredni lub pośredni zawierają wskazania konkretnych produktów Zamawiający dopuszcza zastosowanie rozwiązań równoważnych. Jako równoważne rozumiane będą takie produkty, które pełnią tą samą funkcję jak wskazane w OPZ, nie gorsze pod względem jakości wykonania i funkcjonalności, z zastrzeżeniem art. 30 ust. 5 </w:t>
            </w:r>
            <w:proofErr w:type="spellStart"/>
            <w:r w:rsidRPr="00EC37DC">
              <w:rPr>
                <w:rFonts w:ascii="Arial Narrow" w:hAnsi="Arial Narrow" w:cs="Calibri"/>
                <w:sz w:val="16"/>
                <w:szCs w:val="16"/>
              </w:rPr>
              <w:t>Pzp</w:t>
            </w:r>
            <w:proofErr w:type="spellEnd"/>
          </w:p>
          <w:p w:rsidR="00EC37DC" w:rsidRPr="00EC37DC" w:rsidRDefault="00EC37DC" w:rsidP="00EC37DC">
            <w:pPr>
              <w:snapToGrid w:val="0"/>
              <w:spacing w:line="100" w:lineRule="atLeast"/>
              <w:rPr>
                <w:rFonts w:ascii="Arial Narrow" w:hAnsi="Arial Narrow"/>
                <w:noProof/>
                <w:sz w:val="16"/>
                <w:szCs w:val="16"/>
              </w:rPr>
            </w:pPr>
          </w:p>
        </w:tc>
        <w:tc>
          <w:tcPr>
            <w:tcW w:w="137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0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</w:p>
        </w:tc>
      </w:tr>
      <w:tr w:rsidR="00EC37DC" w:rsidRPr="00EC37DC" w:rsidTr="00EC37DC">
        <w:tblPrEx>
          <w:tblCellMar>
            <w:left w:w="113" w:type="dxa"/>
            <w:right w:w="108" w:type="dxa"/>
          </w:tblCellMar>
        </w:tblPrEx>
        <w:trPr>
          <w:trHeight w:val="146"/>
        </w:trPr>
        <w:tc>
          <w:tcPr>
            <w:tcW w:w="459" w:type="dxa"/>
            <w:gridSpan w:val="3"/>
            <w:vMerge/>
            <w:tcBorders>
              <w:left w:val="single" w:sz="4" w:space="0" w:color="000000"/>
            </w:tcBorders>
            <w:shd w:val="clear" w:color="auto" w:fill="FBE4D5"/>
          </w:tcPr>
          <w:p w:rsidR="00EC37DC" w:rsidRPr="00EC37DC" w:rsidRDefault="00EC37DC" w:rsidP="00EC37DC">
            <w:pPr>
              <w:spacing w:line="100" w:lineRule="atLeast"/>
              <w:rPr>
                <w:rFonts w:ascii="Arial Narrow" w:hAnsi="Arial Narrow"/>
                <w:sz w:val="18"/>
                <w:szCs w:val="18"/>
              </w:rPr>
            </w:pPr>
          </w:p>
        </w:tc>
        <w:tc>
          <w:tcPr>
            <w:tcW w:w="1463" w:type="dxa"/>
            <w:vMerge/>
            <w:tcBorders>
              <w:left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autoSpaceDE w:val="0"/>
              <w:autoSpaceDN w:val="0"/>
              <w:adjustRightInd w:val="0"/>
              <w:rPr>
                <w:rFonts w:ascii="Arial Narrow" w:eastAsia="Calibri" w:hAnsi="Arial Narrow"/>
                <w:sz w:val="18"/>
                <w:szCs w:val="18"/>
                <w:lang w:eastAsia="en-US"/>
              </w:rPr>
            </w:pPr>
          </w:p>
        </w:tc>
        <w:tc>
          <w:tcPr>
            <w:tcW w:w="46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tabs>
                <w:tab w:val="left" w:pos="1440"/>
              </w:tabs>
              <w:rPr>
                <w:rFonts w:ascii="Arial Narrow" w:eastAsiaTheme="minorHAnsi" w:hAnsi="Arial Narrow"/>
                <w:sz w:val="18"/>
                <w:szCs w:val="18"/>
                <w:lang w:eastAsia="en-US"/>
              </w:rPr>
            </w:pPr>
            <w:r w:rsidRPr="00EC37DC">
              <w:rPr>
                <w:rFonts w:ascii="Arial Narrow" w:eastAsiaTheme="minorHAnsi" w:hAnsi="Arial Narrow"/>
                <w:sz w:val="18"/>
                <w:szCs w:val="18"/>
                <w:lang w:eastAsia="en-US"/>
              </w:rPr>
              <w:t>SORTER OBRAZKÓW - drewniane pudełko z wieczkiem, ma być wyposażone min. w  małe kwadratowe tabliczki z obrazkami do sortowania według wzorów z podłużnych tabliczek tematycznych. min. 8 tabliczek tematycznych np. cyfry 1-6, cyfry 7-12, figury geometryczne, przyroda, podróżowanie, zwierzęta itp. dł. min. 30 cm, 49 plakietek z rysunkami min.4,8 x 4,8 cm, drewniane pudełko o wym. min.33 x 15 x 7 cm</w:t>
            </w:r>
          </w:p>
          <w:p w:rsidR="00EC37DC" w:rsidRPr="00EC37DC" w:rsidRDefault="00EC37DC" w:rsidP="00EC37DC">
            <w:pPr>
              <w:tabs>
                <w:tab w:val="left" w:pos="1440"/>
              </w:tabs>
              <w:rPr>
                <w:rFonts w:ascii="Arial Narrow" w:eastAsiaTheme="minorHAnsi" w:hAnsi="Arial Narrow"/>
                <w:sz w:val="18"/>
                <w:szCs w:val="18"/>
                <w:lang w:eastAsia="en-US"/>
              </w:rPr>
            </w:pPr>
          </w:p>
          <w:p w:rsidR="00EC37DC" w:rsidRPr="00EC37DC" w:rsidRDefault="00EC37DC" w:rsidP="00EC37DC">
            <w:pPr>
              <w:tabs>
                <w:tab w:val="left" w:pos="1440"/>
              </w:tabs>
              <w:rPr>
                <w:rFonts w:ascii="Arial Narrow" w:eastAsiaTheme="minorHAnsi" w:hAnsi="Arial Narrow"/>
                <w:sz w:val="18"/>
                <w:szCs w:val="18"/>
                <w:lang w:eastAsia="en-US"/>
              </w:rPr>
            </w:pPr>
          </w:p>
          <w:p w:rsidR="00EC37DC" w:rsidRPr="00EC37DC" w:rsidRDefault="00EC37DC" w:rsidP="00EC37DC">
            <w:pPr>
              <w:tabs>
                <w:tab w:val="left" w:pos="1440"/>
              </w:tabs>
              <w:rPr>
                <w:rFonts w:ascii="Arial Narrow" w:eastAsiaTheme="minorHAnsi" w:hAnsi="Arial Narrow"/>
                <w:sz w:val="18"/>
                <w:szCs w:val="18"/>
                <w:lang w:eastAsia="en-US"/>
              </w:rPr>
            </w:pPr>
          </w:p>
        </w:tc>
        <w:tc>
          <w:tcPr>
            <w:tcW w:w="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5202A3" w:rsidP="00EC37DC">
            <w:pPr>
              <w:spacing w:line="100" w:lineRule="atLeast"/>
              <w:jc w:val="center"/>
              <w:rPr>
                <w:rFonts w:ascii="Arial Narrow" w:hAnsi="Arial Narrow"/>
                <w:sz w:val="18"/>
                <w:szCs w:val="18"/>
              </w:rPr>
            </w:pPr>
            <w:proofErr w:type="spellStart"/>
            <w:r w:rsidRPr="00EC37DC">
              <w:rPr>
                <w:rFonts w:ascii="Arial Narrow" w:hAnsi="Arial Narrow"/>
                <w:sz w:val="18"/>
                <w:szCs w:val="18"/>
              </w:rPr>
              <w:t>K</w:t>
            </w:r>
            <w:r w:rsidR="00EC37DC" w:rsidRPr="00EC37DC">
              <w:rPr>
                <w:rFonts w:ascii="Arial Narrow" w:hAnsi="Arial Narrow"/>
                <w:sz w:val="18"/>
                <w:szCs w:val="18"/>
              </w:rPr>
              <w:t>pl</w:t>
            </w:r>
            <w:proofErr w:type="spellEnd"/>
            <w:r>
              <w:rPr>
                <w:rFonts w:ascii="Arial Narrow" w:hAnsi="Arial Narrow"/>
                <w:sz w:val="18"/>
                <w:szCs w:val="18"/>
              </w:rPr>
              <w:t>.</w:t>
            </w:r>
          </w:p>
        </w:tc>
        <w:tc>
          <w:tcPr>
            <w:tcW w:w="4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pacing w:line="100" w:lineRule="atLeast"/>
              <w:jc w:val="center"/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>1</w:t>
            </w:r>
          </w:p>
        </w:tc>
        <w:tc>
          <w:tcPr>
            <w:tcW w:w="17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napToGrid w:val="0"/>
              <w:spacing w:line="100" w:lineRule="atLeast"/>
              <w:rPr>
                <w:rFonts w:ascii="Arial Narrow" w:hAnsi="Arial Narrow"/>
                <w:noProof/>
                <w:sz w:val="16"/>
                <w:szCs w:val="16"/>
              </w:rPr>
            </w:pPr>
            <w:r w:rsidRPr="00EC37DC">
              <w:rPr>
                <w:rFonts w:ascii="Arial Narrow" w:hAnsi="Arial Narrow"/>
                <w:noProof/>
                <w:sz w:val="16"/>
                <w:szCs w:val="16"/>
              </w:rPr>
              <w:drawing>
                <wp:inline distT="0" distB="0" distL="0" distR="0" wp14:anchorId="50B478DF" wp14:editId="368DD476">
                  <wp:extent cx="975360" cy="731520"/>
                  <wp:effectExtent l="0" t="0" r="0" b="0"/>
                  <wp:docPr id="21" name="Obraz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75360" cy="73152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  <w:r w:rsidRPr="00EC37DC">
              <w:rPr>
                <w:rFonts w:ascii="Arial Narrow" w:hAnsi="Arial Narrow" w:cs="Calibri"/>
                <w:sz w:val="16"/>
                <w:szCs w:val="16"/>
              </w:rPr>
              <w:t xml:space="preserve">W przypadku, gdy opisy poszczególnych elementów przedmiotu zamówienia w sposób bezpośredni lub pośredni zawierają wskazania konkretnych produktów Zamawiający dopuszcza zastosowanie rozwiązań równoważnych. Jako równoważne rozumiane będą takie produkty, które pełnią tą samą funkcję jak wskazane w OPZ, nie gorsze pod względem jakości wykonania i funkcjonalności, z zastrzeżeniem art. 30 ust. 5 </w:t>
            </w:r>
            <w:proofErr w:type="spellStart"/>
            <w:r w:rsidRPr="00EC37DC">
              <w:rPr>
                <w:rFonts w:ascii="Arial Narrow" w:hAnsi="Arial Narrow" w:cs="Calibri"/>
                <w:sz w:val="16"/>
                <w:szCs w:val="16"/>
              </w:rPr>
              <w:t>Pzp</w:t>
            </w:r>
            <w:proofErr w:type="spellEnd"/>
          </w:p>
          <w:p w:rsidR="00EC37DC" w:rsidRPr="00EC37DC" w:rsidRDefault="00EC37DC" w:rsidP="00EC37DC">
            <w:pPr>
              <w:snapToGrid w:val="0"/>
              <w:spacing w:line="100" w:lineRule="atLeast"/>
              <w:rPr>
                <w:rFonts w:ascii="Arial Narrow" w:hAnsi="Arial Narrow"/>
                <w:noProof/>
                <w:sz w:val="16"/>
                <w:szCs w:val="16"/>
              </w:rPr>
            </w:pPr>
          </w:p>
        </w:tc>
        <w:tc>
          <w:tcPr>
            <w:tcW w:w="137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0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</w:p>
        </w:tc>
      </w:tr>
      <w:tr w:rsidR="00EC37DC" w:rsidRPr="00EC37DC" w:rsidTr="00EC37DC">
        <w:tblPrEx>
          <w:tblCellMar>
            <w:left w:w="113" w:type="dxa"/>
            <w:right w:w="108" w:type="dxa"/>
          </w:tblCellMar>
        </w:tblPrEx>
        <w:trPr>
          <w:trHeight w:val="146"/>
        </w:trPr>
        <w:tc>
          <w:tcPr>
            <w:tcW w:w="459" w:type="dxa"/>
            <w:gridSpan w:val="3"/>
            <w:vMerge/>
            <w:tcBorders>
              <w:left w:val="single" w:sz="4" w:space="0" w:color="000000"/>
            </w:tcBorders>
            <w:shd w:val="clear" w:color="auto" w:fill="FBE4D5"/>
          </w:tcPr>
          <w:p w:rsidR="00EC37DC" w:rsidRPr="00EC37DC" w:rsidRDefault="00EC37DC" w:rsidP="00EC37DC">
            <w:pPr>
              <w:spacing w:line="100" w:lineRule="atLeast"/>
              <w:rPr>
                <w:rFonts w:ascii="Arial Narrow" w:hAnsi="Arial Narrow"/>
                <w:sz w:val="18"/>
                <w:szCs w:val="18"/>
              </w:rPr>
            </w:pPr>
          </w:p>
        </w:tc>
        <w:tc>
          <w:tcPr>
            <w:tcW w:w="1463" w:type="dxa"/>
            <w:vMerge/>
            <w:tcBorders>
              <w:left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autoSpaceDE w:val="0"/>
              <w:autoSpaceDN w:val="0"/>
              <w:adjustRightInd w:val="0"/>
              <w:rPr>
                <w:rFonts w:ascii="Arial Narrow" w:eastAsia="Calibri" w:hAnsi="Arial Narrow"/>
                <w:sz w:val="18"/>
                <w:szCs w:val="18"/>
                <w:lang w:eastAsia="en-US"/>
              </w:rPr>
            </w:pPr>
          </w:p>
        </w:tc>
        <w:tc>
          <w:tcPr>
            <w:tcW w:w="46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tabs>
                <w:tab w:val="left" w:pos="1440"/>
              </w:tabs>
              <w:rPr>
                <w:rFonts w:ascii="Arial Narrow" w:eastAsiaTheme="minorHAnsi" w:hAnsi="Arial Narrow"/>
                <w:sz w:val="18"/>
                <w:szCs w:val="18"/>
                <w:lang w:eastAsia="en-US"/>
              </w:rPr>
            </w:pPr>
            <w:r w:rsidRPr="00EC37DC">
              <w:rPr>
                <w:rFonts w:ascii="Arial Narrow" w:eastAsiaTheme="minorHAnsi" w:hAnsi="Arial Narrow"/>
                <w:sz w:val="18"/>
                <w:szCs w:val="18"/>
                <w:lang w:eastAsia="en-US"/>
              </w:rPr>
              <w:t>DRZEWKO SMUTKU I RADOŚCI</w:t>
            </w:r>
          </w:p>
          <w:p w:rsidR="00EC37DC" w:rsidRPr="00EC37DC" w:rsidRDefault="00EC37DC" w:rsidP="00EC37DC">
            <w:pPr>
              <w:tabs>
                <w:tab w:val="left" w:pos="1440"/>
              </w:tabs>
              <w:rPr>
                <w:rFonts w:ascii="Arial Narrow" w:eastAsiaTheme="minorHAnsi" w:hAnsi="Arial Narrow"/>
                <w:sz w:val="18"/>
                <w:szCs w:val="18"/>
                <w:lang w:eastAsia="en-US"/>
              </w:rPr>
            </w:pPr>
            <w:r w:rsidRPr="00EC37DC">
              <w:rPr>
                <w:rFonts w:ascii="Arial Narrow" w:eastAsiaTheme="minorHAnsi" w:hAnsi="Arial Narrow"/>
                <w:sz w:val="18"/>
                <w:szCs w:val="18"/>
                <w:lang w:eastAsia="en-US"/>
              </w:rPr>
              <w:t>2 drzewka: radosne i smutne o wym. min 75 x 120 cm, wykonane ze sklejki  w kolorze naturalnym, lakierowane • 2 stabilne stojaki z antypoślizgową podkładką • min. 36 listków wykonanych ze sklejki o wym. min.10 x 15 cm w kolorze zielonym • min. 34 drewniane kołeczki w kolorze zielonym • kostka do gry z ilustracjami radości i smutku • lniany woreczek • instrukcja z propozycjami zajęć</w:t>
            </w:r>
          </w:p>
        </w:tc>
        <w:tc>
          <w:tcPr>
            <w:tcW w:w="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5202A3" w:rsidP="00EC37DC">
            <w:pPr>
              <w:spacing w:line="100" w:lineRule="atLeast"/>
              <w:jc w:val="center"/>
              <w:rPr>
                <w:rFonts w:ascii="Arial Narrow" w:hAnsi="Arial Narrow"/>
                <w:sz w:val="18"/>
                <w:szCs w:val="18"/>
              </w:rPr>
            </w:pPr>
            <w:proofErr w:type="spellStart"/>
            <w:r w:rsidRPr="00EC37DC">
              <w:rPr>
                <w:rFonts w:ascii="Arial Narrow" w:hAnsi="Arial Narrow"/>
                <w:sz w:val="18"/>
                <w:szCs w:val="18"/>
              </w:rPr>
              <w:t>K</w:t>
            </w:r>
            <w:r w:rsidR="00EC37DC" w:rsidRPr="00EC37DC">
              <w:rPr>
                <w:rFonts w:ascii="Arial Narrow" w:hAnsi="Arial Narrow"/>
                <w:sz w:val="18"/>
                <w:szCs w:val="18"/>
              </w:rPr>
              <w:t>pl</w:t>
            </w:r>
            <w:proofErr w:type="spellEnd"/>
            <w:r>
              <w:rPr>
                <w:rFonts w:ascii="Arial Narrow" w:hAnsi="Arial Narrow"/>
                <w:sz w:val="18"/>
                <w:szCs w:val="18"/>
              </w:rPr>
              <w:t>.</w:t>
            </w:r>
          </w:p>
        </w:tc>
        <w:tc>
          <w:tcPr>
            <w:tcW w:w="4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pacing w:line="100" w:lineRule="atLeast"/>
              <w:jc w:val="center"/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>1</w:t>
            </w:r>
          </w:p>
        </w:tc>
        <w:tc>
          <w:tcPr>
            <w:tcW w:w="17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napToGrid w:val="0"/>
              <w:spacing w:line="100" w:lineRule="atLeast"/>
              <w:rPr>
                <w:rFonts w:ascii="Arial Narrow" w:hAnsi="Arial Narrow"/>
                <w:noProof/>
                <w:sz w:val="16"/>
                <w:szCs w:val="16"/>
              </w:rPr>
            </w:pPr>
            <w:r w:rsidRPr="00EC37DC">
              <w:rPr>
                <w:rFonts w:ascii="Arial Narrow" w:hAnsi="Arial Narrow"/>
                <w:noProof/>
                <w:sz w:val="16"/>
                <w:szCs w:val="16"/>
              </w:rPr>
              <w:drawing>
                <wp:anchor distT="0" distB="0" distL="114300" distR="114300" simplePos="0" relativeHeight="252295168" behindDoc="1" locked="0" layoutInCell="1" allowOverlap="1" wp14:anchorId="7A1C8E5A" wp14:editId="348E0A95">
                  <wp:simplePos x="0" y="0"/>
                  <wp:positionH relativeFrom="column">
                    <wp:posOffset>76200</wp:posOffset>
                  </wp:positionH>
                  <wp:positionV relativeFrom="paragraph">
                    <wp:posOffset>69850</wp:posOffset>
                  </wp:positionV>
                  <wp:extent cx="762000" cy="762000"/>
                  <wp:effectExtent l="0" t="0" r="0" b="0"/>
                  <wp:wrapNone/>
                  <wp:docPr id="20" name="Obraz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62000" cy="7620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anchor>
              </w:drawing>
            </w:r>
          </w:p>
          <w:p w:rsidR="00EC37DC" w:rsidRPr="00EC37DC" w:rsidRDefault="00EC37DC" w:rsidP="00EC37DC">
            <w:pPr>
              <w:snapToGrid w:val="0"/>
              <w:spacing w:line="100" w:lineRule="atLeast"/>
              <w:rPr>
                <w:rFonts w:ascii="Arial Narrow" w:hAnsi="Arial Narrow"/>
                <w:noProof/>
                <w:sz w:val="16"/>
                <w:szCs w:val="16"/>
              </w:rPr>
            </w:pPr>
          </w:p>
          <w:p w:rsidR="00EC37DC" w:rsidRPr="00EC37DC" w:rsidRDefault="00EC37DC" w:rsidP="00EC37DC">
            <w:pPr>
              <w:snapToGrid w:val="0"/>
              <w:spacing w:line="100" w:lineRule="atLeast"/>
              <w:rPr>
                <w:rFonts w:ascii="Arial Narrow" w:hAnsi="Arial Narrow"/>
                <w:noProof/>
                <w:sz w:val="16"/>
                <w:szCs w:val="16"/>
              </w:rPr>
            </w:pPr>
          </w:p>
          <w:p w:rsidR="00EC37DC" w:rsidRPr="00EC37DC" w:rsidRDefault="00EC37DC" w:rsidP="00EC37DC">
            <w:pPr>
              <w:snapToGrid w:val="0"/>
              <w:spacing w:line="100" w:lineRule="atLeast"/>
              <w:rPr>
                <w:rFonts w:ascii="Arial Narrow" w:hAnsi="Arial Narrow"/>
                <w:noProof/>
                <w:sz w:val="16"/>
                <w:szCs w:val="16"/>
              </w:rPr>
            </w:pPr>
          </w:p>
          <w:p w:rsidR="00EC37DC" w:rsidRPr="00EC37DC" w:rsidRDefault="00EC37DC" w:rsidP="00EC37DC">
            <w:pPr>
              <w:snapToGrid w:val="0"/>
              <w:spacing w:line="100" w:lineRule="atLeast"/>
              <w:rPr>
                <w:rFonts w:ascii="Arial Narrow" w:hAnsi="Arial Narrow"/>
                <w:noProof/>
                <w:sz w:val="16"/>
                <w:szCs w:val="16"/>
              </w:rPr>
            </w:pPr>
          </w:p>
          <w:p w:rsidR="00EC37DC" w:rsidRPr="00EC37DC" w:rsidRDefault="00EC37DC" w:rsidP="00EC37DC">
            <w:pPr>
              <w:snapToGrid w:val="0"/>
              <w:spacing w:line="100" w:lineRule="atLeast"/>
              <w:rPr>
                <w:rFonts w:ascii="Arial Narrow" w:hAnsi="Arial Narrow"/>
                <w:noProof/>
                <w:sz w:val="16"/>
                <w:szCs w:val="16"/>
              </w:rPr>
            </w:pPr>
          </w:p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  <w:r w:rsidRPr="00EC37DC">
              <w:rPr>
                <w:rFonts w:ascii="Arial Narrow" w:hAnsi="Arial Narrow" w:cs="Calibri"/>
                <w:sz w:val="16"/>
                <w:szCs w:val="16"/>
              </w:rPr>
              <w:t xml:space="preserve">W przypadku, gdy opisy poszczególnych elementów przedmiotu zamówienia w sposób bezpośredni lub pośredni zawierają wskazania konkretnych produktów Zamawiający dopuszcza zastosowanie rozwiązań równoważnych. Jako równoważne rozumiane będą takie produkty, które pełnią tą samą funkcję jak wskazane w OPZ, nie </w:t>
            </w:r>
            <w:r w:rsidRPr="00EC37DC">
              <w:rPr>
                <w:rFonts w:ascii="Arial Narrow" w:hAnsi="Arial Narrow" w:cs="Calibri"/>
                <w:sz w:val="16"/>
                <w:szCs w:val="16"/>
              </w:rPr>
              <w:lastRenderedPageBreak/>
              <w:t xml:space="preserve">gorsze pod względem jakości wykonania i funkcjonalności, z zastrzeżeniem art. 30 ust. 5 </w:t>
            </w:r>
            <w:proofErr w:type="spellStart"/>
            <w:r w:rsidRPr="00EC37DC">
              <w:rPr>
                <w:rFonts w:ascii="Arial Narrow" w:hAnsi="Arial Narrow" w:cs="Calibri"/>
                <w:sz w:val="16"/>
                <w:szCs w:val="16"/>
              </w:rPr>
              <w:t>Pzp</w:t>
            </w:r>
            <w:proofErr w:type="spellEnd"/>
          </w:p>
          <w:p w:rsidR="00EC37DC" w:rsidRPr="00EC37DC" w:rsidRDefault="00EC37DC" w:rsidP="00EC37DC">
            <w:pPr>
              <w:snapToGrid w:val="0"/>
              <w:spacing w:line="100" w:lineRule="atLeast"/>
              <w:rPr>
                <w:rFonts w:ascii="Arial Narrow" w:hAnsi="Arial Narrow"/>
                <w:noProof/>
                <w:sz w:val="16"/>
                <w:szCs w:val="16"/>
              </w:rPr>
            </w:pPr>
          </w:p>
        </w:tc>
        <w:tc>
          <w:tcPr>
            <w:tcW w:w="137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0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</w:p>
        </w:tc>
      </w:tr>
      <w:tr w:rsidR="00EC37DC" w:rsidRPr="00EC37DC" w:rsidTr="00EC37DC">
        <w:tblPrEx>
          <w:tblCellMar>
            <w:left w:w="113" w:type="dxa"/>
            <w:right w:w="108" w:type="dxa"/>
          </w:tblCellMar>
        </w:tblPrEx>
        <w:trPr>
          <w:trHeight w:val="146"/>
        </w:trPr>
        <w:tc>
          <w:tcPr>
            <w:tcW w:w="459" w:type="dxa"/>
            <w:gridSpan w:val="3"/>
            <w:vMerge/>
            <w:tcBorders>
              <w:left w:val="single" w:sz="4" w:space="0" w:color="000000"/>
            </w:tcBorders>
            <w:shd w:val="clear" w:color="auto" w:fill="FBE4D5"/>
          </w:tcPr>
          <w:p w:rsidR="00EC37DC" w:rsidRPr="00EC37DC" w:rsidRDefault="00EC37DC" w:rsidP="00EC37DC">
            <w:pPr>
              <w:spacing w:line="100" w:lineRule="atLeast"/>
              <w:rPr>
                <w:rFonts w:ascii="Arial Narrow" w:hAnsi="Arial Narrow"/>
                <w:sz w:val="18"/>
                <w:szCs w:val="18"/>
              </w:rPr>
            </w:pPr>
          </w:p>
        </w:tc>
        <w:tc>
          <w:tcPr>
            <w:tcW w:w="1463" w:type="dxa"/>
            <w:vMerge/>
            <w:tcBorders>
              <w:left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autoSpaceDE w:val="0"/>
              <w:autoSpaceDN w:val="0"/>
              <w:adjustRightInd w:val="0"/>
              <w:rPr>
                <w:rFonts w:ascii="Arial Narrow" w:eastAsia="Calibri" w:hAnsi="Arial Narrow"/>
                <w:sz w:val="18"/>
                <w:szCs w:val="18"/>
                <w:lang w:eastAsia="en-US"/>
              </w:rPr>
            </w:pPr>
          </w:p>
        </w:tc>
        <w:tc>
          <w:tcPr>
            <w:tcW w:w="46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tabs>
                <w:tab w:val="left" w:pos="1440"/>
              </w:tabs>
              <w:rPr>
                <w:rFonts w:ascii="Arial Narrow" w:eastAsiaTheme="minorHAnsi" w:hAnsi="Arial Narrow"/>
                <w:sz w:val="18"/>
                <w:szCs w:val="18"/>
                <w:lang w:eastAsia="en-US"/>
              </w:rPr>
            </w:pPr>
            <w:r w:rsidRPr="00EC37DC">
              <w:rPr>
                <w:rFonts w:ascii="Arial Narrow" w:eastAsiaTheme="minorHAnsi" w:hAnsi="Arial Narrow"/>
                <w:sz w:val="18"/>
                <w:szCs w:val="18"/>
                <w:lang w:eastAsia="en-US"/>
              </w:rPr>
              <w:t xml:space="preserve">PUZZLE EDUKACYJNE-EMOCJE –RADOŚĆ mają być wykonane z drewna, wym. min. 29 x 21 x1cm, komplet ma zawierać min. 16 elementów.  </w:t>
            </w:r>
          </w:p>
        </w:tc>
        <w:tc>
          <w:tcPr>
            <w:tcW w:w="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pacing w:line="100" w:lineRule="atLeast"/>
              <w:jc w:val="center"/>
              <w:rPr>
                <w:rFonts w:ascii="Arial Narrow" w:hAnsi="Arial Narrow"/>
                <w:sz w:val="18"/>
                <w:szCs w:val="18"/>
              </w:rPr>
            </w:pPr>
            <w:proofErr w:type="spellStart"/>
            <w:r w:rsidRPr="00EC37DC">
              <w:rPr>
                <w:rFonts w:ascii="Arial Narrow" w:hAnsi="Arial Narrow"/>
                <w:sz w:val="18"/>
                <w:szCs w:val="18"/>
              </w:rPr>
              <w:t>szt</w:t>
            </w:r>
            <w:proofErr w:type="spellEnd"/>
          </w:p>
        </w:tc>
        <w:tc>
          <w:tcPr>
            <w:tcW w:w="4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pacing w:line="100" w:lineRule="atLeast"/>
              <w:jc w:val="center"/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>1</w:t>
            </w:r>
          </w:p>
        </w:tc>
        <w:tc>
          <w:tcPr>
            <w:tcW w:w="1733" w:type="dxa"/>
            <w:vMerge w:val="restart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</w:tcPr>
          <w:p w:rsidR="00EC37DC" w:rsidRPr="00EC37DC" w:rsidRDefault="00EC37DC" w:rsidP="005202A3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  <w:r w:rsidRPr="00EC37DC">
              <w:rPr>
                <w:rFonts w:ascii="Arial Narrow" w:hAnsi="Arial Narrow" w:cs="Calibri"/>
                <w:sz w:val="16"/>
                <w:szCs w:val="16"/>
              </w:rPr>
              <w:t xml:space="preserve">W przypadku, gdy opisy poszczególnych elementów przedmiotu zamówienia w sposób bezpośredni lub pośredni zawierają wskazania konkretnych produktów Zamawiający dopuszcza zastosowanie rozwiązań równoważnych. Jako równoważne rozumiane będą takie produkty, które pełnią tą samą funkcję jak wskazane w OPZ, nie gorsze pod względem jakości wykonania i funkcjonalności, z zastrzeżeniem art. 30 ust. 5 </w:t>
            </w:r>
            <w:proofErr w:type="spellStart"/>
            <w:r w:rsidRPr="00EC37DC">
              <w:rPr>
                <w:rFonts w:ascii="Arial Narrow" w:hAnsi="Arial Narrow" w:cs="Calibri"/>
                <w:sz w:val="16"/>
                <w:szCs w:val="16"/>
              </w:rPr>
              <w:t>Pzp</w:t>
            </w:r>
            <w:proofErr w:type="spellEnd"/>
          </w:p>
        </w:tc>
        <w:tc>
          <w:tcPr>
            <w:tcW w:w="137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0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</w:p>
        </w:tc>
      </w:tr>
      <w:tr w:rsidR="00EC37DC" w:rsidRPr="00EC37DC" w:rsidTr="00EC37DC">
        <w:tblPrEx>
          <w:tblCellMar>
            <w:left w:w="113" w:type="dxa"/>
            <w:right w:w="108" w:type="dxa"/>
          </w:tblCellMar>
        </w:tblPrEx>
        <w:trPr>
          <w:trHeight w:val="146"/>
        </w:trPr>
        <w:tc>
          <w:tcPr>
            <w:tcW w:w="459" w:type="dxa"/>
            <w:gridSpan w:val="3"/>
            <w:vMerge/>
            <w:tcBorders>
              <w:left w:val="single" w:sz="4" w:space="0" w:color="000000"/>
            </w:tcBorders>
            <w:shd w:val="clear" w:color="auto" w:fill="FBE4D5"/>
          </w:tcPr>
          <w:p w:rsidR="00EC37DC" w:rsidRPr="00EC37DC" w:rsidRDefault="00EC37DC" w:rsidP="00EC37DC">
            <w:pPr>
              <w:spacing w:line="100" w:lineRule="atLeast"/>
              <w:rPr>
                <w:rFonts w:ascii="Arial Narrow" w:hAnsi="Arial Narrow"/>
                <w:sz w:val="18"/>
                <w:szCs w:val="18"/>
              </w:rPr>
            </w:pPr>
          </w:p>
        </w:tc>
        <w:tc>
          <w:tcPr>
            <w:tcW w:w="1463" w:type="dxa"/>
            <w:vMerge/>
            <w:tcBorders>
              <w:left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autoSpaceDE w:val="0"/>
              <w:autoSpaceDN w:val="0"/>
              <w:adjustRightInd w:val="0"/>
              <w:rPr>
                <w:rFonts w:ascii="Arial Narrow" w:eastAsia="Calibri" w:hAnsi="Arial Narrow"/>
                <w:sz w:val="18"/>
                <w:szCs w:val="18"/>
                <w:lang w:eastAsia="en-US"/>
              </w:rPr>
            </w:pPr>
          </w:p>
        </w:tc>
        <w:tc>
          <w:tcPr>
            <w:tcW w:w="46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tabs>
                <w:tab w:val="left" w:pos="1440"/>
              </w:tabs>
              <w:rPr>
                <w:rFonts w:ascii="Arial Narrow" w:eastAsiaTheme="minorHAnsi" w:hAnsi="Arial Narrow"/>
                <w:sz w:val="18"/>
                <w:szCs w:val="18"/>
                <w:lang w:eastAsia="en-US"/>
              </w:rPr>
            </w:pPr>
            <w:r w:rsidRPr="00EC37DC">
              <w:rPr>
                <w:rFonts w:ascii="Arial Narrow" w:eastAsiaTheme="minorHAnsi" w:hAnsi="Arial Narrow"/>
                <w:sz w:val="18"/>
                <w:szCs w:val="18"/>
                <w:lang w:eastAsia="en-US"/>
              </w:rPr>
              <w:t xml:space="preserve">PUZZLE EDUKACYJNE-EMOCJE – ZŁÓŚĆ mają być wykonane z drewna, wym. min. 29 x 21 x1cm, komplet ma zawierać min.16 elementów.  </w:t>
            </w:r>
          </w:p>
        </w:tc>
        <w:tc>
          <w:tcPr>
            <w:tcW w:w="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pacing w:line="100" w:lineRule="atLeast"/>
              <w:jc w:val="center"/>
              <w:rPr>
                <w:rFonts w:ascii="Arial Narrow" w:hAnsi="Arial Narrow"/>
                <w:sz w:val="18"/>
                <w:szCs w:val="18"/>
              </w:rPr>
            </w:pPr>
            <w:proofErr w:type="spellStart"/>
            <w:r w:rsidRPr="00EC37DC">
              <w:rPr>
                <w:rFonts w:ascii="Arial Narrow" w:hAnsi="Arial Narrow"/>
                <w:sz w:val="18"/>
                <w:szCs w:val="18"/>
              </w:rPr>
              <w:t>szt</w:t>
            </w:r>
            <w:proofErr w:type="spellEnd"/>
          </w:p>
        </w:tc>
        <w:tc>
          <w:tcPr>
            <w:tcW w:w="4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pacing w:line="100" w:lineRule="atLeast"/>
              <w:jc w:val="center"/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>1</w:t>
            </w:r>
          </w:p>
        </w:tc>
        <w:tc>
          <w:tcPr>
            <w:tcW w:w="1733" w:type="dxa"/>
            <w:vMerge/>
            <w:tcBorders>
              <w:left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napToGrid w:val="0"/>
              <w:spacing w:line="100" w:lineRule="atLeast"/>
              <w:rPr>
                <w:rFonts w:ascii="Arial Narrow" w:hAnsi="Arial Narrow"/>
                <w:noProof/>
                <w:sz w:val="16"/>
                <w:szCs w:val="16"/>
              </w:rPr>
            </w:pPr>
          </w:p>
        </w:tc>
        <w:tc>
          <w:tcPr>
            <w:tcW w:w="137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0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</w:p>
        </w:tc>
      </w:tr>
      <w:tr w:rsidR="00EC37DC" w:rsidRPr="00EC37DC" w:rsidTr="00EC37DC">
        <w:tblPrEx>
          <w:tblCellMar>
            <w:left w:w="113" w:type="dxa"/>
            <w:right w:w="108" w:type="dxa"/>
          </w:tblCellMar>
        </w:tblPrEx>
        <w:trPr>
          <w:trHeight w:val="146"/>
        </w:trPr>
        <w:tc>
          <w:tcPr>
            <w:tcW w:w="459" w:type="dxa"/>
            <w:gridSpan w:val="3"/>
            <w:vMerge/>
            <w:tcBorders>
              <w:left w:val="single" w:sz="4" w:space="0" w:color="000000"/>
            </w:tcBorders>
            <w:shd w:val="clear" w:color="auto" w:fill="FBE4D5"/>
          </w:tcPr>
          <w:p w:rsidR="00EC37DC" w:rsidRPr="00EC37DC" w:rsidRDefault="00EC37DC" w:rsidP="00EC37DC">
            <w:pPr>
              <w:spacing w:line="100" w:lineRule="atLeast"/>
              <w:rPr>
                <w:rFonts w:ascii="Arial Narrow" w:hAnsi="Arial Narrow"/>
                <w:sz w:val="18"/>
                <w:szCs w:val="18"/>
              </w:rPr>
            </w:pPr>
          </w:p>
        </w:tc>
        <w:tc>
          <w:tcPr>
            <w:tcW w:w="1463" w:type="dxa"/>
            <w:vMerge/>
            <w:tcBorders>
              <w:left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autoSpaceDE w:val="0"/>
              <w:autoSpaceDN w:val="0"/>
              <w:adjustRightInd w:val="0"/>
              <w:rPr>
                <w:rFonts w:ascii="Arial Narrow" w:eastAsia="Calibri" w:hAnsi="Arial Narrow"/>
                <w:sz w:val="18"/>
                <w:szCs w:val="18"/>
                <w:lang w:eastAsia="en-US"/>
              </w:rPr>
            </w:pPr>
          </w:p>
        </w:tc>
        <w:tc>
          <w:tcPr>
            <w:tcW w:w="46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tabs>
                <w:tab w:val="left" w:pos="1440"/>
              </w:tabs>
              <w:rPr>
                <w:rFonts w:ascii="Arial Narrow" w:eastAsiaTheme="minorHAnsi" w:hAnsi="Arial Narrow"/>
                <w:sz w:val="18"/>
                <w:szCs w:val="18"/>
                <w:lang w:eastAsia="en-US"/>
              </w:rPr>
            </w:pPr>
            <w:r w:rsidRPr="00EC37DC">
              <w:rPr>
                <w:rFonts w:ascii="Arial Narrow" w:eastAsiaTheme="minorHAnsi" w:hAnsi="Arial Narrow"/>
                <w:sz w:val="18"/>
                <w:szCs w:val="18"/>
                <w:lang w:eastAsia="en-US"/>
              </w:rPr>
              <w:t xml:space="preserve">PUZZLE EDUKACYJNE-EMOCJE –SMUTEK mają być wykonane z drewna, </w:t>
            </w:r>
            <w:proofErr w:type="spellStart"/>
            <w:r w:rsidRPr="00EC37DC">
              <w:rPr>
                <w:rFonts w:ascii="Arial Narrow" w:eastAsiaTheme="minorHAnsi" w:hAnsi="Arial Narrow"/>
                <w:sz w:val="18"/>
                <w:szCs w:val="18"/>
                <w:lang w:eastAsia="en-US"/>
              </w:rPr>
              <w:t>wym</w:t>
            </w:r>
            <w:proofErr w:type="spellEnd"/>
            <w:r w:rsidRPr="00EC37DC">
              <w:rPr>
                <w:rFonts w:ascii="Arial Narrow" w:eastAsiaTheme="minorHAnsi" w:hAnsi="Arial Narrow"/>
                <w:sz w:val="18"/>
                <w:szCs w:val="18"/>
                <w:lang w:eastAsia="en-US"/>
              </w:rPr>
              <w:t xml:space="preserve">, min. 29 x 21 x1cm, komplet ma zawierać min.16 elementów.  </w:t>
            </w:r>
          </w:p>
        </w:tc>
        <w:tc>
          <w:tcPr>
            <w:tcW w:w="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pacing w:line="100" w:lineRule="atLeast"/>
              <w:jc w:val="center"/>
              <w:rPr>
                <w:rFonts w:ascii="Arial Narrow" w:hAnsi="Arial Narrow"/>
                <w:sz w:val="18"/>
                <w:szCs w:val="18"/>
              </w:rPr>
            </w:pPr>
            <w:proofErr w:type="spellStart"/>
            <w:r w:rsidRPr="00EC37DC">
              <w:rPr>
                <w:rFonts w:ascii="Arial Narrow" w:hAnsi="Arial Narrow"/>
                <w:sz w:val="18"/>
                <w:szCs w:val="18"/>
              </w:rPr>
              <w:t>szt</w:t>
            </w:r>
            <w:proofErr w:type="spellEnd"/>
          </w:p>
        </w:tc>
        <w:tc>
          <w:tcPr>
            <w:tcW w:w="4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pacing w:line="100" w:lineRule="atLeast"/>
              <w:jc w:val="center"/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>1</w:t>
            </w:r>
          </w:p>
        </w:tc>
        <w:tc>
          <w:tcPr>
            <w:tcW w:w="1733" w:type="dxa"/>
            <w:vMerge/>
            <w:tcBorders>
              <w:left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napToGrid w:val="0"/>
              <w:spacing w:line="100" w:lineRule="atLeast"/>
              <w:rPr>
                <w:rFonts w:ascii="Arial Narrow" w:hAnsi="Arial Narrow"/>
                <w:noProof/>
                <w:sz w:val="16"/>
                <w:szCs w:val="16"/>
              </w:rPr>
            </w:pPr>
          </w:p>
        </w:tc>
        <w:tc>
          <w:tcPr>
            <w:tcW w:w="137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0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</w:p>
        </w:tc>
      </w:tr>
      <w:tr w:rsidR="00EC37DC" w:rsidRPr="00EC37DC" w:rsidTr="00EC37DC">
        <w:tblPrEx>
          <w:tblCellMar>
            <w:left w:w="113" w:type="dxa"/>
            <w:right w:w="108" w:type="dxa"/>
          </w:tblCellMar>
        </w:tblPrEx>
        <w:trPr>
          <w:trHeight w:val="146"/>
        </w:trPr>
        <w:tc>
          <w:tcPr>
            <w:tcW w:w="459" w:type="dxa"/>
            <w:gridSpan w:val="3"/>
            <w:vMerge/>
            <w:tcBorders>
              <w:left w:val="single" w:sz="4" w:space="0" w:color="000000"/>
              <w:bottom w:val="single" w:sz="4" w:space="0" w:color="000000"/>
            </w:tcBorders>
            <w:shd w:val="clear" w:color="auto" w:fill="FBE4D5"/>
          </w:tcPr>
          <w:p w:rsidR="00EC37DC" w:rsidRPr="00EC37DC" w:rsidRDefault="00EC37DC" w:rsidP="00EC37DC">
            <w:pPr>
              <w:spacing w:line="100" w:lineRule="atLeast"/>
              <w:rPr>
                <w:rFonts w:ascii="Arial Narrow" w:hAnsi="Arial Narrow"/>
                <w:sz w:val="18"/>
                <w:szCs w:val="18"/>
              </w:rPr>
            </w:pPr>
          </w:p>
        </w:tc>
        <w:tc>
          <w:tcPr>
            <w:tcW w:w="1463" w:type="dxa"/>
            <w:vMerge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autoSpaceDE w:val="0"/>
              <w:autoSpaceDN w:val="0"/>
              <w:adjustRightInd w:val="0"/>
              <w:rPr>
                <w:rFonts w:ascii="Arial Narrow" w:eastAsia="Calibri" w:hAnsi="Arial Narrow"/>
                <w:sz w:val="18"/>
                <w:szCs w:val="18"/>
                <w:lang w:eastAsia="en-US"/>
              </w:rPr>
            </w:pPr>
          </w:p>
        </w:tc>
        <w:tc>
          <w:tcPr>
            <w:tcW w:w="46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tabs>
                <w:tab w:val="left" w:pos="1440"/>
              </w:tabs>
              <w:rPr>
                <w:rFonts w:ascii="Arial Narrow" w:eastAsiaTheme="minorHAnsi" w:hAnsi="Arial Narrow"/>
                <w:sz w:val="18"/>
                <w:szCs w:val="18"/>
                <w:lang w:eastAsia="en-US"/>
              </w:rPr>
            </w:pPr>
            <w:r w:rsidRPr="00EC37DC">
              <w:rPr>
                <w:rFonts w:ascii="Arial Narrow" w:eastAsiaTheme="minorHAnsi" w:hAnsi="Arial Narrow"/>
                <w:sz w:val="18"/>
                <w:szCs w:val="18"/>
                <w:lang w:eastAsia="en-US"/>
              </w:rPr>
              <w:t xml:space="preserve">PUZZLE EDUKACYJNE-EMOCJE –ZASKOCZENIE mają być wykonane z drewna, </w:t>
            </w:r>
            <w:proofErr w:type="spellStart"/>
            <w:r w:rsidRPr="00EC37DC">
              <w:rPr>
                <w:rFonts w:ascii="Arial Narrow" w:eastAsiaTheme="minorHAnsi" w:hAnsi="Arial Narrow"/>
                <w:sz w:val="18"/>
                <w:szCs w:val="18"/>
                <w:lang w:eastAsia="en-US"/>
              </w:rPr>
              <w:t>wym</w:t>
            </w:r>
            <w:proofErr w:type="spellEnd"/>
            <w:r w:rsidRPr="00EC37DC">
              <w:rPr>
                <w:rFonts w:ascii="Arial Narrow" w:eastAsiaTheme="minorHAnsi" w:hAnsi="Arial Narrow"/>
                <w:sz w:val="18"/>
                <w:szCs w:val="18"/>
                <w:lang w:eastAsia="en-US"/>
              </w:rPr>
              <w:t xml:space="preserve">, min. 29 x 21 x1cm, komplet ma zawierać min.16 elementów.  </w:t>
            </w:r>
          </w:p>
        </w:tc>
        <w:tc>
          <w:tcPr>
            <w:tcW w:w="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pacing w:line="100" w:lineRule="atLeast"/>
              <w:jc w:val="center"/>
              <w:rPr>
                <w:rFonts w:ascii="Arial Narrow" w:hAnsi="Arial Narrow"/>
                <w:sz w:val="18"/>
                <w:szCs w:val="18"/>
              </w:rPr>
            </w:pPr>
            <w:proofErr w:type="spellStart"/>
            <w:r w:rsidRPr="00EC37DC">
              <w:rPr>
                <w:rFonts w:ascii="Arial Narrow" w:hAnsi="Arial Narrow"/>
                <w:sz w:val="18"/>
                <w:szCs w:val="18"/>
              </w:rPr>
              <w:t>szt</w:t>
            </w:r>
            <w:proofErr w:type="spellEnd"/>
          </w:p>
        </w:tc>
        <w:tc>
          <w:tcPr>
            <w:tcW w:w="4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pacing w:line="100" w:lineRule="atLeast"/>
              <w:jc w:val="center"/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>1</w:t>
            </w:r>
          </w:p>
        </w:tc>
        <w:tc>
          <w:tcPr>
            <w:tcW w:w="1733" w:type="dxa"/>
            <w:vMerge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napToGrid w:val="0"/>
              <w:spacing w:line="100" w:lineRule="atLeast"/>
              <w:rPr>
                <w:rFonts w:ascii="Arial Narrow" w:hAnsi="Arial Narrow"/>
                <w:noProof/>
                <w:sz w:val="16"/>
                <w:szCs w:val="16"/>
              </w:rPr>
            </w:pPr>
          </w:p>
        </w:tc>
        <w:tc>
          <w:tcPr>
            <w:tcW w:w="137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0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</w:p>
        </w:tc>
      </w:tr>
      <w:tr w:rsidR="00EC37DC" w:rsidRPr="00EC37DC" w:rsidTr="005202A3">
        <w:tblPrEx>
          <w:tblCellMar>
            <w:left w:w="113" w:type="dxa"/>
            <w:right w:w="108" w:type="dxa"/>
          </w:tblCellMar>
        </w:tblPrEx>
        <w:trPr>
          <w:trHeight w:val="1406"/>
        </w:trPr>
        <w:tc>
          <w:tcPr>
            <w:tcW w:w="459" w:type="dxa"/>
            <w:gridSpan w:val="3"/>
            <w:vMerge w:val="restart"/>
            <w:tcBorders>
              <w:top w:val="single" w:sz="4" w:space="0" w:color="000000"/>
              <w:left w:val="single" w:sz="4" w:space="0" w:color="000000"/>
            </w:tcBorders>
            <w:shd w:val="clear" w:color="auto" w:fill="FBE4D5"/>
          </w:tcPr>
          <w:p w:rsidR="00EC37DC" w:rsidRPr="00EC37DC" w:rsidRDefault="00EC37DC" w:rsidP="00EC37DC">
            <w:pPr>
              <w:spacing w:line="100" w:lineRule="atLeast"/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>9.</w:t>
            </w:r>
          </w:p>
        </w:tc>
        <w:tc>
          <w:tcPr>
            <w:tcW w:w="1463" w:type="dxa"/>
            <w:vMerge w:val="restart"/>
            <w:tcBorders>
              <w:left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autoSpaceDE w:val="0"/>
              <w:autoSpaceDN w:val="0"/>
              <w:adjustRightInd w:val="0"/>
              <w:rPr>
                <w:rFonts w:ascii="Arial Narrow" w:eastAsia="Calibri" w:hAnsi="Arial Narrow"/>
                <w:sz w:val="18"/>
                <w:szCs w:val="18"/>
                <w:lang w:eastAsia="en-US"/>
              </w:rPr>
            </w:pPr>
          </w:p>
          <w:p w:rsidR="00EC37DC" w:rsidRPr="00EC37DC" w:rsidRDefault="00EC37DC" w:rsidP="00EC37DC">
            <w:pPr>
              <w:autoSpaceDE w:val="0"/>
              <w:autoSpaceDN w:val="0"/>
              <w:adjustRightInd w:val="0"/>
              <w:rPr>
                <w:rFonts w:ascii="Arial Narrow" w:eastAsia="Calibri" w:hAnsi="Arial Narrow"/>
                <w:sz w:val="18"/>
                <w:szCs w:val="18"/>
                <w:lang w:eastAsia="en-US"/>
              </w:rPr>
            </w:pPr>
          </w:p>
          <w:p w:rsidR="00EC37DC" w:rsidRPr="00EC37DC" w:rsidRDefault="00EC37DC" w:rsidP="00EC37DC">
            <w:pPr>
              <w:autoSpaceDE w:val="0"/>
              <w:autoSpaceDN w:val="0"/>
              <w:adjustRightInd w:val="0"/>
              <w:rPr>
                <w:rFonts w:ascii="Arial Narrow" w:eastAsia="Calibri" w:hAnsi="Arial Narrow"/>
                <w:sz w:val="18"/>
                <w:szCs w:val="18"/>
                <w:lang w:eastAsia="en-US"/>
              </w:rPr>
            </w:pPr>
          </w:p>
          <w:p w:rsidR="00EC37DC" w:rsidRPr="00EC37DC" w:rsidRDefault="00EC37DC" w:rsidP="00EC37DC">
            <w:pPr>
              <w:autoSpaceDE w:val="0"/>
              <w:autoSpaceDN w:val="0"/>
              <w:adjustRightInd w:val="0"/>
              <w:rPr>
                <w:rFonts w:ascii="Arial Narrow" w:eastAsia="Calibri" w:hAnsi="Arial Narrow"/>
                <w:sz w:val="18"/>
                <w:szCs w:val="18"/>
                <w:lang w:eastAsia="en-US"/>
              </w:rPr>
            </w:pPr>
          </w:p>
          <w:p w:rsidR="00EC37DC" w:rsidRPr="00EC37DC" w:rsidRDefault="00EC37DC" w:rsidP="00EC37DC">
            <w:pPr>
              <w:autoSpaceDE w:val="0"/>
              <w:autoSpaceDN w:val="0"/>
              <w:adjustRightInd w:val="0"/>
              <w:rPr>
                <w:rFonts w:ascii="Arial Narrow" w:eastAsia="Calibri" w:hAnsi="Arial Narrow"/>
                <w:sz w:val="18"/>
                <w:szCs w:val="18"/>
                <w:lang w:eastAsia="en-US"/>
              </w:rPr>
            </w:pPr>
          </w:p>
          <w:p w:rsidR="00EC37DC" w:rsidRPr="00EC37DC" w:rsidRDefault="00EC37DC" w:rsidP="00EC37DC">
            <w:pPr>
              <w:autoSpaceDE w:val="0"/>
              <w:autoSpaceDN w:val="0"/>
              <w:adjustRightInd w:val="0"/>
              <w:rPr>
                <w:rFonts w:ascii="Arial Narrow" w:eastAsia="Calibri" w:hAnsi="Arial Narrow"/>
                <w:sz w:val="18"/>
                <w:szCs w:val="18"/>
                <w:lang w:eastAsia="en-US"/>
              </w:rPr>
            </w:pPr>
            <w:r w:rsidRPr="00EC37DC">
              <w:rPr>
                <w:rFonts w:ascii="Arial Narrow" w:eastAsia="Calibri" w:hAnsi="Arial Narrow"/>
                <w:sz w:val="18"/>
                <w:szCs w:val="18"/>
                <w:lang w:eastAsia="en-US"/>
              </w:rPr>
              <w:t>Zakup zabawek (lalki, piłki, samochody, klocki itp.)</w:t>
            </w:r>
          </w:p>
        </w:tc>
        <w:tc>
          <w:tcPr>
            <w:tcW w:w="46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tabs>
                <w:tab w:val="left" w:pos="1440"/>
              </w:tabs>
              <w:rPr>
                <w:rFonts w:ascii="Arial Narrow" w:eastAsiaTheme="minorHAnsi" w:hAnsi="Arial Narrow"/>
                <w:sz w:val="18"/>
                <w:szCs w:val="18"/>
                <w:lang w:eastAsia="en-US"/>
              </w:rPr>
            </w:pPr>
            <w:r w:rsidRPr="00EC37DC">
              <w:rPr>
                <w:rFonts w:ascii="Arial Narrow" w:eastAsiaTheme="minorHAnsi" w:hAnsi="Arial Narrow"/>
                <w:sz w:val="18"/>
                <w:szCs w:val="18"/>
                <w:lang w:eastAsia="en-US"/>
              </w:rPr>
              <w:t>MAŁY STRAGAN Konstrukcja ma być wykonana z drewna, kolorowe elementy ze sklejki o gr. min.12 mm lakierowane farbami wodnymi. Całość powinna być odporna na otarcia, uderzenia, odpryśnięcia, wilgoć i promieniowanie UV. Wysokość lady od podłogi min.55 cm. Wymiary zewnętrzne: 1160x830x770 mm (</w:t>
            </w:r>
            <w:proofErr w:type="spellStart"/>
            <w:r w:rsidRPr="00EC37DC">
              <w:rPr>
                <w:rFonts w:ascii="Arial Narrow" w:eastAsiaTheme="minorHAnsi" w:hAnsi="Arial Narrow"/>
                <w:sz w:val="18"/>
                <w:szCs w:val="18"/>
                <w:lang w:eastAsia="en-US"/>
              </w:rPr>
              <w:t>wys.x</w:t>
            </w:r>
            <w:proofErr w:type="spellEnd"/>
            <w:r w:rsidRPr="00EC37DC">
              <w:rPr>
                <w:rFonts w:ascii="Arial Narrow" w:eastAsiaTheme="minorHAnsi" w:hAnsi="Arial Narrow"/>
                <w:sz w:val="18"/>
                <w:szCs w:val="18"/>
                <w:lang w:eastAsia="en-US"/>
              </w:rPr>
              <w:t xml:space="preserve"> </w:t>
            </w:r>
            <w:proofErr w:type="spellStart"/>
            <w:r w:rsidRPr="00EC37DC">
              <w:rPr>
                <w:rFonts w:ascii="Arial Narrow" w:eastAsiaTheme="minorHAnsi" w:hAnsi="Arial Narrow"/>
                <w:sz w:val="18"/>
                <w:szCs w:val="18"/>
                <w:lang w:eastAsia="en-US"/>
              </w:rPr>
              <w:t>szer.x</w:t>
            </w:r>
            <w:proofErr w:type="spellEnd"/>
            <w:r w:rsidRPr="00EC37DC">
              <w:rPr>
                <w:rFonts w:ascii="Arial Narrow" w:eastAsiaTheme="minorHAnsi" w:hAnsi="Arial Narrow"/>
                <w:sz w:val="18"/>
                <w:szCs w:val="18"/>
                <w:lang w:eastAsia="en-US"/>
              </w:rPr>
              <w:t xml:space="preserve"> gł.) (+/- 5cm)</w:t>
            </w:r>
          </w:p>
        </w:tc>
        <w:tc>
          <w:tcPr>
            <w:tcW w:w="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pacing w:line="100" w:lineRule="atLeast"/>
              <w:jc w:val="center"/>
              <w:rPr>
                <w:rFonts w:ascii="Arial Narrow" w:hAnsi="Arial Narrow"/>
                <w:sz w:val="18"/>
                <w:szCs w:val="18"/>
              </w:rPr>
            </w:pPr>
            <w:proofErr w:type="spellStart"/>
            <w:r w:rsidRPr="00EC37DC">
              <w:rPr>
                <w:rFonts w:ascii="Arial Narrow" w:hAnsi="Arial Narrow"/>
                <w:sz w:val="18"/>
                <w:szCs w:val="18"/>
              </w:rPr>
              <w:t>szt</w:t>
            </w:r>
            <w:proofErr w:type="spellEnd"/>
          </w:p>
        </w:tc>
        <w:tc>
          <w:tcPr>
            <w:tcW w:w="4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pacing w:line="100" w:lineRule="atLeast"/>
              <w:jc w:val="center"/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>1</w:t>
            </w:r>
          </w:p>
        </w:tc>
        <w:tc>
          <w:tcPr>
            <w:tcW w:w="17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napToGrid w:val="0"/>
              <w:spacing w:line="100" w:lineRule="atLeast"/>
              <w:rPr>
                <w:rFonts w:ascii="Arial Narrow" w:hAnsi="Arial Narrow"/>
                <w:noProof/>
                <w:sz w:val="16"/>
                <w:szCs w:val="16"/>
              </w:rPr>
            </w:pPr>
            <w:r w:rsidRPr="00EC37DC">
              <w:rPr>
                <w:rFonts w:ascii="Arial Narrow" w:hAnsi="Arial Narrow"/>
                <w:noProof/>
                <w:sz w:val="16"/>
                <w:szCs w:val="16"/>
              </w:rPr>
              <w:drawing>
                <wp:anchor distT="0" distB="0" distL="114300" distR="114300" simplePos="0" relativeHeight="252299264" behindDoc="1" locked="0" layoutInCell="1" allowOverlap="1" wp14:anchorId="4838C195" wp14:editId="44674799">
                  <wp:simplePos x="0" y="0"/>
                  <wp:positionH relativeFrom="column">
                    <wp:posOffset>247650</wp:posOffset>
                  </wp:positionH>
                  <wp:positionV relativeFrom="paragraph">
                    <wp:posOffset>102870</wp:posOffset>
                  </wp:positionV>
                  <wp:extent cx="457200" cy="617908"/>
                  <wp:effectExtent l="0" t="0" r="0" b="0"/>
                  <wp:wrapNone/>
                  <wp:docPr id="24" name="Obraz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7200" cy="617908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anchor>
              </w:drawing>
            </w:r>
          </w:p>
          <w:p w:rsidR="00EC37DC" w:rsidRPr="00EC37DC" w:rsidRDefault="00EC37DC" w:rsidP="00EC37DC">
            <w:pPr>
              <w:snapToGrid w:val="0"/>
              <w:spacing w:line="100" w:lineRule="atLeast"/>
              <w:rPr>
                <w:rFonts w:ascii="Arial Narrow" w:hAnsi="Arial Narrow"/>
                <w:noProof/>
                <w:sz w:val="16"/>
                <w:szCs w:val="16"/>
              </w:rPr>
            </w:pPr>
          </w:p>
          <w:p w:rsidR="00EC37DC" w:rsidRPr="00EC37DC" w:rsidRDefault="00EC37DC" w:rsidP="00EC37DC">
            <w:pPr>
              <w:snapToGrid w:val="0"/>
              <w:spacing w:line="100" w:lineRule="atLeast"/>
              <w:rPr>
                <w:rFonts w:ascii="Arial Narrow" w:hAnsi="Arial Narrow"/>
                <w:noProof/>
                <w:sz w:val="16"/>
                <w:szCs w:val="16"/>
              </w:rPr>
            </w:pPr>
          </w:p>
          <w:p w:rsidR="00EC37DC" w:rsidRPr="00EC37DC" w:rsidRDefault="00EC37DC" w:rsidP="00EC37DC">
            <w:pPr>
              <w:snapToGrid w:val="0"/>
              <w:spacing w:line="100" w:lineRule="atLeast"/>
              <w:rPr>
                <w:rFonts w:ascii="Arial Narrow" w:hAnsi="Arial Narrow"/>
                <w:noProof/>
                <w:sz w:val="16"/>
                <w:szCs w:val="16"/>
              </w:rPr>
            </w:pPr>
          </w:p>
          <w:p w:rsidR="00EC37DC" w:rsidRPr="00EC37DC" w:rsidRDefault="00EC37DC" w:rsidP="00EC37DC">
            <w:pPr>
              <w:snapToGrid w:val="0"/>
              <w:spacing w:line="100" w:lineRule="atLeast"/>
              <w:rPr>
                <w:rFonts w:ascii="Arial Narrow" w:hAnsi="Arial Narrow"/>
                <w:noProof/>
                <w:sz w:val="16"/>
                <w:szCs w:val="16"/>
              </w:rPr>
            </w:pPr>
          </w:p>
        </w:tc>
        <w:tc>
          <w:tcPr>
            <w:tcW w:w="137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0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</w:p>
        </w:tc>
      </w:tr>
      <w:tr w:rsidR="00EC37DC" w:rsidRPr="00EC37DC" w:rsidTr="00EC37DC">
        <w:tblPrEx>
          <w:tblCellMar>
            <w:left w:w="113" w:type="dxa"/>
            <w:right w:w="108" w:type="dxa"/>
          </w:tblCellMar>
        </w:tblPrEx>
        <w:trPr>
          <w:trHeight w:val="146"/>
        </w:trPr>
        <w:tc>
          <w:tcPr>
            <w:tcW w:w="459" w:type="dxa"/>
            <w:gridSpan w:val="3"/>
            <w:vMerge/>
            <w:tcBorders>
              <w:left w:val="single" w:sz="4" w:space="0" w:color="000000"/>
            </w:tcBorders>
            <w:shd w:val="clear" w:color="auto" w:fill="FBE4D5"/>
          </w:tcPr>
          <w:p w:rsidR="00EC37DC" w:rsidRPr="00EC37DC" w:rsidRDefault="00EC37DC" w:rsidP="00EC37DC">
            <w:pPr>
              <w:spacing w:line="100" w:lineRule="atLeast"/>
              <w:rPr>
                <w:rFonts w:ascii="Arial Narrow" w:hAnsi="Arial Narrow"/>
                <w:sz w:val="18"/>
                <w:szCs w:val="18"/>
              </w:rPr>
            </w:pPr>
          </w:p>
        </w:tc>
        <w:tc>
          <w:tcPr>
            <w:tcW w:w="1463" w:type="dxa"/>
            <w:vMerge/>
            <w:tcBorders>
              <w:left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autoSpaceDE w:val="0"/>
              <w:autoSpaceDN w:val="0"/>
              <w:adjustRightInd w:val="0"/>
              <w:rPr>
                <w:rFonts w:ascii="Arial Narrow" w:eastAsia="Calibri" w:hAnsi="Arial Narrow"/>
                <w:sz w:val="18"/>
                <w:szCs w:val="18"/>
                <w:lang w:eastAsia="en-US"/>
              </w:rPr>
            </w:pPr>
          </w:p>
        </w:tc>
        <w:tc>
          <w:tcPr>
            <w:tcW w:w="46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tabs>
                <w:tab w:val="left" w:pos="1440"/>
              </w:tabs>
              <w:rPr>
                <w:rFonts w:ascii="Arial Narrow" w:eastAsiaTheme="minorHAnsi" w:hAnsi="Arial Narrow"/>
                <w:sz w:val="18"/>
                <w:szCs w:val="18"/>
                <w:lang w:eastAsia="en-US"/>
              </w:rPr>
            </w:pPr>
            <w:r w:rsidRPr="00EC37DC">
              <w:rPr>
                <w:rFonts w:ascii="Arial Narrow" w:eastAsiaTheme="minorHAnsi" w:hAnsi="Arial Narrow"/>
                <w:sz w:val="18"/>
                <w:szCs w:val="18"/>
                <w:lang w:eastAsia="en-US"/>
              </w:rPr>
              <w:t>OWOCE W KOSZYCZKU</w:t>
            </w:r>
          </w:p>
          <w:p w:rsidR="00EC37DC" w:rsidRPr="00EC37DC" w:rsidRDefault="00EC37DC" w:rsidP="00EC37DC">
            <w:pPr>
              <w:tabs>
                <w:tab w:val="left" w:pos="1440"/>
              </w:tabs>
              <w:rPr>
                <w:rFonts w:ascii="Arial Narrow" w:eastAsiaTheme="minorHAnsi" w:hAnsi="Arial Narrow"/>
                <w:sz w:val="18"/>
                <w:szCs w:val="18"/>
                <w:lang w:eastAsia="en-US"/>
              </w:rPr>
            </w:pPr>
            <w:r w:rsidRPr="00EC37DC">
              <w:rPr>
                <w:rFonts w:ascii="Arial Narrow" w:eastAsiaTheme="minorHAnsi" w:hAnsi="Arial Narrow"/>
                <w:sz w:val="18"/>
                <w:szCs w:val="18"/>
                <w:lang w:eastAsia="en-US"/>
              </w:rPr>
              <w:t>Ilość elementów: min. 24 sztuki, wykonane z drewna. Wymiary przykładowych elementów: banany min. 8 cm, cytryny min.8 cm, jabłuszka min. 3,5 cm. Średnica koszyczka: min. 21 cm</w:t>
            </w:r>
          </w:p>
          <w:p w:rsidR="00EC37DC" w:rsidRPr="00EC37DC" w:rsidRDefault="00EC37DC" w:rsidP="00EC37DC">
            <w:pPr>
              <w:tabs>
                <w:tab w:val="left" w:pos="1440"/>
              </w:tabs>
              <w:rPr>
                <w:rFonts w:ascii="Arial Narrow" w:eastAsiaTheme="minorHAnsi" w:hAnsi="Arial Narrow"/>
                <w:sz w:val="18"/>
                <w:szCs w:val="18"/>
                <w:lang w:eastAsia="en-US"/>
              </w:rPr>
            </w:pPr>
          </w:p>
        </w:tc>
        <w:tc>
          <w:tcPr>
            <w:tcW w:w="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pacing w:line="100" w:lineRule="atLeast"/>
              <w:jc w:val="center"/>
              <w:rPr>
                <w:rFonts w:ascii="Arial Narrow" w:hAnsi="Arial Narrow"/>
                <w:sz w:val="18"/>
                <w:szCs w:val="18"/>
              </w:rPr>
            </w:pPr>
            <w:proofErr w:type="spellStart"/>
            <w:r w:rsidRPr="00EC37DC">
              <w:rPr>
                <w:rFonts w:ascii="Arial Narrow" w:hAnsi="Arial Narrow"/>
                <w:sz w:val="18"/>
                <w:szCs w:val="18"/>
              </w:rPr>
              <w:t>kpl</w:t>
            </w:r>
            <w:proofErr w:type="spellEnd"/>
          </w:p>
        </w:tc>
        <w:tc>
          <w:tcPr>
            <w:tcW w:w="4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pacing w:line="100" w:lineRule="atLeast"/>
              <w:jc w:val="center"/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>1</w:t>
            </w:r>
          </w:p>
        </w:tc>
        <w:tc>
          <w:tcPr>
            <w:tcW w:w="17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napToGrid w:val="0"/>
              <w:spacing w:line="100" w:lineRule="atLeast"/>
              <w:rPr>
                <w:rFonts w:ascii="Arial Narrow" w:hAnsi="Arial Narrow"/>
                <w:noProof/>
                <w:sz w:val="16"/>
                <w:szCs w:val="16"/>
              </w:rPr>
            </w:pPr>
            <w:r w:rsidRPr="00EC37DC">
              <w:rPr>
                <w:rFonts w:ascii="Arial Narrow" w:hAnsi="Arial Narrow"/>
                <w:noProof/>
                <w:sz w:val="16"/>
                <w:szCs w:val="16"/>
              </w:rPr>
              <w:drawing>
                <wp:anchor distT="0" distB="0" distL="114300" distR="114300" simplePos="0" relativeHeight="252297216" behindDoc="1" locked="0" layoutInCell="1" allowOverlap="1" wp14:anchorId="49328396" wp14:editId="31EEE484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3175</wp:posOffset>
                  </wp:positionV>
                  <wp:extent cx="838200" cy="578401"/>
                  <wp:effectExtent l="0" t="0" r="0" b="0"/>
                  <wp:wrapNone/>
                  <wp:docPr id="22" name="Obraz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43956" cy="582373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anchor>
              </w:drawing>
            </w:r>
          </w:p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37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0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</w:p>
        </w:tc>
      </w:tr>
      <w:tr w:rsidR="00EC37DC" w:rsidRPr="00EC37DC" w:rsidTr="00EC37DC">
        <w:tblPrEx>
          <w:tblCellMar>
            <w:left w:w="113" w:type="dxa"/>
            <w:right w:w="108" w:type="dxa"/>
          </w:tblCellMar>
        </w:tblPrEx>
        <w:trPr>
          <w:trHeight w:val="146"/>
        </w:trPr>
        <w:tc>
          <w:tcPr>
            <w:tcW w:w="459" w:type="dxa"/>
            <w:gridSpan w:val="3"/>
            <w:vMerge/>
            <w:tcBorders>
              <w:left w:val="single" w:sz="4" w:space="0" w:color="000000"/>
            </w:tcBorders>
            <w:shd w:val="clear" w:color="auto" w:fill="FBE4D5"/>
          </w:tcPr>
          <w:p w:rsidR="00EC37DC" w:rsidRPr="00EC37DC" w:rsidRDefault="00EC37DC" w:rsidP="00EC37DC">
            <w:pPr>
              <w:spacing w:line="100" w:lineRule="atLeast"/>
              <w:rPr>
                <w:rFonts w:ascii="Arial Narrow" w:hAnsi="Arial Narrow"/>
                <w:sz w:val="18"/>
                <w:szCs w:val="18"/>
              </w:rPr>
            </w:pPr>
          </w:p>
        </w:tc>
        <w:tc>
          <w:tcPr>
            <w:tcW w:w="1463" w:type="dxa"/>
            <w:vMerge/>
            <w:tcBorders>
              <w:left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autoSpaceDE w:val="0"/>
              <w:autoSpaceDN w:val="0"/>
              <w:adjustRightInd w:val="0"/>
              <w:rPr>
                <w:rFonts w:ascii="Arial Narrow" w:eastAsia="Calibri" w:hAnsi="Arial Narrow"/>
                <w:sz w:val="18"/>
                <w:szCs w:val="18"/>
                <w:lang w:eastAsia="en-US"/>
              </w:rPr>
            </w:pPr>
          </w:p>
        </w:tc>
        <w:tc>
          <w:tcPr>
            <w:tcW w:w="46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tabs>
                <w:tab w:val="left" w:pos="1440"/>
              </w:tabs>
              <w:rPr>
                <w:rFonts w:ascii="Arial Narrow" w:eastAsiaTheme="minorHAnsi" w:hAnsi="Arial Narrow"/>
                <w:sz w:val="18"/>
                <w:szCs w:val="18"/>
                <w:lang w:eastAsia="en-US"/>
              </w:rPr>
            </w:pPr>
            <w:r w:rsidRPr="00EC37DC">
              <w:rPr>
                <w:rFonts w:ascii="Arial Narrow" w:eastAsiaTheme="minorHAnsi" w:hAnsi="Arial Narrow"/>
                <w:sz w:val="18"/>
                <w:szCs w:val="18"/>
                <w:lang w:eastAsia="en-US"/>
              </w:rPr>
              <w:t>WARZYWA W KOSZYCZKU</w:t>
            </w:r>
          </w:p>
          <w:p w:rsidR="00EC37DC" w:rsidRPr="00EC37DC" w:rsidRDefault="00EC37DC" w:rsidP="00EC37DC">
            <w:pPr>
              <w:tabs>
                <w:tab w:val="left" w:pos="1440"/>
              </w:tabs>
              <w:rPr>
                <w:rFonts w:ascii="Arial Narrow" w:eastAsiaTheme="minorHAnsi" w:hAnsi="Arial Narrow"/>
                <w:sz w:val="18"/>
                <w:szCs w:val="18"/>
                <w:lang w:eastAsia="en-US"/>
              </w:rPr>
            </w:pPr>
            <w:r w:rsidRPr="00EC37DC">
              <w:rPr>
                <w:rFonts w:ascii="Arial Narrow" w:eastAsiaTheme="minorHAnsi" w:hAnsi="Arial Narrow"/>
                <w:sz w:val="18"/>
                <w:szCs w:val="18"/>
                <w:lang w:eastAsia="en-US"/>
              </w:rPr>
              <w:t>Ilość elementów: min. 24 sztuki, wykonane z drewna</w:t>
            </w:r>
          </w:p>
          <w:p w:rsidR="00EC37DC" w:rsidRPr="00EC37DC" w:rsidRDefault="00EC37DC" w:rsidP="00EC37DC">
            <w:pPr>
              <w:tabs>
                <w:tab w:val="left" w:pos="1440"/>
              </w:tabs>
              <w:rPr>
                <w:rFonts w:ascii="Arial Narrow" w:eastAsiaTheme="minorHAnsi" w:hAnsi="Arial Narrow"/>
                <w:sz w:val="18"/>
                <w:szCs w:val="18"/>
                <w:lang w:eastAsia="en-US"/>
              </w:rPr>
            </w:pPr>
            <w:r w:rsidRPr="00EC37DC">
              <w:rPr>
                <w:rFonts w:ascii="Arial Narrow" w:eastAsiaTheme="minorHAnsi" w:hAnsi="Arial Narrow"/>
                <w:sz w:val="18"/>
                <w:szCs w:val="18"/>
                <w:lang w:eastAsia="en-US"/>
              </w:rPr>
              <w:t>Wymiary przykładowych elementów:</w:t>
            </w:r>
          </w:p>
          <w:p w:rsidR="00EC37DC" w:rsidRPr="00EC37DC" w:rsidRDefault="00EC37DC" w:rsidP="00EC37DC">
            <w:pPr>
              <w:tabs>
                <w:tab w:val="left" w:pos="1440"/>
              </w:tabs>
              <w:rPr>
                <w:rFonts w:ascii="Arial Narrow" w:eastAsiaTheme="minorHAnsi" w:hAnsi="Arial Narrow"/>
                <w:sz w:val="18"/>
                <w:szCs w:val="18"/>
                <w:lang w:eastAsia="en-US"/>
              </w:rPr>
            </w:pPr>
            <w:r w:rsidRPr="00EC37DC">
              <w:rPr>
                <w:rFonts w:ascii="Arial Narrow" w:eastAsiaTheme="minorHAnsi" w:hAnsi="Arial Narrow"/>
                <w:sz w:val="18"/>
                <w:szCs w:val="18"/>
                <w:lang w:eastAsia="en-US"/>
              </w:rPr>
              <w:t>Marchewki min.8 cm,</w:t>
            </w:r>
          </w:p>
          <w:p w:rsidR="00EC37DC" w:rsidRPr="00EC37DC" w:rsidRDefault="00EC37DC" w:rsidP="00EC37DC">
            <w:pPr>
              <w:tabs>
                <w:tab w:val="left" w:pos="1440"/>
              </w:tabs>
              <w:rPr>
                <w:rFonts w:ascii="Arial Narrow" w:eastAsiaTheme="minorHAnsi" w:hAnsi="Arial Narrow"/>
                <w:sz w:val="18"/>
                <w:szCs w:val="18"/>
                <w:lang w:eastAsia="en-US"/>
              </w:rPr>
            </w:pPr>
            <w:r w:rsidRPr="00EC37DC">
              <w:rPr>
                <w:rFonts w:ascii="Arial Narrow" w:eastAsiaTheme="minorHAnsi" w:hAnsi="Arial Narrow"/>
                <w:sz w:val="18"/>
                <w:szCs w:val="18"/>
                <w:lang w:eastAsia="en-US"/>
              </w:rPr>
              <w:t>banany min. 8 cm,</w:t>
            </w:r>
          </w:p>
          <w:p w:rsidR="00EC37DC" w:rsidRPr="00EC37DC" w:rsidRDefault="00EC37DC" w:rsidP="00EC37DC">
            <w:pPr>
              <w:tabs>
                <w:tab w:val="left" w:pos="1440"/>
              </w:tabs>
              <w:rPr>
                <w:rFonts w:ascii="Arial Narrow" w:eastAsiaTheme="minorHAnsi" w:hAnsi="Arial Narrow"/>
                <w:sz w:val="18"/>
                <w:szCs w:val="18"/>
                <w:lang w:eastAsia="en-US"/>
              </w:rPr>
            </w:pPr>
            <w:r w:rsidRPr="00EC37DC">
              <w:rPr>
                <w:rFonts w:ascii="Arial Narrow" w:eastAsiaTheme="minorHAnsi" w:hAnsi="Arial Narrow"/>
                <w:sz w:val="18"/>
                <w:szCs w:val="18"/>
                <w:lang w:eastAsia="en-US"/>
              </w:rPr>
              <w:t>papryka min. 3,5 cm.</w:t>
            </w:r>
          </w:p>
          <w:p w:rsidR="00EC37DC" w:rsidRPr="00EC37DC" w:rsidRDefault="00EC37DC" w:rsidP="00EC37DC">
            <w:pPr>
              <w:tabs>
                <w:tab w:val="left" w:pos="1440"/>
              </w:tabs>
              <w:rPr>
                <w:rFonts w:ascii="Arial Narrow" w:eastAsiaTheme="minorHAnsi" w:hAnsi="Arial Narrow"/>
                <w:sz w:val="18"/>
                <w:szCs w:val="18"/>
                <w:lang w:eastAsia="en-US"/>
              </w:rPr>
            </w:pPr>
            <w:r w:rsidRPr="00EC37DC">
              <w:rPr>
                <w:rFonts w:ascii="Arial Narrow" w:eastAsiaTheme="minorHAnsi" w:hAnsi="Arial Narrow"/>
                <w:sz w:val="18"/>
                <w:szCs w:val="18"/>
                <w:lang w:eastAsia="en-US"/>
              </w:rPr>
              <w:t>Średnica koszyczka: min. 21 cm</w:t>
            </w:r>
          </w:p>
        </w:tc>
        <w:tc>
          <w:tcPr>
            <w:tcW w:w="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pacing w:line="100" w:lineRule="atLeast"/>
              <w:jc w:val="center"/>
              <w:rPr>
                <w:rFonts w:ascii="Arial Narrow" w:hAnsi="Arial Narrow"/>
                <w:sz w:val="18"/>
                <w:szCs w:val="18"/>
              </w:rPr>
            </w:pPr>
            <w:proofErr w:type="spellStart"/>
            <w:r w:rsidRPr="00EC37DC">
              <w:rPr>
                <w:rFonts w:ascii="Arial Narrow" w:hAnsi="Arial Narrow"/>
                <w:sz w:val="18"/>
                <w:szCs w:val="18"/>
              </w:rPr>
              <w:t>kpl</w:t>
            </w:r>
            <w:proofErr w:type="spellEnd"/>
          </w:p>
        </w:tc>
        <w:tc>
          <w:tcPr>
            <w:tcW w:w="4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pacing w:line="100" w:lineRule="atLeast"/>
              <w:jc w:val="center"/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>1</w:t>
            </w:r>
          </w:p>
        </w:tc>
        <w:tc>
          <w:tcPr>
            <w:tcW w:w="17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napToGrid w:val="0"/>
              <w:spacing w:line="100" w:lineRule="atLeast"/>
              <w:rPr>
                <w:rFonts w:ascii="Arial Narrow" w:hAnsi="Arial Narrow"/>
                <w:noProof/>
                <w:sz w:val="16"/>
                <w:szCs w:val="16"/>
              </w:rPr>
            </w:pPr>
            <w:r w:rsidRPr="00EC37DC">
              <w:rPr>
                <w:rFonts w:ascii="Arial Narrow" w:hAnsi="Arial Narrow"/>
                <w:noProof/>
                <w:sz w:val="16"/>
                <w:szCs w:val="16"/>
              </w:rPr>
              <w:drawing>
                <wp:anchor distT="0" distB="0" distL="114300" distR="114300" simplePos="0" relativeHeight="252298240" behindDoc="1" locked="0" layoutInCell="1" allowOverlap="1" wp14:anchorId="34C15952" wp14:editId="788C6F8F">
                  <wp:simplePos x="0" y="0"/>
                  <wp:positionH relativeFrom="column">
                    <wp:posOffset>1</wp:posOffset>
                  </wp:positionH>
                  <wp:positionV relativeFrom="paragraph">
                    <wp:posOffset>1271</wp:posOffset>
                  </wp:positionV>
                  <wp:extent cx="838200" cy="602508"/>
                  <wp:effectExtent l="0" t="0" r="0" b="7620"/>
                  <wp:wrapNone/>
                  <wp:docPr id="23" name="Obraz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43424" cy="606263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anchor>
              </w:drawing>
            </w:r>
          </w:p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37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0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</w:p>
        </w:tc>
      </w:tr>
      <w:tr w:rsidR="00EC37DC" w:rsidRPr="00EC37DC" w:rsidTr="00EC37DC">
        <w:tblPrEx>
          <w:tblCellMar>
            <w:left w:w="113" w:type="dxa"/>
            <w:right w:w="108" w:type="dxa"/>
          </w:tblCellMar>
        </w:tblPrEx>
        <w:trPr>
          <w:trHeight w:val="146"/>
        </w:trPr>
        <w:tc>
          <w:tcPr>
            <w:tcW w:w="459" w:type="dxa"/>
            <w:gridSpan w:val="3"/>
            <w:vMerge/>
            <w:tcBorders>
              <w:left w:val="single" w:sz="4" w:space="0" w:color="000000"/>
            </w:tcBorders>
            <w:shd w:val="clear" w:color="auto" w:fill="FBE4D5"/>
          </w:tcPr>
          <w:p w:rsidR="00EC37DC" w:rsidRPr="00EC37DC" w:rsidRDefault="00EC37DC" w:rsidP="00EC37DC">
            <w:pPr>
              <w:spacing w:line="100" w:lineRule="atLeast"/>
              <w:rPr>
                <w:rFonts w:ascii="Arial Narrow" w:hAnsi="Arial Narrow"/>
                <w:sz w:val="18"/>
                <w:szCs w:val="18"/>
              </w:rPr>
            </w:pPr>
          </w:p>
        </w:tc>
        <w:tc>
          <w:tcPr>
            <w:tcW w:w="1463" w:type="dxa"/>
            <w:vMerge/>
            <w:tcBorders>
              <w:left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autoSpaceDE w:val="0"/>
              <w:autoSpaceDN w:val="0"/>
              <w:adjustRightInd w:val="0"/>
              <w:rPr>
                <w:rFonts w:ascii="Arial Narrow" w:eastAsia="Calibri" w:hAnsi="Arial Narrow"/>
                <w:sz w:val="18"/>
                <w:szCs w:val="18"/>
                <w:lang w:eastAsia="en-US"/>
              </w:rPr>
            </w:pPr>
          </w:p>
        </w:tc>
        <w:tc>
          <w:tcPr>
            <w:tcW w:w="46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tabs>
                <w:tab w:val="left" w:pos="1440"/>
              </w:tabs>
              <w:rPr>
                <w:rFonts w:ascii="Arial Narrow" w:eastAsiaTheme="minorHAnsi" w:hAnsi="Arial Narrow"/>
                <w:sz w:val="18"/>
                <w:szCs w:val="18"/>
                <w:lang w:eastAsia="en-US"/>
              </w:rPr>
            </w:pPr>
            <w:r w:rsidRPr="00EC37DC">
              <w:rPr>
                <w:rFonts w:ascii="Arial Narrow" w:eastAsiaTheme="minorHAnsi" w:hAnsi="Arial Narrow"/>
                <w:sz w:val="18"/>
                <w:szCs w:val="18"/>
                <w:lang w:eastAsia="en-US"/>
              </w:rPr>
              <w:t>KUCHNIA- KĄCIK KUCHENNY Z GRILLEM</w:t>
            </w:r>
          </w:p>
          <w:p w:rsidR="00EC37DC" w:rsidRPr="00EC37DC" w:rsidRDefault="00EC37DC" w:rsidP="00EC37DC">
            <w:pPr>
              <w:tabs>
                <w:tab w:val="left" w:pos="1440"/>
              </w:tabs>
              <w:rPr>
                <w:rFonts w:ascii="Arial Narrow" w:eastAsiaTheme="minorHAnsi" w:hAnsi="Arial Narrow"/>
                <w:sz w:val="18"/>
                <w:szCs w:val="18"/>
                <w:lang w:eastAsia="en-US"/>
              </w:rPr>
            </w:pPr>
            <w:r w:rsidRPr="00EC37DC">
              <w:rPr>
                <w:rFonts w:ascii="Arial Narrow" w:eastAsiaTheme="minorHAnsi" w:hAnsi="Arial Narrow"/>
                <w:sz w:val="18"/>
                <w:szCs w:val="18"/>
                <w:lang w:eastAsia="en-US"/>
              </w:rPr>
              <w:t>Wymiary zewnętrzne: 94 x 66 x114 cm. (+/- 5cm)</w:t>
            </w:r>
          </w:p>
          <w:p w:rsidR="00EC37DC" w:rsidRPr="00EC37DC" w:rsidRDefault="00EC37DC" w:rsidP="00EC37DC">
            <w:pPr>
              <w:tabs>
                <w:tab w:val="left" w:pos="1440"/>
              </w:tabs>
              <w:rPr>
                <w:rFonts w:ascii="Arial Narrow" w:eastAsiaTheme="minorHAnsi" w:hAnsi="Arial Narrow"/>
                <w:sz w:val="18"/>
                <w:szCs w:val="18"/>
                <w:lang w:eastAsia="en-US"/>
              </w:rPr>
            </w:pPr>
            <w:r w:rsidRPr="00EC37DC">
              <w:rPr>
                <w:rFonts w:ascii="Arial Narrow" w:eastAsiaTheme="minorHAnsi" w:hAnsi="Arial Narrow"/>
                <w:sz w:val="18"/>
                <w:szCs w:val="18"/>
                <w:lang w:eastAsia="en-US"/>
              </w:rPr>
              <w:t xml:space="preserve">Kuchnia ma być wyposażona min. w: kamienne patio z baldachimem z tkaniny, kwiaty, stolik, ławeczkę dla gości, dzbanek do kawy, magnetyczne drzwi do lodówki, płytę grzejną z efektami dźwiękowymi, duży zlew z nowoczesnym kranem, piec, zmywarka oraz pojemniki do przechowywania, duże, ukwiecone okno, czapka Szefa Kuchni i inne, przydatne w kuchni akcesoria. Grill ma wydawać efekty dźwiękowe. </w:t>
            </w:r>
          </w:p>
        </w:tc>
        <w:tc>
          <w:tcPr>
            <w:tcW w:w="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pacing w:line="100" w:lineRule="atLeast"/>
              <w:jc w:val="center"/>
              <w:rPr>
                <w:rFonts w:ascii="Arial Narrow" w:hAnsi="Arial Narrow"/>
                <w:sz w:val="18"/>
                <w:szCs w:val="18"/>
              </w:rPr>
            </w:pPr>
            <w:proofErr w:type="spellStart"/>
            <w:r w:rsidRPr="00EC37DC">
              <w:rPr>
                <w:rFonts w:ascii="Arial Narrow" w:hAnsi="Arial Narrow"/>
                <w:sz w:val="18"/>
                <w:szCs w:val="18"/>
              </w:rPr>
              <w:t>kpl</w:t>
            </w:r>
            <w:proofErr w:type="spellEnd"/>
          </w:p>
        </w:tc>
        <w:tc>
          <w:tcPr>
            <w:tcW w:w="4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pacing w:line="100" w:lineRule="atLeast"/>
              <w:jc w:val="center"/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>1</w:t>
            </w:r>
          </w:p>
        </w:tc>
        <w:tc>
          <w:tcPr>
            <w:tcW w:w="17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napToGrid w:val="0"/>
              <w:spacing w:line="100" w:lineRule="atLeast"/>
              <w:rPr>
                <w:rFonts w:ascii="Arial Narrow" w:hAnsi="Arial Narrow"/>
                <w:noProof/>
                <w:sz w:val="16"/>
                <w:szCs w:val="16"/>
              </w:rPr>
            </w:pPr>
            <w:r w:rsidRPr="00EC37DC">
              <w:rPr>
                <w:rFonts w:ascii="Arial Narrow" w:hAnsi="Arial Narrow"/>
                <w:noProof/>
                <w:sz w:val="16"/>
                <w:szCs w:val="16"/>
              </w:rPr>
              <w:drawing>
                <wp:anchor distT="0" distB="0" distL="114300" distR="114300" simplePos="0" relativeHeight="252301312" behindDoc="1" locked="0" layoutInCell="1" allowOverlap="1" wp14:anchorId="3EA0B9CF" wp14:editId="37051397">
                  <wp:simplePos x="0" y="0"/>
                  <wp:positionH relativeFrom="column">
                    <wp:posOffset>114300</wp:posOffset>
                  </wp:positionH>
                  <wp:positionV relativeFrom="paragraph">
                    <wp:posOffset>121285</wp:posOffset>
                  </wp:positionV>
                  <wp:extent cx="914400" cy="914400"/>
                  <wp:effectExtent l="0" t="0" r="0" b="0"/>
                  <wp:wrapNone/>
                  <wp:docPr id="26" name="Obraz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14400" cy="9144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anchor>
              </w:drawing>
            </w:r>
          </w:p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  <w:r w:rsidRPr="00EC37DC">
              <w:rPr>
                <w:rFonts w:ascii="Arial Narrow" w:hAnsi="Arial Narrow"/>
                <w:noProof/>
                <w:sz w:val="16"/>
                <w:szCs w:val="16"/>
              </w:rPr>
              <w:drawing>
                <wp:anchor distT="0" distB="0" distL="114300" distR="114300" simplePos="0" relativeHeight="252300288" behindDoc="1" locked="0" layoutInCell="1" allowOverlap="1" wp14:anchorId="58CD5614" wp14:editId="586C2F61">
                  <wp:simplePos x="0" y="0"/>
                  <wp:positionH relativeFrom="column">
                    <wp:posOffset>149225</wp:posOffset>
                  </wp:positionH>
                  <wp:positionV relativeFrom="paragraph">
                    <wp:posOffset>271780</wp:posOffset>
                  </wp:positionV>
                  <wp:extent cx="688975" cy="975360"/>
                  <wp:effectExtent l="0" t="0" r="0" b="0"/>
                  <wp:wrapNone/>
                  <wp:docPr id="25" name="Obraz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88975" cy="97536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37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0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</w:p>
        </w:tc>
      </w:tr>
      <w:tr w:rsidR="00EC37DC" w:rsidRPr="00EC37DC" w:rsidTr="00EC37DC">
        <w:tblPrEx>
          <w:tblCellMar>
            <w:left w:w="113" w:type="dxa"/>
            <w:right w:w="108" w:type="dxa"/>
          </w:tblCellMar>
        </w:tblPrEx>
        <w:trPr>
          <w:trHeight w:val="146"/>
        </w:trPr>
        <w:tc>
          <w:tcPr>
            <w:tcW w:w="459" w:type="dxa"/>
            <w:gridSpan w:val="3"/>
            <w:vMerge/>
            <w:tcBorders>
              <w:left w:val="single" w:sz="4" w:space="0" w:color="000000"/>
            </w:tcBorders>
            <w:shd w:val="clear" w:color="auto" w:fill="FBE4D5"/>
          </w:tcPr>
          <w:p w:rsidR="00EC37DC" w:rsidRPr="00EC37DC" w:rsidRDefault="00EC37DC" w:rsidP="00EC37DC">
            <w:pPr>
              <w:spacing w:line="100" w:lineRule="atLeast"/>
              <w:rPr>
                <w:rFonts w:ascii="Arial Narrow" w:hAnsi="Arial Narrow"/>
                <w:sz w:val="18"/>
                <w:szCs w:val="18"/>
              </w:rPr>
            </w:pPr>
          </w:p>
        </w:tc>
        <w:tc>
          <w:tcPr>
            <w:tcW w:w="1463" w:type="dxa"/>
            <w:vMerge/>
            <w:tcBorders>
              <w:left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autoSpaceDE w:val="0"/>
              <w:autoSpaceDN w:val="0"/>
              <w:adjustRightInd w:val="0"/>
              <w:rPr>
                <w:rFonts w:ascii="Arial Narrow" w:eastAsia="Calibri" w:hAnsi="Arial Narrow"/>
                <w:sz w:val="18"/>
                <w:szCs w:val="18"/>
                <w:lang w:eastAsia="en-US"/>
              </w:rPr>
            </w:pPr>
          </w:p>
        </w:tc>
        <w:tc>
          <w:tcPr>
            <w:tcW w:w="46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tabs>
                <w:tab w:val="left" w:pos="1440"/>
              </w:tabs>
              <w:rPr>
                <w:rFonts w:ascii="Arial Narrow" w:eastAsiaTheme="minorHAnsi" w:hAnsi="Arial Narrow"/>
                <w:sz w:val="18"/>
                <w:szCs w:val="18"/>
                <w:lang w:eastAsia="en-US"/>
              </w:rPr>
            </w:pPr>
            <w:r w:rsidRPr="00EC37DC">
              <w:rPr>
                <w:rFonts w:ascii="Arial Narrow" w:eastAsiaTheme="minorHAnsi" w:hAnsi="Arial Narrow"/>
                <w:sz w:val="18"/>
                <w:szCs w:val="18"/>
                <w:lang w:eastAsia="en-US"/>
              </w:rPr>
              <w:t>DREWNIANY WARSZTAT Z NARZĘDZIAMI</w:t>
            </w:r>
          </w:p>
          <w:p w:rsidR="00EC37DC" w:rsidRPr="00EC37DC" w:rsidRDefault="00EC37DC" w:rsidP="00EC37DC">
            <w:pPr>
              <w:tabs>
                <w:tab w:val="left" w:pos="1440"/>
              </w:tabs>
              <w:rPr>
                <w:rFonts w:ascii="Arial Narrow" w:eastAsiaTheme="minorHAnsi" w:hAnsi="Arial Narrow"/>
                <w:sz w:val="18"/>
                <w:szCs w:val="18"/>
                <w:lang w:eastAsia="en-US"/>
              </w:rPr>
            </w:pPr>
            <w:r w:rsidRPr="00EC37DC">
              <w:rPr>
                <w:rFonts w:ascii="Arial Narrow" w:eastAsiaTheme="minorHAnsi" w:hAnsi="Arial Narrow"/>
                <w:sz w:val="18"/>
                <w:szCs w:val="18"/>
                <w:lang w:eastAsia="en-US"/>
              </w:rPr>
              <w:t>Wymiary zewnętrzne: 640x450x375 mm (wys. x szer. x gł.) (+/- 5cm)</w:t>
            </w:r>
          </w:p>
          <w:p w:rsidR="00EC37DC" w:rsidRPr="00EC37DC" w:rsidRDefault="00EC37DC" w:rsidP="00EC37DC">
            <w:pPr>
              <w:tabs>
                <w:tab w:val="left" w:pos="1440"/>
              </w:tabs>
              <w:rPr>
                <w:rFonts w:ascii="Arial Narrow" w:eastAsiaTheme="minorHAnsi" w:hAnsi="Arial Narrow"/>
                <w:sz w:val="18"/>
                <w:szCs w:val="18"/>
                <w:lang w:eastAsia="en-US"/>
              </w:rPr>
            </w:pPr>
            <w:r w:rsidRPr="00EC37DC">
              <w:rPr>
                <w:rFonts w:ascii="Arial Narrow" w:eastAsiaTheme="minorHAnsi" w:hAnsi="Arial Narrow"/>
                <w:sz w:val="18"/>
                <w:szCs w:val="18"/>
                <w:lang w:eastAsia="en-US"/>
              </w:rPr>
              <w:t xml:space="preserve">Wykonany z drewna. Zestaw ma zawierać min. 19 elementów wykonanych z drewna np. śruby, piła, 2 śrubokręty, klucz, </w:t>
            </w:r>
            <w:proofErr w:type="spellStart"/>
            <w:r w:rsidRPr="00EC37DC">
              <w:rPr>
                <w:rFonts w:ascii="Arial Narrow" w:eastAsiaTheme="minorHAnsi" w:hAnsi="Arial Narrow"/>
                <w:sz w:val="18"/>
                <w:szCs w:val="18"/>
                <w:lang w:eastAsia="en-US"/>
              </w:rPr>
              <w:t>stróg</w:t>
            </w:r>
            <w:proofErr w:type="spellEnd"/>
            <w:r w:rsidRPr="00EC37DC">
              <w:rPr>
                <w:rFonts w:ascii="Arial Narrow" w:eastAsiaTheme="minorHAnsi" w:hAnsi="Arial Narrow"/>
                <w:sz w:val="18"/>
                <w:szCs w:val="18"/>
                <w:lang w:eastAsia="en-US"/>
              </w:rPr>
              <w:t>.</w:t>
            </w:r>
          </w:p>
          <w:p w:rsidR="00EC37DC" w:rsidRPr="00EC37DC" w:rsidRDefault="00EC37DC" w:rsidP="00EC37DC">
            <w:pPr>
              <w:tabs>
                <w:tab w:val="left" w:pos="1440"/>
              </w:tabs>
              <w:rPr>
                <w:rFonts w:ascii="Arial Narrow" w:eastAsiaTheme="minorHAnsi" w:hAnsi="Arial Narrow"/>
                <w:sz w:val="18"/>
                <w:szCs w:val="18"/>
                <w:lang w:eastAsia="en-US"/>
              </w:rPr>
            </w:pPr>
          </w:p>
          <w:p w:rsidR="00EC37DC" w:rsidRPr="00EC37DC" w:rsidRDefault="00EC37DC" w:rsidP="00EC37DC">
            <w:pPr>
              <w:tabs>
                <w:tab w:val="left" w:pos="1440"/>
              </w:tabs>
              <w:rPr>
                <w:rFonts w:ascii="Arial Narrow" w:eastAsiaTheme="minorHAnsi" w:hAnsi="Arial Narrow"/>
                <w:sz w:val="18"/>
                <w:szCs w:val="18"/>
                <w:lang w:eastAsia="en-US"/>
              </w:rPr>
            </w:pPr>
          </w:p>
          <w:p w:rsidR="00EC37DC" w:rsidRPr="00EC37DC" w:rsidRDefault="00EC37DC" w:rsidP="00EC37DC">
            <w:pPr>
              <w:tabs>
                <w:tab w:val="left" w:pos="1440"/>
              </w:tabs>
              <w:rPr>
                <w:rFonts w:ascii="Arial Narrow" w:eastAsiaTheme="minorHAnsi" w:hAnsi="Arial Narrow"/>
                <w:sz w:val="18"/>
                <w:szCs w:val="18"/>
                <w:lang w:eastAsia="en-US"/>
              </w:rPr>
            </w:pPr>
          </w:p>
          <w:p w:rsidR="00EC37DC" w:rsidRPr="00EC37DC" w:rsidRDefault="00EC37DC" w:rsidP="00EC37DC">
            <w:pPr>
              <w:tabs>
                <w:tab w:val="left" w:pos="1440"/>
              </w:tabs>
              <w:rPr>
                <w:rFonts w:ascii="Arial Narrow" w:eastAsiaTheme="minorHAnsi" w:hAnsi="Arial Narrow"/>
                <w:sz w:val="18"/>
                <w:szCs w:val="18"/>
                <w:lang w:eastAsia="en-US"/>
              </w:rPr>
            </w:pPr>
          </w:p>
          <w:p w:rsidR="00EC37DC" w:rsidRPr="00EC37DC" w:rsidRDefault="00EC37DC" w:rsidP="00EC37DC">
            <w:pPr>
              <w:tabs>
                <w:tab w:val="left" w:pos="1440"/>
              </w:tabs>
              <w:rPr>
                <w:rFonts w:ascii="Arial Narrow" w:eastAsiaTheme="minorHAnsi" w:hAnsi="Arial Narrow"/>
                <w:sz w:val="18"/>
                <w:szCs w:val="18"/>
                <w:lang w:eastAsia="en-US"/>
              </w:rPr>
            </w:pPr>
          </w:p>
        </w:tc>
        <w:tc>
          <w:tcPr>
            <w:tcW w:w="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pacing w:line="100" w:lineRule="atLeast"/>
              <w:jc w:val="center"/>
              <w:rPr>
                <w:rFonts w:ascii="Arial Narrow" w:hAnsi="Arial Narrow"/>
                <w:sz w:val="18"/>
                <w:szCs w:val="18"/>
              </w:rPr>
            </w:pPr>
            <w:proofErr w:type="spellStart"/>
            <w:r w:rsidRPr="00EC37DC">
              <w:rPr>
                <w:rFonts w:ascii="Arial Narrow" w:hAnsi="Arial Narrow"/>
                <w:sz w:val="18"/>
                <w:szCs w:val="18"/>
              </w:rPr>
              <w:t>kpl</w:t>
            </w:r>
            <w:proofErr w:type="spellEnd"/>
          </w:p>
        </w:tc>
        <w:tc>
          <w:tcPr>
            <w:tcW w:w="4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pacing w:line="100" w:lineRule="atLeast"/>
              <w:jc w:val="center"/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>1</w:t>
            </w:r>
          </w:p>
        </w:tc>
        <w:tc>
          <w:tcPr>
            <w:tcW w:w="17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napToGrid w:val="0"/>
              <w:spacing w:line="100" w:lineRule="atLeast"/>
              <w:rPr>
                <w:rFonts w:ascii="Arial Narrow" w:hAnsi="Arial Narrow"/>
                <w:noProof/>
                <w:sz w:val="16"/>
                <w:szCs w:val="16"/>
              </w:rPr>
            </w:pPr>
          </w:p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 w:cs="Calibri"/>
                <w:sz w:val="16"/>
                <w:szCs w:val="16"/>
              </w:rPr>
            </w:pPr>
          </w:p>
          <w:p w:rsidR="00EC37DC" w:rsidRPr="005202A3" w:rsidRDefault="00EC37DC" w:rsidP="005202A3">
            <w:pPr>
              <w:snapToGrid w:val="0"/>
              <w:spacing w:line="100" w:lineRule="atLeast"/>
              <w:jc w:val="center"/>
              <w:rPr>
                <w:rFonts w:ascii="Arial Narrow" w:hAnsi="Arial Narrow" w:cs="Calibri"/>
                <w:sz w:val="16"/>
                <w:szCs w:val="16"/>
              </w:rPr>
            </w:pPr>
            <w:r w:rsidRPr="00EC37DC">
              <w:rPr>
                <w:rFonts w:ascii="Arial Narrow" w:hAnsi="Arial Narrow" w:cs="Calibri"/>
                <w:sz w:val="16"/>
                <w:szCs w:val="16"/>
              </w:rPr>
              <w:t>W przypadku, gdy opisy poszczególnych elementów przedmiotu zamówienia w sposób bezpośredni lub pośredni zawierają wskazania konkretnych produktów Zamawiający dopuszcza zastosowanie rozwiązań równoważnych. Jako równoważne rozumiane będą takie produkty, które pełnią tą samą funkcję jak wskazane w OPZ, nie gorsze pod względem jakości wykonania i funkcjonalności, z z</w:t>
            </w:r>
            <w:r w:rsidR="005202A3">
              <w:rPr>
                <w:rFonts w:ascii="Arial Narrow" w:hAnsi="Arial Narrow" w:cs="Calibri"/>
                <w:sz w:val="16"/>
                <w:szCs w:val="16"/>
              </w:rPr>
              <w:t xml:space="preserve">astrzeżeniem art. 30 ust. 5 </w:t>
            </w:r>
            <w:proofErr w:type="spellStart"/>
            <w:r w:rsidR="005202A3">
              <w:rPr>
                <w:rFonts w:ascii="Arial Narrow" w:hAnsi="Arial Narrow" w:cs="Calibri"/>
                <w:sz w:val="16"/>
                <w:szCs w:val="16"/>
              </w:rPr>
              <w:t>Pzp</w:t>
            </w:r>
            <w:proofErr w:type="spellEnd"/>
          </w:p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37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0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</w:p>
        </w:tc>
      </w:tr>
      <w:tr w:rsidR="00EC37DC" w:rsidRPr="00EC37DC" w:rsidTr="00EC37DC">
        <w:tblPrEx>
          <w:tblCellMar>
            <w:left w:w="113" w:type="dxa"/>
            <w:right w:w="108" w:type="dxa"/>
          </w:tblCellMar>
        </w:tblPrEx>
        <w:trPr>
          <w:trHeight w:val="146"/>
        </w:trPr>
        <w:tc>
          <w:tcPr>
            <w:tcW w:w="459" w:type="dxa"/>
            <w:gridSpan w:val="3"/>
            <w:vMerge/>
            <w:tcBorders>
              <w:left w:val="single" w:sz="4" w:space="0" w:color="000000"/>
            </w:tcBorders>
            <w:shd w:val="clear" w:color="auto" w:fill="FBE4D5"/>
          </w:tcPr>
          <w:p w:rsidR="00EC37DC" w:rsidRPr="00EC37DC" w:rsidRDefault="00EC37DC" w:rsidP="00EC37DC">
            <w:pPr>
              <w:spacing w:line="100" w:lineRule="atLeast"/>
              <w:rPr>
                <w:rFonts w:ascii="Arial Narrow" w:hAnsi="Arial Narrow"/>
                <w:sz w:val="18"/>
                <w:szCs w:val="18"/>
              </w:rPr>
            </w:pPr>
          </w:p>
        </w:tc>
        <w:tc>
          <w:tcPr>
            <w:tcW w:w="1463" w:type="dxa"/>
            <w:vMerge/>
            <w:tcBorders>
              <w:left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autoSpaceDE w:val="0"/>
              <w:autoSpaceDN w:val="0"/>
              <w:adjustRightInd w:val="0"/>
              <w:rPr>
                <w:rFonts w:ascii="Arial Narrow" w:eastAsia="Calibri" w:hAnsi="Arial Narrow"/>
                <w:sz w:val="18"/>
                <w:szCs w:val="18"/>
                <w:lang w:eastAsia="en-US"/>
              </w:rPr>
            </w:pPr>
          </w:p>
        </w:tc>
        <w:tc>
          <w:tcPr>
            <w:tcW w:w="46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tabs>
                <w:tab w:val="left" w:pos="1440"/>
              </w:tabs>
              <w:rPr>
                <w:rFonts w:ascii="Arial Narrow" w:eastAsiaTheme="minorHAnsi" w:hAnsi="Arial Narrow"/>
                <w:sz w:val="18"/>
                <w:szCs w:val="18"/>
                <w:lang w:eastAsia="en-US"/>
              </w:rPr>
            </w:pPr>
            <w:r w:rsidRPr="00EC37DC">
              <w:rPr>
                <w:rFonts w:ascii="Arial Narrow" w:eastAsiaTheme="minorHAnsi" w:hAnsi="Arial Narrow"/>
                <w:sz w:val="18"/>
                <w:szCs w:val="18"/>
                <w:lang w:eastAsia="en-US"/>
              </w:rPr>
              <w:t>WARSZTAT STOLARSKI</w:t>
            </w:r>
          </w:p>
          <w:p w:rsidR="00EC37DC" w:rsidRPr="00EC37DC" w:rsidRDefault="00EC37DC" w:rsidP="00EC37DC">
            <w:pPr>
              <w:tabs>
                <w:tab w:val="left" w:pos="1440"/>
              </w:tabs>
              <w:rPr>
                <w:rFonts w:ascii="Arial Narrow" w:eastAsiaTheme="minorHAnsi" w:hAnsi="Arial Narrow"/>
                <w:sz w:val="18"/>
                <w:szCs w:val="18"/>
                <w:lang w:eastAsia="en-US"/>
              </w:rPr>
            </w:pPr>
            <w:r w:rsidRPr="00EC37DC">
              <w:rPr>
                <w:rFonts w:ascii="Arial Narrow" w:eastAsiaTheme="minorHAnsi" w:hAnsi="Arial Narrow"/>
                <w:sz w:val="18"/>
                <w:szCs w:val="18"/>
                <w:lang w:eastAsia="en-US"/>
              </w:rPr>
              <w:t>• wym. min 26 x 16 x 18 cm. (+/- 5cm). Ma być wykonany z trwałych, plastikowych elementów, odpornych na działanie promieni słonecznych. Komplet ma zawierać min.: duże, kolorowe śruby, piła ręczna do cięcia drewna, klucze itp.</w:t>
            </w:r>
          </w:p>
          <w:p w:rsidR="00EC37DC" w:rsidRPr="00EC37DC" w:rsidRDefault="00EC37DC" w:rsidP="00EC37DC">
            <w:pPr>
              <w:tabs>
                <w:tab w:val="left" w:pos="1440"/>
              </w:tabs>
              <w:rPr>
                <w:rFonts w:ascii="Arial Narrow" w:eastAsiaTheme="minorHAnsi" w:hAnsi="Arial Narrow"/>
                <w:sz w:val="18"/>
                <w:szCs w:val="18"/>
                <w:lang w:eastAsia="en-US"/>
              </w:rPr>
            </w:pPr>
          </w:p>
        </w:tc>
        <w:tc>
          <w:tcPr>
            <w:tcW w:w="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pacing w:line="100" w:lineRule="atLeast"/>
              <w:jc w:val="center"/>
              <w:rPr>
                <w:rFonts w:ascii="Arial Narrow" w:hAnsi="Arial Narrow"/>
                <w:sz w:val="18"/>
                <w:szCs w:val="18"/>
              </w:rPr>
            </w:pPr>
            <w:proofErr w:type="spellStart"/>
            <w:r w:rsidRPr="00EC37DC">
              <w:rPr>
                <w:rFonts w:ascii="Arial Narrow" w:hAnsi="Arial Narrow"/>
                <w:sz w:val="18"/>
                <w:szCs w:val="18"/>
              </w:rPr>
              <w:t>kpl</w:t>
            </w:r>
            <w:proofErr w:type="spellEnd"/>
          </w:p>
        </w:tc>
        <w:tc>
          <w:tcPr>
            <w:tcW w:w="4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pacing w:line="100" w:lineRule="atLeast"/>
              <w:jc w:val="center"/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>1</w:t>
            </w:r>
          </w:p>
        </w:tc>
        <w:tc>
          <w:tcPr>
            <w:tcW w:w="17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  <w:r w:rsidRPr="00EC37DC">
              <w:rPr>
                <w:rFonts w:ascii="Arial Narrow" w:hAnsi="Arial Narrow"/>
                <w:noProof/>
                <w:sz w:val="16"/>
                <w:szCs w:val="16"/>
              </w:rPr>
              <w:drawing>
                <wp:anchor distT="0" distB="0" distL="114300" distR="114300" simplePos="0" relativeHeight="252303360" behindDoc="1" locked="0" layoutInCell="1" allowOverlap="1" wp14:anchorId="49628E94" wp14:editId="6504A4A5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-3810</wp:posOffset>
                  </wp:positionV>
                  <wp:extent cx="895985" cy="890270"/>
                  <wp:effectExtent l="0" t="0" r="0" b="5080"/>
                  <wp:wrapNone/>
                  <wp:docPr id="28" name="Obraz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95985" cy="89027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anchor>
              </w:drawing>
            </w:r>
          </w:p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37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0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</w:p>
        </w:tc>
      </w:tr>
      <w:tr w:rsidR="00EC37DC" w:rsidRPr="00EC37DC" w:rsidTr="00EC37DC">
        <w:tblPrEx>
          <w:tblCellMar>
            <w:left w:w="113" w:type="dxa"/>
            <w:right w:w="108" w:type="dxa"/>
          </w:tblCellMar>
        </w:tblPrEx>
        <w:trPr>
          <w:trHeight w:val="146"/>
        </w:trPr>
        <w:tc>
          <w:tcPr>
            <w:tcW w:w="459" w:type="dxa"/>
            <w:gridSpan w:val="3"/>
            <w:vMerge/>
            <w:tcBorders>
              <w:left w:val="single" w:sz="4" w:space="0" w:color="000000"/>
            </w:tcBorders>
            <w:shd w:val="clear" w:color="auto" w:fill="FBE4D5"/>
          </w:tcPr>
          <w:p w:rsidR="00EC37DC" w:rsidRPr="00EC37DC" w:rsidRDefault="00EC37DC" w:rsidP="00EC37DC">
            <w:pPr>
              <w:spacing w:line="100" w:lineRule="atLeast"/>
              <w:rPr>
                <w:rFonts w:ascii="Arial Narrow" w:hAnsi="Arial Narrow"/>
                <w:sz w:val="18"/>
                <w:szCs w:val="18"/>
              </w:rPr>
            </w:pPr>
          </w:p>
        </w:tc>
        <w:tc>
          <w:tcPr>
            <w:tcW w:w="1463" w:type="dxa"/>
            <w:vMerge/>
            <w:tcBorders>
              <w:left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autoSpaceDE w:val="0"/>
              <w:autoSpaceDN w:val="0"/>
              <w:adjustRightInd w:val="0"/>
              <w:rPr>
                <w:rFonts w:ascii="Arial Narrow" w:eastAsia="Calibri" w:hAnsi="Arial Narrow"/>
                <w:sz w:val="18"/>
                <w:szCs w:val="18"/>
                <w:lang w:eastAsia="en-US"/>
              </w:rPr>
            </w:pPr>
          </w:p>
        </w:tc>
        <w:tc>
          <w:tcPr>
            <w:tcW w:w="46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tabs>
                <w:tab w:val="left" w:pos="1440"/>
              </w:tabs>
              <w:rPr>
                <w:rFonts w:ascii="Arial Narrow" w:eastAsiaTheme="minorHAnsi" w:hAnsi="Arial Narrow"/>
                <w:sz w:val="18"/>
                <w:szCs w:val="18"/>
                <w:lang w:eastAsia="en-US"/>
              </w:rPr>
            </w:pPr>
            <w:r w:rsidRPr="00EC37DC">
              <w:rPr>
                <w:rFonts w:ascii="Arial Narrow" w:eastAsiaTheme="minorHAnsi" w:hAnsi="Arial Narrow"/>
                <w:sz w:val="18"/>
                <w:szCs w:val="18"/>
                <w:lang w:eastAsia="en-US"/>
              </w:rPr>
              <w:t xml:space="preserve">ZESTAW DO SPRZĄTANIA Z WÓZKIEM ma zawierać min: wózek z akcesoriami do sprzątania • wym. min. 30 x 40 x 58 cm • </w:t>
            </w:r>
            <w:proofErr w:type="spellStart"/>
            <w:r w:rsidRPr="00EC37DC">
              <w:rPr>
                <w:rFonts w:ascii="Arial Narrow" w:eastAsiaTheme="minorHAnsi" w:hAnsi="Arial Narrow"/>
                <w:sz w:val="18"/>
                <w:szCs w:val="18"/>
                <w:lang w:eastAsia="en-US"/>
              </w:rPr>
              <w:t>mop</w:t>
            </w:r>
            <w:proofErr w:type="spellEnd"/>
            <w:r w:rsidRPr="00EC37DC">
              <w:rPr>
                <w:rFonts w:ascii="Arial Narrow" w:eastAsiaTheme="minorHAnsi" w:hAnsi="Arial Narrow"/>
                <w:sz w:val="18"/>
                <w:szCs w:val="18"/>
                <w:lang w:eastAsia="en-US"/>
              </w:rPr>
              <w:t xml:space="preserve"> o dł. min.52 cm • szczotka o dł. min.52 cm • wiaderko o wym. min 14 x 18 cm • miska o wym. min 5 x 13,5 cm • szczotka z szufelką o dł. min.  21 cm • pojemniczek z mydłem o wys. min. 11 cm</w:t>
            </w:r>
          </w:p>
          <w:p w:rsidR="00EC37DC" w:rsidRPr="00EC37DC" w:rsidRDefault="00EC37DC" w:rsidP="00EC37DC">
            <w:pPr>
              <w:tabs>
                <w:tab w:val="left" w:pos="1440"/>
              </w:tabs>
              <w:rPr>
                <w:rFonts w:ascii="Arial Narrow" w:eastAsiaTheme="minorHAnsi" w:hAnsi="Arial Narrow"/>
                <w:sz w:val="18"/>
                <w:szCs w:val="18"/>
                <w:lang w:eastAsia="en-US"/>
              </w:rPr>
            </w:pPr>
          </w:p>
          <w:p w:rsidR="00EC37DC" w:rsidRPr="00EC37DC" w:rsidRDefault="00EC37DC" w:rsidP="00EC37DC">
            <w:pPr>
              <w:tabs>
                <w:tab w:val="left" w:pos="1440"/>
              </w:tabs>
              <w:rPr>
                <w:rFonts w:ascii="Arial Narrow" w:eastAsiaTheme="minorHAnsi" w:hAnsi="Arial Narrow"/>
                <w:sz w:val="18"/>
                <w:szCs w:val="18"/>
                <w:lang w:eastAsia="en-US"/>
              </w:rPr>
            </w:pPr>
          </w:p>
        </w:tc>
        <w:tc>
          <w:tcPr>
            <w:tcW w:w="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pacing w:line="100" w:lineRule="atLeast"/>
              <w:jc w:val="center"/>
              <w:rPr>
                <w:rFonts w:ascii="Arial Narrow" w:hAnsi="Arial Narrow"/>
                <w:sz w:val="18"/>
                <w:szCs w:val="18"/>
              </w:rPr>
            </w:pPr>
            <w:proofErr w:type="spellStart"/>
            <w:r w:rsidRPr="00EC37DC">
              <w:rPr>
                <w:rFonts w:ascii="Arial Narrow" w:hAnsi="Arial Narrow"/>
                <w:sz w:val="18"/>
                <w:szCs w:val="18"/>
              </w:rPr>
              <w:t>zest</w:t>
            </w:r>
            <w:proofErr w:type="spellEnd"/>
          </w:p>
        </w:tc>
        <w:tc>
          <w:tcPr>
            <w:tcW w:w="4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pacing w:line="100" w:lineRule="atLeast"/>
              <w:jc w:val="center"/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>1</w:t>
            </w:r>
          </w:p>
        </w:tc>
        <w:tc>
          <w:tcPr>
            <w:tcW w:w="17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napToGrid w:val="0"/>
              <w:spacing w:line="100" w:lineRule="atLeast"/>
              <w:rPr>
                <w:rFonts w:ascii="Arial Narrow" w:hAnsi="Arial Narrow"/>
                <w:noProof/>
                <w:sz w:val="16"/>
                <w:szCs w:val="16"/>
              </w:rPr>
            </w:pPr>
            <w:r w:rsidRPr="00EC37DC">
              <w:rPr>
                <w:rFonts w:ascii="Arial Narrow" w:hAnsi="Arial Narrow"/>
                <w:noProof/>
                <w:sz w:val="16"/>
                <w:szCs w:val="16"/>
              </w:rPr>
              <w:drawing>
                <wp:anchor distT="0" distB="0" distL="114300" distR="114300" simplePos="0" relativeHeight="252302336" behindDoc="1" locked="0" layoutInCell="1" allowOverlap="1" wp14:anchorId="7E2D48D2" wp14:editId="2A4F9C4C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129540</wp:posOffset>
                  </wp:positionV>
                  <wp:extent cx="752475" cy="752475"/>
                  <wp:effectExtent l="0" t="0" r="9525" b="9525"/>
                  <wp:wrapNone/>
                  <wp:docPr id="27" name="Obraz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52475" cy="75247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anchor>
              </w:drawing>
            </w:r>
          </w:p>
          <w:p w:rsidR="00EC37DC" w:rsidRPr="00EC37DC" w:rsidRDefault="00EC37DC" w:rsidP="00EC37DC">
            <w:pPr>
              <w:snapToGrid w:val="0"/>
              <w:spacing w:line="100" w:lineRule="atLeast"/>
              <w:rPr>
                <w:rFonts w:ascii="Arial Narrow" w:hAnsi="Arial Narrow"/>
                <w:noProof/>
                <w:sz w:val="16"/>
                <w:szCs w:val="16"/>
              </w:rPr>
            </w:pPr>
          </w:p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  <w:p w:rsid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  <w:p w:rsidR="005202A3" w:rsidRDefault="005202A3" w:rsidP="00EC37DC">
            <w:pPr>
              <w:rPr>
                <w:rFonts w:ascii="Arial Narrow" w:hAnsi="Arial Narrow"/>
                <w:sz w:val="16"/>
                <w:szCs w:val="16"/>
              </w:rPr>
            </w:pPr>
          </w:p>
          <w:p w:rsidR="005202A3" w:rsidRDefault="005202A3" w:rsidP="00EC37DC">
            <w:pPr>
              <w:rPr>
                <w:rFonts w:ascii="Arial Narrow" w:hAnsi="Arial Narrow"/>
                <w:sz w:val="16"/>
                <w:szCs w:val="16"/>
              </w:rPr>
            </w:pPr>
          </w:p>
          <w:p w:rsidR="005202A3" w:rsidRPr="00EC37DC" w:rsidRDefault="005202A3" w:rsidP="00EC37DC">
            <w:pPr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37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0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</w:p>
        </w:tc>
      </w:tr>
      <w:tr w:rsidR="00EC37DC" w:rsidRPr="00EC37DC" w:rsidTr="00EC37DC">
        <w:tblPrEx>
          <w:tblCellMar>
            <w:left w:w="113" w:type="dxa"/>
            <w:right w:w="108" w:type="dxa"/>
          </w:tblCellMar>
        </w:tblPrEx>
        <w:trPr>
          <w:trHeight w:val="146"/>
        </w:trPr>
        <w:tc>
          <w:tcPr>
            <w:tcW w:w="459" w:type="dxa"/>
            <w:gridSpan w:val="3"/>
            <w:vMerge/>
            <w:tcBorders>
              <w:left w:val="single" w:sz="4" w:space="0" w:color="000000"/>
            </w:tcBorders>
            <w:shd w:val="clear" w:color="auto" w:fill="FBE4D5"/>
          </w:tcPr>
          <w:p w:rsidR="00EC37DC" w:rsidRPr="00EC37DC" w:rsidRDefault="00EC37DC" w:rsidP="00EC37DC">
            <w:pPr>
              <w:spacing w:line="100" w:lineRule="atLeast"/>
              <w:rPr>
                <w:rFonts w:ascii="Arial Narrow" w:hAnsi="Arial Narrow"/>
                <w:sz w:val="18"/>
                <w:szCs w:val="18"/>
              </w:rPr>
            </w:pPr>
          </w:p>
        </w:tc>
        <w:tc>
          <w:tcPr>
            <w:tcW w:w="1463" w:type="dxa"/>
            <w:vMerge/>
            <w:tcBorders>
              <w:left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autoSpaceDE w:val="0"/>
              <w:autoSpaceDN w:val="0"/>
              <w:adjustRightInd w:val="0"/>
              <w:rPr>
                <w:rFonts w:ascii="Arial Narrow" w:eastAsia="Calibri" w:hAnsi="Arial Narrow"/>
                <w:sz w:val="18"/>
                <w:szCs w:val="18"/>
                <w:lang w:eastAsia="en-US"/>
              </w:rPr>
            </w:pPr>
          </w:p>
        </w:tc>
        <w:tc>
          <w:tcPr>
            <w:tcW w:w="46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tabs>
                <w:tab w:val="left" w:pos="1440"/>
              </w:tabs>
              <w:rPr>
                <w:rFonts w:ascii="Arial Narrow" w:eastAsiaTheme="minorHAnsi" w:hAnsi="Arial Narrow"/>
                <w:sz w:val="18"/>
                <w:szCs w:val="18"/>
                <w:lang w:eastAsia="en-US"/>
              </w:rPr>
            </w:pPr>
            <w:r w:rsidRPr="00EC37DC">
              <w:rPr>
                <w:rFonts w:ascii="Arial Narrow" w:eastAsiaTheme="minorHAnsi" w:hAnsi="Arial Narrow"/>
                <w:sz w:val="18"/>
                <w:szCs w:val="18"/>
                <w:lang w:eastAsia="en-US"/>
              </w:rPr>
              <w:t>DREWNIANY POCIĄG RAZ DWA TRZY</w:t>
            </w:r>
          </w:p>
          <w:p w:rsidR="00EC37DC" w:rsidRPr="00EC37DC" w:rsidRDefault="00EC37DC" w:rsidP="00EC37DC">
            <w:pPr>
              <w:tabs>
                <w:tab w:val="left" w:pos="1440"/>
              </w:tabs>
              <w:rPr>
                <w:rFonts w:ascii="Arial Narrow" w:eastAsiaTheme="minorHAnsi" w:hAnsi="Arial Narrow"/>
                <w:sz w:val="18"/>
                <w:szCs w:val="18"/>
                <w:lang w:eastAsia="en-US"/>
              </w:rPr>
            </w:pPr>
            <w:r w:rsidRPr="00EC37DC">
              <w:rPr>
                <w:rFonts w:ascii="Arial Narrow" w:eastAsiaTheme="minorHAnsi" w:hAnsi="Arial Narrow"/>
                <w:sz w:val="18"/>
                <w:szCs w:val="18"/>
                <w:lang w:eastAsia="en-US"/>
              </w:rPr>
              <w:t>Wymiary zewnętrzne: min.110x125x360 mm (</w:t>
            </w:r>
            <w:proofErr w:type="spellStart"/>
            <w:r w:rsidRPr="00EC37DC">
              <w:rPr>
                <w:rFonts w:ascii="Arial Narrow" w:eastAsiaTheme="minorHAnsi" w:hAnsi="Arial Narrow"/>
                <w:sz w:val="18"/>
                <w:szCs w:val="18"/>
                <w:lang w:eastAsia="en-US"/>
              </w:rPr>
              <w:t>wys.x</w:t>
            </w:r>
            <w:proofErr w:type="spellEnd"/>
            <w:r w:rsidRPr="00EC37DC">
              <w:rPr>
                <w:rFonts w:ascii="Arial Narrow" w:eastAsiaTheme="minorHAnsi" w:hAnsi="Arial Narrow"/>
                <w:sz w:val="18"/>
                <w:szCs w:val="18"/>
                <w:lang w:eastAsia="en-US"/>
              </w:rPr>
              <w:t xml:space="preserve"> </w:t>
            </w:r>
            <w:proofErr w:type="spellStart"/>
            <w:r w:rsidRPr="00EC37DC">
              <w:rPr>
                <w:rFonts w:ascii="Arial Narrow" w:eastAsiaTheme="minorHAnsi" w:hAnsi="Arial Narrow"/>
                <w:sz w:val="18"/>
                <w:szCs w:val="18"/>
                <w:lang w:eastAsia="en-US"/>
              </w:rPr>
              <w:t>szer.x</w:t>
            </w:r>
            <w:proofErr w:type="spellEnd"/>
            <w:r w:rsidRPr="00EC37DC">
              <w:rPr>
                <w:rFonts w:ascii="Arial Narrow" w:eastAsiaTheme="minorHAnsi" w:hAnsi="Arial Narrow"/>
                <w:sz w:val="18"/>
                <w:szCs w:val="18"/>
                <w:lang w:eastAsia="en-US"/>
              </w:rPr>
              <w:t xml:space="preserve"> gł.)</w:t>
            </w:r>
          </w:p>
          <w:p w:rsidR="00EC37DC" w:rsidRPr="00EC37DC" w:rsidRDefault="00EC37DC" w:rsidP="00EC37DC">
            <w:pPr>
              <w:tabs>
                <w:tab w:val="left" w:pos="1440"/>
              </w:tabs>
              <w:rPr>
                <w:rFonts w:ascii="Arial Narrow" w:eastAsiaTheme="minorHAnsi" w:hAnsi="Arial Narrow"/>
                <w:sz w:val="18"/>
                <w:szCs w:val="18"/>
                <w:lang w:eastAsia="en-US"/>
              </w:rPr>
            </w:pPr>
            <w:r w:rsidRPr="00EC37DC">
              <w:rPr>
                <w:rFonts w:ascii="Arial Narrow" w:eastAsiaTheme="minorHAnsi" w:hAnsi="Arial Narrow"/>
                <w:sz w:val="18"/>
                <w:szCs w:val="18"/>
                <w:lang w:eastAsia="en-US"/>
              </w:rPr>
              <w:t>Pociąg ma być wykonany z drewna, koła wagoników mają być w różnych kolorach. Na pierwszym kole lokomotywy powinna być cyferka 1, a na drugim kole jedna np. gwiazdka. Na kole pierwszego wagonika cyferka 2 i dwie np. gwiazdki itd.</w:t>
            </w:r>
          </w:p>
          <w:p w:rsidR="00EC37DC" w:rsidRPr="00EC37DC" w:rsidRDefault="00EC37DC" w:rsidP="00EC37DC">
            <w:pPr>
              <w:tabs>
                <w:tab w:val="left" w:pos="1440"/>
              </w:tabs>
              <w:rPr>
                <w:rFonts w:ascii="Arial Narrow" w:eastAsiaTheme="minorHAnsi" w:hAnsi="Arial Narrow"/>
                <w:sz w:val="18"/>
                <w:szCs w:val="18"/>
                <w:lang w:eastAsia="en-US"/>
              </w:rPr>
            </w:pPr>
          </w:p>
          <w:p w:rsidR="00EC37DC" w:rsidRPr="00EC37DC" w:rsidRDefault="00EC37DC" w:rsidP="00EC37DC">
            <w:pPr>
              <w:tabs>
                <w:tab w:val="left" w:pos="1440"/>
              </w:tabs>
              <w:rPr>
                <w:rFonts w:ascii="Arial Narrow" w:eastAsiaTheme="minorHAnsi" w:hAnsi="Arial Narrow"/>
                <w:sz w:val="18"/>
                <w:szCs w:val="18"/>
                <w:lang w:eastAsia="en-US"/>
              </w:rPr>
            </w:pPr>
          </w:p>
          <w:p w:rsidR="00EC37DC" w:rsidRPr="00EC37DC" w:rsidRDefault="00EC37DC" w:rsidP="00EC37DC">
            <w:pPr>
              <w:tabs>
                <w:tab w:val="left" w:pos="1440"/>
              </w:tabs>
              <w:rPr>
                <w:rFonts w:ascii="Arial Narrow" w:eastAsiaTheme="minorHAnsi" w:hAnsi="Arial Narrow"/>
                <w:sz w:val="18"/>
                <w:szCs w:val="18"/>
                <w:lang w:eastAsia="en-US"/>
              </w:rPr>
            </w:pPr>
          </w:p>
        </w:tc>
        <w:tc>
          <w:tcPr>
            <w:tcW w:w="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pacing w:line="100" w:lineRule="atLeast"/>
              <w:jc w:val="center"/>
              <w:rPr>
                <w:rFonts w:ascii="Arial Narrow" w:hAnsi="Arial Narrow"/>
                <w:sz w:val="18"/>
                <w:szCs w:val="18"/>
              </w:rPr>
            </w:pPr>
            <w:proofErr w:type="spellStart"/>
            <w:r w:rsidRPr="00EC37DC">
              <w:rPr>
                <w:rFonts w:ascii="Arial Narrow" w:hAnsi="Arial Narrow"/>
                <w:sz w:val="18"/>
                <w:szCs w:val="18"/>
              </w:rPr>
              <w:t>szt</w:t>
            </w:r>
            <w:proofErr w:type="spellEnd"/>
          </w:p>
        </w:tc>
        <w:tc>
          <w:tcPr>
            <w:tcW w:w="4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pacing w:line="100" w:lineRule="atLeast"/>
              <w:jc w:val="center"/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>1</w:t>
            </w:r>
          </w:p>
        </w:tc>
        <w:tc>
          <w:tcPr>
            <w:tcW w:w="17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napToGrid w:val="0"/>
              <w:spacing w:line="100" w:lineRule="atLeast"/>
              <w:rPr>
                <w:rFonts w:ascii="Arial Narrow" w:hAnsi="Arial Narrow"/>
                <w:noProof/>
                <w:sz w:val="16"/>
                <w:szCs w:val="16"/>
              </w:rPr>
            </w:pPr>
            <w:r w:rsidRPr="00EC37DC">
              <w:rPr>
                <w:rFonts w:ascii="Arial Narrow" w:hAnsi="Arial Narrow"/>
                <w:noProof/>
                <w:sz w:val="16"/>
                <w:szCs w:val="16"/>
              </w:rPr>
              <w:drawing>
                <wp:anchor distT="0" distB="0" distL="114300" distR="114300" simplePos="0" relativeHeight="252304384" behindDoc="1" locked="0" layoutInCell="1" allowOverlap="1" wp14:anchorId="4B2BDAC3" wp14:editId="6C744BCB">
                  <wp:simplePos x="0" y="0"/>
                  <wp:positionH relativeFrom="column">
                    <wp:posOffset>133350</wp:posOffset>
                  </wp:positionH>
                  <wp:positionV relativeFrom="paragraph">
                    <wp:posOffset>64135</wp:posOffset>
                  </wp:positionV>
                  <wp:extent cx="883920" cy="871855"/>
                  <wp:effectExtent l="0" t="0" r="0" b="4445"/>
                  <wp:wrapNone/>
                  <wp:docPr id="29" name="Obraz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83920" cy="87185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anchor>
              </w:drawing>
            </w:r>
          </w:p>
          <w:p w:rsidR="00EC37DC" w:rsidRPr="00EC37DC" w:rsidRDefault="00EC37DC" w:rsidP="00EC37DC">
            <w:pPr>
              <w:snapToGrid w:val="0"/>
              <w:spacing w:line="100" w:lineRule="atLeast"/>
              <w:rPr>
                <w:rFonts w:ascii="Arial Narrow" w:hAnsi="Arial Narrow"/>
                <w:noProof/>
                <w:sz w:val="16"/>
                <w:szCs w:val="16"/>
              </w:rPr>
            </w:pPr>
          </w:p>
          <w:p w:rsidR="00EC37DC" w:rsidRPr="00EC37DC" w:rsidRDefault="00EC37DC" w:rsidP="00EC37DC">
            <w:pPr>
              <w:snapToGrid w:val="0"/>
              <w:spacing w:line="100" w:lineRule="atLeast"/>
              <w:rPr>
                <w:rFonts w:ascii="Arial Narrow" w:hAnsi="Arial Narrow"/>
                <w:noProof/>
                <w:sz w:val="16"/>
                <w:szCs w:val="16"/>
              </w:rPr>
            </w:pPr>
          </w:p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  <w:r w:rsidRPr="00EC37DC">
              <w:rPr>
                <w:rFonts w:ascii="Arial Narrow" w:hAnsi="Arial Narrow" w:cs="Calibri"/>
                <w:sz w:val="16"/>
                <w:szCs w:val="16"/>
              </w:rPr>
              <w:t xml:space="preserve">W przypadku, gdy opisy poszczególnych elementów przedmiotu zamówienia w sposób bezpośredni lub pośredni zawierają wskazania konkretnych produktów Zamawiający dopuszcza zastosowanie rozwiązań równoważnych. Jako równoważne rozumiane będą takie produkty, które pełnią tą samą funkcję jak wskazane w OPZ, nie gorsze pod względem jakości wykonania i funkcjonalności, z zastrzeżeniem art. 30 ust. 5 </w:t>
            </w:r>
            <w:proofErr w:type="spellStart"/>
            <w:r w:rsidRPr="00EC37DC">
              <w:rPr>
                <w:rFonts w:ascii="Arial Narrow" w:hAnsi="Arial Narrow" w:cs="Calibri"/>
                <w:sz w:val="16"/>
                <w:szCs w:val="16"/>
              </w:rPr>
              <w:t>Pzp</w:t>
            </w:r>
            <w:proofErr w:type="spellEnd"/>
          </w:p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37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0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</w:p>
        </w:tc>
      </w:tr>
      <w:tr w:rsidR="00EC37DC" w:rsidRPr="00EC37DC" w:rsidTr="00EC37DC">
        <w:tblPrEx>
          <w:tblCellMar>
            <w:left w:w="113" w:type="dxa"/>
            <w:right w:w="108" w:type="dxa"/>
          </w:tblCellMar>
        </w:tblPrEx>
        <w:trPr>
          <w:trHeight w:val="146"/>
        </w:trPr>
        <w:tc>
          <w:tcPr>
            <w:tcW w:w="459" w:type="dxa"/>
            <w:gridSpan w:val="3"/>
            <w:vMerge/>
            <w:tcBorders>
              <w:left w:val="single" w:sz="4" w:space="0" w:color="000000"/>
            </w:tcBorders>
            <w:shd w:val="clear" w:color="auto" w:fill="FBE4D5"/>
          </w:tcPr>
          <w:p w:rsidR="00EC37DC" w:rsidRPr="00EC37DC" w:rsidRDefault="00EC37DC" w:rsidP="00EC37DC">
            <w:pPr>
              <w:spacing w:line="100" w:lineRule="atLeast"/>
              <w:rPr>
                <w:rFonts w:ascii="Arial Narrow" w:hAnsi="Arial Narrow"/>
                <w:sz w:val="18"/>
                <w:szCs w:val="18"/>
              </w:rPr>
            </w:pPr>
          </w:p>
        </w:tc>
        <w:tc>
          <w:tcPr>
            <w:tcW w:w="1463" w:type="dxa"/>
            <w:vMerge/>
            <w:tcBorders>
              <w:left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autoSpaceDE w:val="0"/>
              <w:autoSpaceDN w:val="0"/>
              <w:adjustRightInd w:val="0"/>
              <w:rPr>
                <w:rFonts w:ascii="Arial Narrow" w:eastAsia="Calibri" w:hAnsi="Arial Narrow"/>
                <w:sz w:val="18"/>
                <w:szCs w:val="18"/>
                <w:lang w:eastAsia="en-US"/>
              </w:rPr>
            </w:pPr>
          </w:p>
        </w:tc>
        <w:tc>
          <w:tcPr>
            <w:tcW w:w="46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tabs>
                <w:tab w:val="left" w:pos="1440"/>
              </w:tabs>
              <w:rPr>
                <w:rFonts w:ascii="Arial Narrow" w:eastAsiaTheme="minorHAnsi" w:hAnsi="Arial Narrow"/>
                <w:sz w:val="18"/>
                <w:szCs w:val="18"/>
                <w:lang w:eastAsia="en-US"/>
              </w:rPr>
            </w:pPr>
            <w:r w:rsidRPr="00EC37DC">
              <w:rPr>
                <w:rFonts w:ascii="Arial Narrow" w:eastAsiaTheme="minorHAnsi" w:hAnsi="Arial Narrow"/>
                <w:sz w:val="18"/>
                <w:szCs w:val="18"/>
                <w:lang w:eastAsia="en-US"/>
              </w:rPr>
              <w:t>PĘTLA MOTORYCZNA GRZYBEK</w:t>
            </w:r>
          </w:p>
          <w:p w:rsidR="00EC37DC" w:rsidRPr="00EC37DC" w:rsidRDefault="00EC37DC" w:rsidP="00EC37DC">
            <w:pPr>
              <w:tabs>
                <w:tab w:val="left" w:pos="1440"/>
              </w:tabs>
              <w:rPr>
                <w:rFonts w:ascii="Arial Narrow" w:eastAsiaTheme="minorHAnsi" w:hAnsi="Arial Narrow"/>
                <w:sz w:val="18"/>
                <w:szCs w:val="18"/>
                <w:lang w:eastAsia="en-US"/>
              </w:rPr>
            </w:pPr>
            <w:r w:rsidRPr="00EC37DC">
              <w:rPr>
                <w:rFonts w:ascii="Arial Narrow" w:eastAsiaTheme="minorHAnsi" w:hAnsi="Arial Narrow"/>
                <w:sz w:val="18"/>
                <w:szCs w:val="18"/>
                <w:lang w:eastAsia="en-US"/>
              </w:rPr>
              <w:t>Wymiary zewnętrzne: 170x140 cm. (+/- 5cm) Podstawa grzybka,  kapelusz powinny być wykonane z drewna. Podstawa w zielonym kolorze, kapelusz grzybka w czerwonym w czarne kropki. Pętla ma być wykonana z kolorowego metalu. Ma być wyposażona drewniane klocki w różnych kształtach i kolorach.</w:t>
            </w:r>
          </w:p>
          <w:p w:rsidR="00EC37DC" w:rsidRPr="00EC37DC" w:rsidRDefault="00EC37DC" w:rsidP="00EC37DC">
            <w:pPr>
              <w:tabs>
                <w:tab w:val="left" w:pos="1440"/>
              </w:tabs>
              <w:rPr>
                <w:rFonts w:ascii="Arial Narrow" w:eastAsiaTheme="minorHAnsi" w:hAnsi="Arial Narrow"/>
                <w:sz w:val="18"/>
                <w:szCs w:val="18"/>
                <w:lang w:eastAsia="en-US"/>
              </w:rPr>
            </w:pPr>
          </w:p>
          <w:p w:rsidR="00EC37DC" w:rsidRPr="00EC37DC" w:rsidRDefault="00EC37DC" w:rsidP="00EC37DC">
            <w:pPr>
              <w:tabs>
                <w:tab w:val="left" w:pos="1440"/>
              </w:tabs>
              <w:rPr>
                <w:rFonts w:ascii="Arial Narrow" w:eastAsiaTheme="minorHAnsi" w:hAnsi="Arial Narrow"/>
                <w:sz w:val="18"/>
                <w:szCs w:val="18"/>
                <w:lang w:eastAsia="en-US"/>
              </w:rPr>
            </w:pPr>
          </w:p>
        </w:tc>
        <w:tc>
          <w:tcPr>
            <w:tcW w:w="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pacing w:line="100" w:lineRule="atLeast"/>
              <w:jc w:val="center"/>
              <w:rPr>
                <w:rFonts w:ascii="Arial Narrow" w:hAnsi="Arial Narrow"/>
                <w:sz w:val="18"/>
                <w:szCs w:val="18"/>
              </w:rPr>
            </w:pPr>
            <w:proofErr w:type="spellStart"/>
            <w:r w:rsidRPr="00EC37DC">
              <w:rPr>
                <w:rFonts w:ascii="Arial Narrow" w:hAnsi="Arial Narrow"/>
                <w:sz w:val="18"/>
                <w:szCs w:val="18"/>
              </w:rPr>
              <w:lastRenderedPageBreak/>
              <w:t>szt</w:t>
            </w:r>
            <w:proofErr w:type="spellEnd"/>
          </w:p>
        </w:tc>
        <w:tc>
          <w:tcPr>
            <w:tcW w:w="4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pacing w:line="100" w:lineRule="atLeast"/>
              <w:jc w:val="center"/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>1</w:t>
            </w:r>
          </w:p>
        </w:tc>
        <w:tc>
          <w:tcPr>
            <w:tcW w:w="17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napToGrid w:val="0"/>
              <w:spacing w:line="100" w:lineRule="atLeast"/>
              <w:rPr>
                <w:rFonts w:ascii="Arial Narrow" w:hAnsi="Arial Narrow"/>
                <w:noProof/>
                <w:sz w:val="16"/>
                <w:szCs w:val="16"/>
              </w:rPr>
            </w:pPr>
            <w:r w:rsidRPr="00EC37DC">
              <w:rPr>
                <w:rFonts w:ascii="Arial Narrow" w:hAnsi="Arial Narrow"/>
                <w:noProof/>
                <w:sz w:val="16"/>
                <w:szCs w:val="16"/>
              </w:rPr>
              <w:drawing>
                <wp:anchor distT="0" distB="0" distL="114300" distR="114300" simplePos="0" relativeHeight="252305408" behindDoc="1" locked="0" layoutInCell="1" allowOverlap="1" wp14:anchorId="448CAC99" wp14:editId="63C63B2D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27305</wp:posOffset>
                  </wp:positionV>
                  <wp:extent cx="752475" cy="744201"/>
                  <wp:effectExtent l="0" t="0" r="0" b="0"/>
                  <wp:wrapNone/>
                  <wp:docPr id="30" name="Obraz 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56951" cy="748628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anchor>
              </w:drawing>
            </w:r>
          </w:p>
          <w:p w:rsidR="00EC37DC" w:rsidRPr="00EC37DC" w:rsidRDefault="00EC37DC" w:rsidP="00EC37DC">
            <w:pPr>
              <w:snapToGrid w:val="0"/>
              <w:spacing w:line="100" w:lineRule="atLeast"/>
              <w:rPr>
                <w:rFonts w:ascii="Arial Narrow" w:hAnsi="Arial Narrow"/>
                <w:noProof/>
                <w:sz w:val="16"/>
                <w:szCs w:val="16"/>
              </w:rPr>
            </w:pPr>
          </w:p>
          <w:p w:rsidR="00EC37DC" w:rsidRPr="00EC37DC" w:rsidRDefault="00EC37DC" w:rsidP="00EC37DC">
            <w:pPr>
              <w:snapToGrid w:val="0"/>
              <w:spacing w:line="100" w:lineRule="atLeast"/>
              <w:rPr>
                <w:rFonts w:ascii="Arial Narrow" w:hAnsi="Arial Narrow"/>
                <w:noProof/>
                <w:sz w:val="16"/>
                <w:szCs w:val="16"/>
              </w:rPr>
            </w:pPr>
          </w:p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  <w:p w:rsidR="005202A3" w:rsidRDefault="005202A3" w:rsidP="00EC37DC">
            <w:pPr>
              <w:snapToGrid w:val="0"/>
              <w:spacing w:line="100" w:lineRule="atLeast"/>
              <w:jc w:val="center"/>
              <w:rPr>
                <w:rFonts w:ascii="Arial Narrow" w:hAnsi="Arial Narrow" w:cs="Calibri"/>
                <w:sz w:val="16"/>
                <w:szCs w:val="16"/>
              </w:rPr>
            </w:pPr>
          </w:p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  <w:r w:rsidRPr="00EC37DC">
              <w:rPr>
                <w:rFonts w:ascii="Arial Narrow" w:hAnsi="Arial Narrow" w:cs="Calibri"/>
                <w:sz w:val="16"/>
                <w:szCs w:val="16"/>
              </w:rPr>
              <w:lastRenderedPageBreak/>
              <w:t xml:space="preserve">W przypadku, gdy opisy poszczególnych elementów przedmiotu zamówienia w sposób bezpośredni lub pośredni zawierają wskazania konkretnych produktów Zamawiający dopuszcza zastosowanie rozwiązań równoważnych. Jako równoważne rozumiane będą takie produkty, które pełnią tą samą funkcję jak wskazane w OPZ, nie gorsze pod względem jakości wykonania i funkcjonalności, z zastrzeżeniem art. 30 ust. 5 </w:t>
            </w:r>
            <w:proofErr w:type="spellStart"/>
            <w:r w:rsidRPr="00EC37DC">
              <w:rPr>
                <w:rFonts w:ascii="Arial Narrow" w:hAnsi="Arial Narrow" w:cs="Calibri"/>
                <w:sz w:val="16"/>
                <w:szCs w:val="16"/>
              </w:rPr>
              <w:t>Pzp</w:t>
            </w:r>
            <w:proofErr w:type="spellEnd"/>
          </w:p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37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0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</w:p>
        </w:tc>
      </w:tr>
      <w:tr w:rsidR="00EC37DC" w:rsidRPr="00EC37DC" w:rsidTr="00EC37DC">
        <w:tblPrEx>
          <w:tblCellMar>
            <w:left w:w="113" w:type="dxa"/>
            <w:right w:w="108" w:type="dxa"/>
          </w:tblCellMar>
        </w:tblPrEx>
        <w:trPr>
          <w:trHeight w:val="146"/>
        </w:trPr>
        <w:tc>
          <w:tcPr>
            <w:tcW w:w="459" w:type="dxa"/>
            <w:gridSpan w:val="3"/>
            <w:vMerge/>
            <w:tcBorders>
              <w:left w:val="single" w:sz="4" w:space="0" w:color="000000"/>
            </w:tcBorders>
            <w:shd w:val="clear" w:color="auto" w:fill="FBE4D5"/>
          </w:tcPr>
          <w:p w:rsidR="00EC37DC" w:rsidRPr="00EC37DC" w:rsidRDefault="00EC37DC" w:rsidP="00EC37DC">
            <w:pPr>
              <w:spacing w:line="100" w:lineRule="atLeast"/>
              <w:rPr>
                <w:rFonts w:ascii="Arial Narrow" w:hAnsi="Arial Narrow"/>
                <w:sz w:val="18"/>
                <w:szCs w:val="18"/>
              </w:rPr>
            </w:pPr>
          </w:p>
        </w:tc>
        <w:tc>
          <w:tcPr>
            <w:tcW w:w="1463" w:type="dxa"/>
            <w:vMerge/>
            <w:tcBorders>
              <w:left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autoSpaceDE w:val="0"/>
              <w:autoSpaceDN w:val="0"/>
              <w:adjustRightInd w:val="0"/>
              <w:rPr>
                <w:rFonts w:ascii="Arial Narrow" w:eastAsia="Calibri" w:hAnsi="Arial Narrow"/>
                <w:sz w:val="18"/>
                <w:szCs w:val="18"/>
                <w:lang w:eastAsia="en-US"/>
              </w:rPr>
            </w:pPr>
          </w:p>
        </w:tc>
        <w:tc>
          <w:tcPr>
            <w:tcW w:w="46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tabs>
                <w:tab w:val="left" w:pos="1440"/>
              </w:tabs>
              <w:rPr>
                <w:rFonts w:ascii="Arial Narrow" w:eastAsiaTheme="minorHAnsi" w:hAnsi="Arial Narrow"/>
                <w:sz w:val="18"/>
                <w:szCs w:val="18"/>
                <w:lang w:eastAsia="en-US"/>
              </w:rPr>
            </w:pPr>
            <w:r w:rsidRPr="00EC37DC">
              <w:rPr>
                <w:rFonts w:ascii="Arial Narrow" w:eastAsiaTheme="minorHAnsi" w:hAnsi="Arial Narrow"/>
                <w:sz w:val="18"/>
                <w:szCs w:val="18"/>
                <w:lang w:eastAsia="en-US"/>
              </w:rPr>
              <w:t>LALKA BOBAS -plastikowa lalka na baterie  z  ruchomymi rękami, nogami, głową i powiekami, ma mieć zdejmowane ubranko. Po włączeniu bobas powinien np.  raczkować, kręcić głową i wydawać dźwięki. • wym. min. 35 x 18 x 18 cm (+/- 2cm)</w:t>
            </w:r>
          </w:p>
          <w:p w:rsidR="00EC37DC" w:rsidRPr="00EC37DC" w:rsidRDefault="00EC37DC" w:rsidP="00EC37DC">
            <w:pPr>
              <w:tabs>
                <w:tab w:val="left" w:pos="1440"/>
              </w:tabs>
              <w:rPr>
                <w:rFonts w:ascii="Arial Narrow" w:eastAsiaTheme="minorHAnsi" w:hAnsi="Arial Narrow"/>
                <w:sz w:val="18"/>
                <w:szCs w:val="18"/>
                <w:lang w:eastAsia="en-US"/>
              </w:rPr>
            </w:pPr>
          </w:p>
          <w:p w:rsidR="00EC37DC" w:rsidRPr="00EC37DC" w:rsidRDefault="00EC37DC" w:rsidP="00EC37DC">
            <w:pPr>
              <w:tabs>
                <w:tab w:val="left" w:pos="1440"/>
              </w:tabs>
              <w:rPr>
                <w:rFonts w:ascii="Arial Narrow" w:eastAsiaTheme="minorHAnsi" w:hAnsi="Arial Narrow"/>
                <w:sz w:val="18"/>
                <w:szCs w:val="18"/>
                <w:lang w:eastAsia="en-US"/>
              </w:rPr>
            </w:pPr>
          </w:p>
          <w:p w:rsidR="00EC37DC" w:rsidRPr="00EC37DC" w:rsidRDefault="00EC37DC" w:rsidP="00EC37DC">
            <w:pPr>
              <w:tabs>
                <w:tab w:val="left" w:pos="1440"/>
              </w:tabs>
              <w:rPr>
                <w:rFonts w:ascii="Arial Narrow" w:eastAsiaTheme="minorHAnsi" w:hAnsi="Arial Narrow"/>
                <w:sz w:val="18"/>
                <w:szCs w:val="18"/>
                <w:lang w:eastAsia="en-US"/>
              </w:rPr>
            </w:pPr>
          </w:p>
        </w:tc>
        <w:tc>
          <w:tcPr>
            <w:tcW w:w="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pacing w:line="100" w:lineRule="atLeast"/>
              <w:jc w:val="center"/>
              <w:rPr>
                <w:rFonts w:ascii="Arial Narrow" w:hAnsi="Arial Narrow"/>
                <w:sz w:val="18"/>
                <w:szCs w:val="18"/>
              </w:rPr>
            </w:pPr>
            <w:proofErr w:type="spellStart"/>
            <w:r w:rsidRPr="00EC37DC">
              <w:rPr>
                <w:rFonts w:ascii="Arial Narrow" w:hAnsi="Arial Narrow"/>
                <w:sz w:val="18"/>
                <w:szCs w:val="18"/>
              </w:rPr>
              <w:t>szt</w:t>
            </w:r>
            <w:proofErr w:type="spellEnd"/>
          </w:p>
        </w:tc>
        <w:tc>
          <w:tcPr>
            <w:tcW w:w="4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pacing w:line="100" w:lineRule="atLeast"/>
              <w:jc w:val="center"/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>1</w:t>
            </w:r>
          </w:p>
        </w:tc>
        <w:tc>
          <w:tcPr>
            <w:tcW w:w="17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napToGrid w:val="0"/>
              <w:spacing w:line="100" w:lineRule="atLeast"/>
              <w:rPr>
                <w:rFonts w:ascii="Arial Narrow" w:hAnsi="Arial Narrow"/>
                <w:noProof/>
                <w:sz w:val="16"/>
                <w:szCs w:val="16"/>
              </w:rPr>
            </w:pPr>
            <w:r w:rsidRPr="00EC37DC">
              <w:rPr>
                <w:rFonts w:ascii="Arial Narrow" w:hAnsi="Arial Narrow"/>
                <w:noProof/>
                <w:sz w:val="16"/>
                <w:szCs w:val="16"/>
              </w:rPr>
              <w:drawing>
                <wp:anchor distT="0" distB="0" distL="114300" distR="114300" simplePos="0" relativeHeight="252306432" behindDoc="1" locked="0" layoutInCell="1" allowOverlap="1" wp14:anchorId="46D92622" wp14:editId="1398B8B3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-1905</wp:posOffset>
                  </wp:positionV>
                  <wp:extent cx="752475" cy="756954"/>
                  <wp:effectExtent l="0" t="0" r="0" b="5080"/>
                  <wp:wrapNone/>
                  <wp:docPr id="31" name="Obraz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55981" cy="760481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anchor>
              </w:drawing>
            </w:r>
          </w:p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  <w:p w:rsidR="005202A3" w:rsidRDefault="005202A3" w:rsidP="00EC37DC">
            <w:pPr>
              <w:snapToGrid w:val="0"/>
              <w:spacing w:line="100" w:lineRule="atLeast"/>
              <w:jc w:val="center"/>
              <w:rPr>
                <w:rFonts w:ascii="Arial Narrow" w:hAnsi="Arial Narrow" w:cs="Calibri"/>
                <w:sz w:val="16"/>
                <w:szCs w:val="16"/>
              </w:rPr>
            </w:pPr>
          </w:p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  <w:r w:rsidRPr="00EC37DC">
              <w:rPr>
                <w:rFonts w:ascii="Arial Narrow" w:hAnsi="Arial Narrow" w:cs="Calibri"/>
                <w:sz w:val="16"/>
                <w:szCs w:val="16"/>
              </w:rPr>
              <w:t xml:space="preserve">W przypadku, gdy opisy poszczególnych elementów przedmiotu zamówienia w sposób bezpośredni lub pośredni zawierają wskazania konkretnych produktów Zamawiający dopuszcza zastosowanie rozwiązań równoważnych. Jako równoważne rozumiane będą takie produkty, które pełnią tą samą funkcję jak wskazane w OPZ, nie gorsze pod względem jakości wykonania i funkcjonalności, z zastrzeżeniem art. 30 ust. 5 </w:t>
            </w:r>
            <w:proofErr w:type="spellStart"/>
            <w:r w:rsidRPr="00EC37DC">
              <w:rPr>
                <w:rFonts w:ascii="Arial Narrow" w:hAnsi="Arial Narrow" w:cs="Calibri"/>
                <w:sz w:val="16"/>
                <w:szCs w:val="16"/>
              </w:rPr>
              <w:t>Pzp</w:t>
            </w:r>
            <w:proofErr w:type="spellEnd"/>
          </w:p>
          <w:p w:rsidR="00EC37DC" w:rsidRPr="00EC37DC" w:rsidRDefault="00EC37DC" w:rsidP="00EC37DC">
            <w:pPr>
              <w:rPr>
                <w:rFonts w:ascii="Arial Narrow" w:hAnsi="Arial Narrow"/>
                <w:b/>
                <w:sz w:val="16"/>
                <w:szCs w:val="16"/>
              </w:rPr>
            </w:pPr>
          </w:p>
        </w:tc>
        <w:tc>
          <w:tcPr>
            <w:tcW w:w="137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0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</w:p>
        </w:tc>
      </w:tr>
      <w:tr w:rsidR="00EC37DC" w:rsidRPr="00EC37DC" w:rsidTr="00EC37DC">
        <w:tblPrEx>
          <w:tblCellMar>
            <w:left w:w="113" w:type="dxa"/>
            <w:right w:w="108" w:type="dxa"/>
          </w:tblCellMar>
        </w:tblPrEx>
        <w:trPr>
          <w:trHeight w:val="146"/>
        </w:trPr>
        <w:tc>
          <w:tcPr>
            <w:tcW w:w="459" w:type="dxa"/>
            <w:gridSpan w:val="3"/>
            <w:vMerge/>
            <w:tcBorders>
              <w:left w:val="single" w:sz="4" w:space="0" w:color="000000"/>
            </w:tcBorders>
            <w:shd w:val="clear" w:color="auto" w:fill="FBE4D5"/>
          </w:tcPr>
          <w:p w:rsidR="00EC37DC" w:rsidRPr="00EC37DC" w:rsidRDefault="00EC37DC" w:rsidP="00EC37DC">
            <w:pPr>
              <w:spacing w:line="100" w:lineRule="atLeast"/>
              <w:rPr>
                <w:rFonts w:ascii="Arial Narrow" w:hAnsi="Arial Narrow"/>
                <w:sz w:val="18"/>
                <w:szCs w:val="18"/>
              </w:rPr>
            </w:pPr>
          </w:p>
        </w:tc>
        <w:tc>
          <w:tcPr>
            <w:tcW w:w="1463" w:type="dxa"/>
            <w:vMerge/>
            <w:tcBorders>
              <w:left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autoSpaceDE w:val="0"/>
              <w:autoSpaceDN w:val="0"/>
              <w:adjustRightInd w:val="0"/>
              <w:rPr>
                <w:rFonts w:ascii="Arial Narrow" w:eastAsia="Calibri" w:hAnsi="Arial Narrow"/>
                <w:sz w:val="18"/>
                <w:szCs w:val="18"/>
                <w:lang w:eastAsia="en-US"/>
              </w:rPr>
            </w:pPr>
          </w:p>
        </w:tc>
        <w:tc>
          <w:tcPr>
            <w:tcW w:w="46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tabs>
                <w:tab w:val="left" w:pos="1440"/>
              </w:tabs>
              <w:rPr>
                <w:rFonts w:ascii="Arial Narrow" w:eastAsiaTheme="minorHAnsi" w:hAnsi="Arial Narrow"/>
                <w:sz w:val="18"/>
                <w:szCs w:val="18"/>
                <w:lang w:eastAsia="en-US"/>
              </w:rPr>
            </w:pPr>
            <w:r w:rsidRPr="00EC37DC">
              <w:rPr>
                <w:rFonts w:ascii="Arial Narrow" w:eastAsiaTheme="minorHAnsi" w:hAnsi="Arial Narrow"/>
                <w:sz w:val="18"/>
                <w:szCs w:val="18"/>
                <w:lang w:eastAsia="en-US"/>
              </w:rPr>
              <w:t>LALKA SZMACIANA miękka, do przytulania. • różne kolory włosów i ubranek, • dł. 60-70cm</w:t>
            </w:r>
          </w:p>
          <w:p w:rsidR="00EC37DC" w:rsidRPr="00EC37DC" w:rsidRDefault="00EC37DC" w:rsidP="00EC37DC">
            <w:pPr>
              <w:tabs>
                <w:tab w:val="left" w:pos="1440"/>
              </w:tabs>
              <w:rPr>
                <w:rFonts w:ascii="Arial Narrow" w:eastAsiaTheme="minorHAnsi" w:hAnsi="Arial Narrow"/>
                <w:sz w:val="18"/>
                <w:szCs w:val="18"/>
                <w:lang w:eastAsia="en-US"/>
              </w:rPr>
            </w:pPr>
          </w:p>
          <w:p w:rsidR="00EC37DC" w:rsidRPr="00EC37DC" w:rsidRDefault="00EC37DC" w:rsidP="00EC37DC">
            <w:pPr>
              <w:tabs>
                <w:tab w:val="left" w:pos="1440"/>
              </w:tabs>
              <w:rPr>
                <w:rFonts w:ascii="Arial Narrow" w:eastAsiaTheme="minorHAnsi" w:hAnsi="Arial Narrow"/>
                <w:sz w:val="18"/>
                <w:szCs w:val="18"/>
                <w:lang w:eastAsia="en-US"/>
              </w:rPr>
            </w:pPr>
          </w:p>
          <w:p w:rsidR="00EC37DC" w:rsidRPr="00EC37DC" w:rsidRDefault="00EC37DC" w:rsidP="00EC37DC">
            <w:pPr>
              <w:tabs>
                <w:tab w:val="left" w:pos="1440"/>
              </w:tabs>
              <w:rPr>
                <w:rFonts w:ascii="Arial Narrow" w:eastAsiaTheme="minorHAnsi" w:hAnsi="Arial Narrow"/>
                <w:sz w:val="18"/>
                <w:szCs w:val="18"/>
                <w:lang w:eastAsia="en-US"/>
              </w:rPr>
            </w:pPr>
          </w:p>
          <w:p w:rsidR="00EC37DC" w:rsidRPr="00EC37DC" w:rsidRDefault="00EC37DC" w:rsidP="00EC37DC">
            <w:pPr>
              <w:tabs>
                <w:tab w:val="left" w:pos="1440"/>
              </w:tabs>
              <w:rPr>
                <w:rFonts w:ascii="Arial Narrow" w:eastAsiaTheme="minorHAnsi" w:hAnsi="Arial Narrow"/>
                <w:sz w:val="18"/>
                <w:szCs w:val="18"/>
                <w:lang w:eastAsia="en-US"/>
              </w:rPr>
            </w:pPr>
          </w:p>
        </w:tc>
        <w:tc>
          <w:tcPr>
            <w:tcW w:w="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pacing w:line="100" w:lineRule="atLeast"/>
              <w:jc w:val="center"/>
              <w:rPr>
                <w:rFonts w:ascii="Arial Narrow" w:hAnsi="Arial Narrow"/>
                <w:sz w:val="18"/>
                <w:szCs w:val="18"/>
              </w:rPr>
            </w:pPr>
            <w:proofErr w:type="spellStart"/>
            <w:r w:rsidRPr="00EC37DC">
              <w:rPr>
                <w:rFonts w:ascii="Arial Narrow" w:hAnsi="Arial Narrow"/>
                <w:sz w:val="18"/>
                <w:szCs w:val="18"/>
              </w:rPr>
              <w:t>szt</w:t>
            </w:r>
            <w:proofErr w:type="spellEnd"/>
          </w:p>
        </w:tc>
        <w:tc>
          <w:tcPr>
            <w:tcW w:w="4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pacing w:line="100" w:lineRule="atLeast"/>
              <w:jc w:val="center"/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>1</w:t>
            </w:r>
          </w:p>
        </w:tc>
        <w:tc>
          <w:tcPr>
            <w:tcW w:w="17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napToGrid w:val="0"/>
              <w:spacing w:line="100" w:lineRule="atLeast"/>
              <w:rPr>
                <w:rFonts w:ascii="Arial Narrow" w:hAnsi="Arial Narrow"/>
                <w:noProof/>
                <w:sz w:val="16"/>
                <w:szCs w:val="16"/>
              </w:rPr>
            </w:pPr>
            <w:r w:rsidRPr="00EC37DC">
              <w:rPr>
                <w:rFonts w:ascii="Arial Narrow" w:hAnsi="Arial Narrow"/>
                <w:noProof/>
                <w:sz w:val="16"/>
                <w:szCs w:val="16"/>
              </w:rPr>
              <w:drawing>
                <wp:anchor distT="0" distB="0" distL="114300" distR="114300" simplePos="0" relativeHeight="252307456" behindDoc="1" locked="0" layoutInCell="1" allowOverlap="1" wp14:anchorId="64F27667" wp14:editId="44B54348">
                  <wp:simplePos x="0" y="0"/>
                  <wp:positionH relativeFrom="column">
                    <wp:posOffset>133350</wp:posOffset>
                  </wp:positionH>
                  <wp:positionV relativeFrom="paragraph">
                    <wp:posOffset>-29210</wp:posOffset>
                  </wp:positionV>
                  <wp:extent cx="719455" cy="719455"/>
                  <wp:effectExtent l="0" t="0" r="4445" b="4445"/>
                  <wp:wrapNone/>
                  <wp:docPr id="1888" name="Obraz 188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19455" cy="71945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anchor>
              </w:drawing>
            </w:r>
          </w:p>
          <w:p w:rsidR="00EC37DC" w:rsidRPr="00EC37DC" w:rsidRDefault="00EC37DC" w:rsidP="00EC37DC">
            <w:pPr>
              <w:snapToGrid w:val="0"/>
              <w:spacing w:line="100" w:lineRule="atLeast"/>
              <w:rPr>
                <w:rFonts w:ascii="Arial Narrow" w:hAnsi="Arial Narrow"/>
                <w:noProof/>
                <w:sz w:val="16"/>
                <w:szCs w:val="16"/>
              </w:rPr>
            </w:pPr>
          </w:p>
          <w:p w:rsidR="00EC37DC" w:rsidRPr="00EC37DC" w:rsidRDefault="00EC37DC" w:rsidP="00EC37DC">
            <w:pPr>
              <w:snapToGrid w:val="0"/>
              <w:spacing w:line="100" w:lineRule="atLeast"/>
              <w:rPr>
                <w:rFonts w:ascii="Arial Narrow" w:hAnsi="Arial Narrow"/>
                <w:noProof/>
                <w:sz w:val="16"/>
                <w:szCs w:val="16"/>
              </w:rPr>
            </w:pPr>
          </w:p>
          <w:p w:rsidR="00EC37DC" w:rsidRPr="00EC37DC" w:rsidRDefault="00EC37DC" w:rsidP="00EC37DC">
            <w:pPr>
              <w:snapToGrid w:val="0"/>
              <w:spacing w:line="100" w:lineRule="atLeast"/>
              <w:rPr>
                <w:rFonts w:ascii="Arial Narrow" w:hAnsi="Arial Narrow"/>
                <w:noProof/>
                <w:sz w:val="16"/>
                <w:szCs w:val="16"/>
              </w:rPr>
            </w:pPr>
          </w:p>
          <w:p w:rsidR="00EC37DC" w:rsidRPr="00EC37DC" w:rsidRDefault="00EC37DC" w:rsidP="00EC37DC">
            <w:pPr>
              <w:snapToGrid w:val="0"/>
              <w:spacing w:line="100" w:lineRule="atLeast"/>
              <w:rPr>
                <w:rFonts w:ascii="Arial Narrow" w:hAnsi="Arial Narrow"/>
                <w:noProof/>
                <w:sz w:val="16"/>
                <w:szCs w:val="16"/>
              </w:rPr>
            </w:pPr>
          </w:p>
          <w:p w:rsidR="005202A3" w:rsidRDefault="005202A3" w:rsidP="00EC37DC">
            <w:pPr>
              <w:snapToGrid w:val="0"/>
              <w:spacing w:line="100" w:lineRule="atLeast"/>
              <w:jc w:val="center"/>
              <w:rPr>
                <w:rFonts w:ascii="Arial Narrow" w:hAnsi="Arial Narrow" w:cs="Calibri"/>
                <w:sz w:val="16"/>
                <w:szCs w:val="16"/>
              </w:rPr>
            </w:pPr>
          </w:p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  <w:r w:rsidRPr="00EC37DC">
              <w:rPr>
                <w:rFonts w:ascii="Arial Narrow" w:hAnsi="Arial Narrow" w:cs="Calibri"/>
                <w:sz w:val="16"/>
                <w:szCs w:val="16"/>
              </w:rPr>
              <w:t xml:space="preserve">W przypadku, gdy opisy poszczególnych elementów przedmiotu zamówienia w sposób bezpośredni lub pośredni zawierają wskazania konkretnych produktów Zamawiający dopuszcza zastosowanie rozwiązań równoważnych. Jako równoważne rozumiane będą takie produkty, które pełnią tą samą funkcję jak wskazane w OPZ, nie gorsze pod względem jakości wykonania i funkcjonalności, z zastrzeżeniem art. 30 ust. 5 </w:t>
            </w:r>
            <w:proofErr w:type="spellStart"/>
            <w:r w:rsidRPr="00EC37DC">
              <w:rPr>
                <w:rFonts w:ascii="Arial Narrow" w:hAnsi="Arial Narrow" w:cs="Calibri"/>
                <w:sz w:val="16"/>
                <w:szCs w:val="16"/>
              </w:rPr>
              <w:t>Pzp</w:t>
            </w:r>
            <w:proofErr w:type="spellEnd"/>
          </w:p>
          <w:p w:rsidR="00EC37DC" w:rsidRPr="00EC37DC" w:rsidRDefault="00EC37DC" w:rsidP="00EC37DC">
            <w:pPr>
              <w:snapToGrid w:val="0"/>
              <w:spacing w:line="100" w:lineRule="atLeast"/>
              <w:rPr>
                <w:rFonts w:ascii="Arial Narrow" w:hAnsi="Arial Narrow"/>
                <w:noProof/>
                <w:sz w:val="16"/>
                <w:szCs w:val="16"/>
              </w:rPr>
            </w:pPr>
          </w:p>
        </w:tc>
        <w:tc>
          <w:tcPr>
            <w:tcW w:w="137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0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</w:p>
        </w:tc>
      </w:tr>
      <w:tr w:rsidR="00EC37DC" w:rsidRPr="00EC37DC" w:rsidTr="00EC37DC">
        <w:tblPrEx>
          <w:tblCellMar>
            <w:left w:w="113" w:type="dxa"/>
            <w:right w:w="108" w:type="dxa"/>
          </w:tblCellMar>
        </w:tblPrEx>
        <w:trPr>
          <w:trHeight w:val="146"/>
        </w:trPr>
        <w:tc>
          <w:tcPr>
            <w:tcW w:w="459" w:type="dxa"/>
            <w:gridSpan w:val="3"/>
            <w:vMerge/>
            <w:tcBorders>
              <w:left w:val="single" w:sz="4" w:space="0" w:color="000000"/>
            </w:tcBorders>
            <w:shd w:val="clear" w:color="auto" w:fill="FBE4D5"/>
          </w:tcPr>
          <w:p w:rsidR="00EC37DC" w:rsidRPr="00EC37DC" w:rsidRDefault="00EC37DC" w:rsidP="00EC37DC">
            <w:pPr>
              <w:spacing w:line="100" w:lineRule="atLeast"/>
              <w:rPr>
                <w:rFonts w:ascii="Arial Narrow" w:hAnsi="Arial Narrow"/>
                <w:sz w:val="18"/>
                <w:szCs w:val="18"/>
              </w:rPr>
            </w:pPr>
          </w:p>
        </w:tc>
        <w:tc>
          <w:tcPr>
            <w:tcW w:w="1463" w:type="dxa"/>
            <w:vMerge/>
            <w:tcBorders>
              <w:left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autoSpaceDE w:val="0"/>
              <w:autoSpaceDN w:val="0"/>
              <w:adjustRightInd w:val="0"/>
              <w:rPr>
                <w:rFonts w:ascii="Arial Narrow" w:eastAsia="Calibri" w:hAnsi="Arial Narrow"/>
                <w:sz w:val="18"/>
                <w:szCs w:val="18"/>
                <w:lang w:eastAsia="en-US"/>
              </w:rPr>
            </w:pPr>
          </w:p>
        </w:tc>
        <w:tc>
          <w:tcPr>
            <w:tcW w:w="46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tabs>
                <w:tab w:val="left" w:pos="1440"/>
              </w:tabs>
              <w:rPr>
                <w:rFonts w:ascii="Arial Narrow" w:eastAsiaTheme="minorHAnsi" w:hAnsi="Arial Narrow"/>
                <w:sz w:val="18"/>
                <w:szCs w:val="18"/>
                <w:lang w:eastAsia="en-US"/>
              </w:rPr>
            </w:pPr>
            <w:r w:rsidRPr="00EC37DC">
              <w:rPr>
                <w:rFonts w:ascii="Arial Narrow" w:eastAsiaTheme="minorHAnsi" w:hAnsi="Arial Narrow"/>
                <w:sz w:val="18"/>
                <w:szCs w:val="18"/>
                <w:lang w:eastAsia="en-US"/>
              </w:rPr>
              <w:t>MULTI TRACK STRAŻ POŻARNA</w:t>
            </w:r>
          </w:p>
          <w:p w:rsidR="00EC37DC" w:rsidRPr="00EC37DC" w:rsidRDefault="00EC37DC" w:rsidP="00EC37DC">
            <w:pPr>
              <w:tabs>
                <w:tab w:val="left" w:pos="1440"/>
              </w:tabs>
              <w:rPr>
                <w:rFonts w:ascii="Arial Narrow" w:eastAsiaTheme="minorHAnsi" w:hAnsi="Arial Narrow"/>
                <w:sz w:val="18"/>
                <w:szCs w:val="18"/>
                <w:lang w:eastAsia="en-US"/>
              </w:rPr>
            </w:pPr>
            <w:r w:rsidRPr="00EC37DC">
              <w:rPr>
                <w:rFonts w:ascii="Arial Narrow" w:eastAsiaTheme="minorHAnsi" w:hAnsi="Arial Narrow"/>
                <w:sz w:val="18"/>
                <w:szCs w:val="18"/>
                <w:lang w:eastAsia="en-US"/>
              </w:rPr>
              <w:t>Wymiary zewnętrzne: min. 25x43x20 cm (</w:t>
            </w:r>
            <w:proofErr w:type="spellStart"/>
            <w:r w:rsidRPr="00EC37DC">
              <w:rPr>
                <w:rFonts w:ascii="Arial Narrow" w:eastAsiaTheme="minorHAnsi" w:hAnsi="Arial Narrow"/>
                <w:sz w:val="18"/>
                <w:szCs w:val="18"/>
                <w:lang w:eastAsia="en-US"/>
              </w:rPr>
              <w:t>wys.x</w:t>
            </w:r>
            <w:proofErr w:type="spellEnd"/>
            <w:r w:rsidRPr="00EC37DC">
              <w:rPr>
                <w:rFonts w:ascii="Arial Narrow" w:eastAsiaTheme="minorHAnsi" w:hAnsi="Arial Narrow"/>
                <w:sz w:val="18"/>
                <w:szCs w:val="18"/>
                <w:lang w:eastAsia="en-US"/>
              </w:rPr>
              <w:t xml:space="preserve"> </w:t>
            </w:r>
            <w:proofErr w:type="spellStart"/>
            <w:r w:rsidRPr="00EC37DC">
              <w:rPr>
                <w:rFonts w:ascii="Arial Narrow" w:eastAsiaTheme="minorHAnsi" w:hAnsi="Arial Narrow"/>
                <w:sz w:val="18"/>
                <w:szCs w:val="18"/>
                <w:lang w:eastAsia="en-US"/>
              </w:rPr>
              <w:t>szer.x</w:t>
            </w:r>
            <w:proofErr w:type="spellEnd"/>
            <w:r w:rsidRPr="00EC37DC">
              <w:rPr>
                <w:rFonts w:ascii="Arial Narrow" w:eastAsiaTheme="minorHAnsi" w:hAnsi="Arial Narrow"/>
                <w:sz w:val="18"/>
                <w:szCs w:val="18"/>
                <w:lang w:eastAsia="en-US"/>
              </w:rPr>
              <w:t xml:space="preserve"> gł.)</w:t>
            </w:r>
          </w:p>
          <w:p w:rsidR="00EC37DC" w:rsidRPr="00EC37DC" w:rsidRDefault="00EC37DC" w:rsidP="00EC37DC">
            <w:pPr>
              <w:tabs>
                <w:tab w:val="left" w:pos="1440"/>
              </w:tabs>
              <w:rPr>
                <w:rFonts w:ascii="Arial Narrow" w:eastAsiaTheme="minorHAnsi" w:hAnsi="Arial Narrow"/>
                <w:sz w:val="18"/>
                <w:szCs w:val="18"/>
                <w:lang w:eastAsia="en-US"/>
              </w:rPr>
            </w:pPr>
            <w:r w:rsidRPr="00EC37DC">
              <w:rPr>
                <w:rFonts w:ascii="Arial Narrow" w:eastAsiaTheme="minorHAnsi" w:hAnsi="Arial Narrow"/>
                <w:sz w:val="18"/>
                <w:szCs w:val="18"/>
                <w:lang w:eastAsia="en-US"/>
              </w:rPr>
              <w:t xml:space="preserve">Auto ma  posiadać min. wysuwaną drabinę o długości min. 75 cm,  wąż z którego, po napełnieniu zbiorniczka, powinna </w:t>
            </w:r>
            <w:r w:rsidR="005202A3">
              <w:rPr>
                <w:rFonts w:ascii="Arial Narrow" w:eastAsiaTheme="minorHAnsi" w:hAnsi="Arial Narrow"/>
                <w:sz w:val="18"/>
                <w:szCs w:val="18"/>
                <w:lang w:eastAsia="en-US"/>
              </w:rPr>
              <w:t xml:space="preserve"> tryskać woda, z przodu zaczep.</w:t>
            </w:r>
          </w:p>
        </w:tc>
        <w:tc>
          <w:tcPr>
            <w:tcW w:w="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pacing w:line="100" w:lineRule="atLeast"/>
              <w:jc w:val="center"/>
              <w:rPr>
                <w:rFonts w:ascii="Arial Narrow" w:hAnsi="Arial Narrow"/>
                <w:sz w:val="18"/>
                <w:szCs w:val="18"/>
              </w:rPr>
            </w:pPr>
            <w:proofErr w:type="spellStart"/>
            <w:r w:rsidRPr="00EC37DC">
              <w:rPr>
                <w:rFonts w:ascii="Arial Narrow" w:hAnsi="Arial Narrow"/>
                <w:sz w:val="18"/>
                <w:szCs w:val="18"/>
              </w:rPr>
              <w:t>szt</w:t>
            </w:r>
            <w:proofErr w:type="spellEnd"/>
          </w:p>
        </w:tc>
        <w:tc>
          <w:tcPr>
            <w:tcW w:w="4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pacing w:line="100" w:lineRule="atLeast"/>
              <w:jc w:val="center"/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>1</w:t>
            </w:r>
          </w:p>
        </w:tc>
        <w:tc>
          <w:tcPr>
            <w:tcW w:w="17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napToGrid w:val="0"/>
              <w:spacing w:line="100" w:lineRule="atLeast"/>
              <w:rPr>
                <w:rFonts w:ascii="Arial Narrow" w:hAnsi="Arial Narrow"/>
                <w:noProof/>
                <w:sz w:val="16"/>
                <w:szCs w:val="16"/>
              </w:rPr>
            </w:pPr>
          </w:p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  <w:r w:rsidRPr="00EC37DC">
              <w:rPr>
                <w:rFonts w:ascii="Arial Narrow" w:hAnsi="Arial Narrow"/>
                <w:noProof/>
                <w:sz w:val="16"/>
                <w:szCs w:val="16"/>
              </w:rPr>
              <w:drawing>
                <wp:anchor distT="0" distB="0" distL="114300" distR="114300" simplePos="0" relativeHeight="252317696" behindDoc="1" locked="0" layoutInCell="1" allowOverlap="1" wp14:anchorId="78E2F047" wp14:editId="3528CCCE">
                  <wp:simplePos x="0" y="0"/>
                  <wp:positionH relativeFrom="column">
                    <wp:posOffset>-3175</wp:posOffset>
                  </wp:positionH>
                  <wp:positionV relativeFrom="paragraph">
                    <wp:posOffset>11430</wp:posOffset>
                  </wp:positionV>
                  <wp:extent cx="716973" cy="514350"/>
                  <wp:effectExtent l="0" t="0" r="6985" b="0"/>
                  <wp:wrapNone/>
                  <wp:docPr id="1889" name="Obraz 188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16973" cy="51435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anchor>
              </w:drawing>
            </w:r>
          </w:p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  <w:p w:rsidR="005202A3" w:rsidRPr="00EC37DC" w:rsidRDefault="005202A3" w:rsidP="00EC37DC">
            <w:pPr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37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0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</w:p>
        </w:tc>
      </w:tr>
      <w:tr w:rsidR="00EC37DC" w:rsidRPr="00EC37DC" w:rsidTr="00EC37DC">
        <w:tblPrEx>
          <w:tblCellMar>
            <w:left w:w="113" w:type="dxa"/>
            <w:right w:w="108" w:type="dxa"/>
          </w:tblCellMar>
        </w:tblPrEx>
        <w:trPr>
          <w:trHeight w:val="146"/>
        </w:trPr>
        <w:tc>
          <w:tcPr>
            <w:tcW w:w="459" w:type="dxa"/>
            <w:gridSpan w:val="3"/>
            <w:vMerge/>
            <w:tcBorders>
              <w:left w:val="single" w:sz="4" w:space="0" w:color="000000"/>
            </w:tcBorders>
            <w:shd w:val="clear" w:color="auto" w:fill="FBE4D5"/>
          </w:tcPr>
          <w:p w:rsidR="00EC37DC" w:rsidRPr="00EC37DC" w:rsidRDefault="00EC37DC" w:rsidP="00EC37DC">
            <w:pPr>
              <w:spacing w:line="100" w:lineRule="atLeast"/>
              <w:rPr>
                <w:rFonts w:ascii="Arial Narrow" w:hAnsi="Arial Narrow"/>
                <w:sz w:val="18"/>
                <w:szCs w:val="18"/>
              </w:rPr>
            </w:pPr>
          </w:p>
        </w:tc>
        <w:tc>
          <w:tcPr>
            <w:tcW w:w="1463" w:type="dxa"/>
            <w:vMerge/>
            <w:tcBorders>
              <w:left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autoSpaceDE w:val="0"/>
              <w:autoSpaceDN w:val="0"/>
              <w:adjustRightInd w:val="0"/>
              <w:rPr>
                <w:rFonts w:ascii="Arial Narrow" w:eastAsia="Calibri" w:hAnsi="Arial Narrow"/>
                <w:sz w:val="18"/>
                <w:szCs w:val="18"/>
                <w:lang w:eastAsia="en-US"/>
              </w:rPr>
            </w:pPr>
          </w:p>
        </w:tc>
        <w:tc>
          <w:tcPr>
            <w:tcW w:w="46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tabs>
                <w:tab w:val="left" w:pos="1440"/>
              </w:tabs>
              <w:rPr>
                <w:rFonts w:ascii="Arial Narrow" w:eastAsiaTheme="minorHAnsi" w:hAnsi="Arial Narrow"/>
                <w:sz w:val="18"/>
                <w:szCs w:val="18"/>
                <w:lang w:eastAsia="en-US"/>
              </w:rPr>
            </w:pPr>
            <w:r w:rsidRPr="00EC37DC">
              <w:rPr>
                <w:rFonts w:ascii="Arial Narrow" w:eastAsiaTheme="minorHAnsi" w:hAnsi="Arial Narrow"/>
                <w:sz w:val="18"/>
                <w:szCs w:val="18"/>
                <w:lang w:eastAsia="en-US"/>
              </w:rPr>
              <w:t>SPYCHACZ</w:t>
            </w:r>
          </w:p>
          <w:p w:rsidR="00EC37DC" w:rsidRPr="00EC37DC" w:rsidRDefault="00EC37DC" w:rsidP="00EC37DC">
            <w:pPr>
              <w:tabs>
                <w:tab w:val="left" w:pos="1440"/>
              </w:tabs>
              <w:rPr>
                <w:rFonts w:ascii="Arial Narrow" w:eastAsiaTheme="minorHAnsi" w:hAnsi="Arial Narrow"/>
                <w:sz w:val="18"/>
                <w:szCs w:val="18"/>
                <w:lang w:eastAsia="en-US"/>
              </w:rPr>
            </w:pPr>
            <w:r w:rsidRPr="00EC37DC">
              <w:rPr>
                <w:rFonts w:ascii="Arial Narrow" w:eastAsiaTheme="minorHAnsi" w:hAnsi="Arial Narrow"/>
                <w:sz w:val="18"/>
                <w:szCs w:val="18"/>
                <w:lang w:eastAsia="en-US"/>
              </w:rPr>
              <w:t>Wymiary zewnętrzne: min17x44x18 cm (</w:t>
            </w:r>
            <w:proofErr w:type="spellStart"/>
            <w:r w:rsidRPr="00EC37DC">
              <w:rPr>
                <w:rFonts w:ascii="Arial Narrow" w:eastAsiaTheme="minorHAnsi" w:hAnsi="Arial Narrow"/>
                <w:sz w:val="18"/>
                <w:szCs w:val="18"/>
                <w:lang w:eastAsia="en-US"/>
              </w:rPr>
              <w:t>wys.x</w:t>
            </w:r>
            <w:proofErr w:type="spellEnd"/>
            <w:r w:rsidRPr="00EC37DC">
              <w:rPr>
                <w:rFonts w:ascii="Arial Narrow" w:eastAsiaTheme="minorHAnsi" w:hAnsi="Arial Narrow"/>
                <w:sz w:val="18"/>
                <w:szCs w:val="18"/>
                <w:lang w:eastAsia="en-US"/>
              </w:rPr>
              <w:t xml:space="preserve"> </w:t>
            </w:r>
            <w:proofErr w:type="spellStart"/>
            <w:r w:rsidRPr="00EC37DC">
              <w:rPr>
                <w:rFonts w:ascii="Arial Narrow" w:eastAsiaTheme="minorHAnsi" w:hAnsi="Arial Narrow"/>
                <w:sz w:val="18"/>
                <w:szCs w:val="18"/>
                <w:lang w:eastAsia="en-US"/>
              </w:rPr>
              <w:t>szer.x</w:t>
            </w:r>
            <w:proofErr w:type="spellEnd"/>
            <w:r w:rsidRPr="00EC37DC">
              <w:rPr>
                <w:rFonts w:ascii="Arial Narrow" w:eastAsiaTheme="minorHAnsi" w:hAnsi="Arial Narrow"/>
                <w:sz w:val="18"/>
                <w:szCs w:val="18"/>
                <w:lang w:eastAsia="en-US"/>
              </w:rPr>
              <w:t xml:space="preserve"> gł.)</w:t>
            </w:r>
          </w:p>
          <w:p w:rsidR="00EC37DC" w:rsidRPr="00EC37DC" w:rsidRDefault="00EC37DC" w:rsidP="00EC37DC">
            <w:pPr>
              <w:tabs>
                <w:tab w:val="left" w:pos="1440"/>
              </w:tabs>
              <w:rPr>
                <w:rFonts w:ascii="Arial Narrow" w:eastAsiaTheme="minorHAnsi" w:hAnsi="Arial Narrow"/>
                <w:sz w:val="18"/>
                <w:szCs w:val="18"/>
                <w:lang w:eastAsia="en-US"/>
              </w:rPr>
            </w:pPr>
            <w:r w:rsidRPr="00EC37DC">
              <w:rPr>
                <w:rFonts w:ascii="Arial Narrow" w:eastAsiaTheme="minorHAnsi" w:hAnsi="Arial Narrow"/>
                <w:sz w:val="18"/>
                <w:szCs w:val="18"/>
                <w:lang w:eastAsia="en-US"/>
              </w:rPr>
              <w:t>Z przodu pojazdu ma znajdować  się łyżka ładująca, z tyłu mini wiaderko z uchwytem. Spychacz ma być wykonany  z wysokiej jakości tworzywa sztucznego, odpornego na warunki atmosferyczne.</w:t>
            </w:r>
          </w:p>
        </w:tc>
        <w:tc>
          <w:tcPr>
            <w:tcW w:w="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pacing w:line="100" w:lineRule="atLeast"/>
              <w:jc w:val="center"/>
              <w:rPr>
                <w:rFonts w:ascii="Arial Narrow" w:hAnsi="Arial Narrow"/>
                <w:sz w:val="18"/>
                <w:szCs w:val="18"/>
              </w:rPr>
            </w:pPr>
            <w:proofErr w:type="spellStart"/>
            <w:r w:rsidRPr="00EC37DC">
              <w:rPr>
                <w:rFonts w:ascii="Arial Narrow" w:hAnsi="Arial Narrow"/>
                <w:sz w:val="18"/>
                <w:szCs w:val="18"/>
              </w:rPr>
              <w:t>szt</w:t>
            </w:r>
            <w:proofErr w:type="spellEnd"/>
          </w:p>
        </w:tc>
        <w:tc>
          <w:tcPr>
            <w:tcW w:w="4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pacing w:line="100" w:lineRule="atLeast"/>
              <w:jc w:val="center"/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>1</w:t>
            </w:r>
          </w:p>
        </w:tc>
        <w:tc>
          <w:tcPr>
            <w:tcW w:w="17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napToGrid w:val="0"/>
              <w:spacing w:line="100" w:lineRule="atLeast"/>
              <w:rPr>
                <w:rFonts w:ascii="Arial Narrow" w:hAnsi="Arial Narrow"/>
                <w:noProof/>
                <w:sz w:val="16"/>
                <w:szCs w:val="16"/>
              </w:rPr>
            </w:pPr>
            <w:r w:rsidRPr="00EC37DC">
              <w:rPr>
                <w:rFonts w:ascii="Arial Narrow" w:hAnsi="Arial Narrow"/>
                <w:noProof/>
                <w:sz w:val="16"/>
                <w:szCs w:val="16"/>
              </w:rPr>
              <w:drawing>
                <wp:anchor distT="0" distB="0" distL="114300" distR="114300" simplePos="0" relativeHeight="252308480" behindDoc="1" locked="0" layoutInCell="1" allowOverlap="1" wp14:anchorId="7945BBCC" wp14:editId="03426D76">
                  <wp:simplePos x="0" y="0"/>
                  <wp:positionH relativeFrom="column">
                    <wp:posOffset>38100</wp:posOffset>
                  </wp:positionH>
                  <wp:positionV relativeFrom="paragraph">
                    <wp:posOffset>92710</wp:posOffset>
                  </wp:positionV>
                  <wp:extent cx="1030605" cy="841375"/>
                  <wp:effectExtent l="0" t="0" r="0" b="0"/>
                  <wp:wrapNone/>
                  <wp:docPr id="1890" name="Obraz 189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30605" cy="84137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anchor>
              </w:drawing>
            </w:r>
          </w:p>
          <w:p w:rsidR="00EC37DC" w:rsidRPr="00EC37DC" w:rsidRDefault="00EC37DC" w:rsidP="00EC37DC">
            <w:pPr>
              <w:snapToGrid w:val="0"/>
              <w:spacing w:line="100" w:lineRule="atLeast"/>
              <w:rPr>
                <w:rFonts w:ascii="Arial Narrow" w:hAnsi="Arial Narrow"/>
                <w:noProof/>
                <w:sz w:val="16"/>
                <w:szCs w:val="16"/>
              </w:rPr>
            </w:pPr>
          </w:p>
          <w:p w:rsidR="00EC37DC" w:rsidRPr="00EC37DC" w:rsidRDefault="00EC37DC" w:rsidP="00EC37DC">
            <w:pPr>
              <w:snapToGrid w:val="0"/>
              <w:spacing w:line="100" w:lineRule="atLeast"/>
              <w:rPr>
                <w:rFonts w:ascii="Arial Narrow" w:hAnsi="Arial Narrow"/>
                <w:noProof/>
                <w:sz w:val="16"/>
                <w:szCs w:val="16"/>
              </w:rPr>
            </w:pPr>
          </w:p>
          <w:p w:rsidR="00EC37DC" w:rsidRPr="00EC37DC" w:rsidRDefault="00EC37DC" w:rsidP="00EC37DC">
            <w:pPr>
              <w:snapToGrid w:val="0"/>
              <w:spacing w:line="100" w:lineRule="atLeast"/>
              <w:rPr>
                <w:rFonts w:ascii="Arial Narrow" w:hAnsi="Arial Narrow"/>
                <w:noProof/>
                <w:sz w:val="16"/>
                <w:szCs w:val="16"/>
              </w:rPr>
            </w:pPr>
          </w:p>
          <w:p w:rsidR="00EC37DC" w:rsidRPr="00EC37DC" w:rsidRDefault="00EC37DC" w:rsidP="00EC37DC">
            <w:pPr>
              <w:snapToGrid w:val="0"/>
              <w:spacing w:line="100" w:lineRule="atLeast"/>
              <w:rPr>
                <w:rFonts w:ascii="Arial Narrow" w:hAnsi="Arial Narrow"/>
                <w:noProof/>
                <w:sz w:val="16"/>
                <w:szCs w:val="16"/>
              </w:rPr>
            </w:pPr>
          </w:p>
          <w:p w:rsidR="00EC37DC" w:rsidRPr="00EC37DC" w:rsidRDefault="00EC37DC" w:rsidP="00EC37DC">
            <w:pPr>
              <w:snapToGrid w:val="0"/>
              <w:spacing w:line="100" w:lineRule="atLeast"/>
              <w:rPr>
                <w:rFonts w:ascii="Arial Narrow" w:hAnsi="Arial Narrow"/>
                <w:noProof/>
                <w:sz w:val="16"/>
                <w:szCs w:val="16"/>
              </w:rPr>
            </w:pPr>
          </w:p>
          <w:p w:rsidR="00EC37DC" w:rsidRPr="00EC37DC" w:rsidRDefault="00EC37DC" w:rsidP="00EC37DC">
            <w:pPr>
              <w:snapToGrid w:val="0"/>
              <w:spacing w:line="100" w:lineRule="atLeast"/>
              <w:rPr>
                <w:rFonts w:ascii="Arial Narrow" w:hAnsi="Arial Narrow"/>
                <w:noProof/>
                <w:sz w:val="16"/>
                <w:szCs w:val="16"/>
              </w:rPr>
            </w:pPr>
          </w:p>
          <w:p w:rsidR="00EC37DC" w:rsidRPr="00EC37DC" w:rsidRDefault="00EC37DC" w:rsidP="00EC37DC">
            <w:pPr>
              <w:snapToGrid w:val="0"/>
              <w:spacing w:line="100" w:lineRule="atLeast"/>
              <w:rPr>
                <w:rFonts w:ascii="Arial Narrow" w:hAnsi="Arial Narrow"/>
                <w:noProof/>
                <w:sz w:val="16"/>
                <w:szCs w:val="16"/>
              </w:rPr>
            </w:pPr>
          </w:p>
        </w:tc>
        <w:tc>
          <w:tcPr>
            <w:tcW w:w="137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0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</w:p>
        </w:tc>
      </w:tr>
      <w:tr w:rsidR="00EC37DC" w:rsidRPr="00EC37DC" w:rsidTr="00EC37DC">
        <w:tblPrEx>
          <w:tblCellMar>
            <w:left w:w="113" w:type="dxa"/>
            <w:right w:w="108" w:type="dxa"/>
          </w:tblCellMar>
        </w:tblPrEx>
        <w:trPr>
          <w:trHeight w:val="146"/>
        </w:trPr>
        <w:tc>
          <w:tcPr>
            <w:tcW w:w="459" w:type="dxa"/>
            <w:gridSpan w:val="3"/>
            <w:vMerge/>
            <w:tcBorders>
              <w:left w:val="single" w:sz="4" w:space="0" w:color="000000"/>
            </w:tcBorders>
            <w:shd w:val="clear" w:color="auto" w:fill="FBE4D5"/>
          </w:tcPr>
          <w:p w:rsidR="00EC37DC" w:rsidRPr="00EC37DC" w:rsidRDefault="00EC37DC" w:rsidP="00EC37DC">
            <w:pPr>
              <w:spacing w:line="100" w:lineRule="atLeast"/>
              <w:rPr>
                <w:rFonts w:ascii="Arial Narrow" w:hAnsi="Arial Narrow"/>
                <w:sz w:val="18"/>
                <w:szCs w:val="18"/>
              </w:rPr>
            </w:pPr>
          </w:p>
        </w:tc>
        <w:tc>
          <w:tcPr>
            <w:tcW w:w="1463" w:type="dxa"/>
            <w:vMerge/>
            <w:tcBorders>
              <w:left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autoSpaceDE w:val="0"/>
              <w:autoSpaceDN w:val="0"/>
              <w:adjustRightInd w:val="0"/>
              <w:rPr>
                <w:rFonts w:ascii="Arial Narrow" w:eastAsia="Calibri" w:hAnsi="Arial Narrow"/>
                <w:sz w:val="18"/>
                <w:szCs w:val="18"/>
                <w:lang w:eastAsia="en-US"/>
              </w:rPr>
            </w:pPr>
          </w:p>
        </w:tc>
        <w:tc>
          <w:tcPr>
            <w:tcW w:w="46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tabs>
                <w:tab w:val="left" w:pos="1440"/>
              </w:tabs>
              <w:rPr>
                <w:rFonts w:ascii="Arial Narrow" w:eastAsiaTheme="minorHAnsi" w:hAnsi="Arial Narrow"/>
                <w:sz w:val="18"/>
                <w:szCs w:val="18"/>
                <w:lang w:eastAsia="en-US"/>
              </w:rPr>
            </w:pPr>
            <w:r w:rsidRPr="00EC37DC">
              <w:rPr>
                <w:rFonts w:ascii="Arial Narrow" w:eastAsiaTheme="minorHAnsi" w:hAnsi="Arial Narrow"/>
                <w:sz w:val="18"/>
                <w:szCs w:val="18"/>
                <w:lang w:eastAsia="en-US"/>
              </w:rPr>
              <w:t>WYWROTKA</w:t>
            </w:r>
          </w:p>
          <w:p w:rsidR="00EC37DC" w:rsidRPr="00EC37DC" w:rsidRDefault="00EC37DC" w:rsidP="00EC37DC">
            <w:pPr>
              <w:tabs>
                <w:tab w:val="left" w:pos="1440"/>
              </w:tabs>
              <w:rPr>
                <w:rFonts w:ascii="Arial Narrow" w:eastAsiaTheme="minorHAnsi" w:hAnsi="Arial Narrow"/>
                <w:sz w:val="18"/>
                <w:szCs w:val="18"/>
                <w:lang w:eastAsia="en-US"/>
              </w:rPr>
            </w:pPr>
            <w:r w:rsidRPr="00EC37DC">
              <w:rPr>
                <w:rFonts w:ascii="Arial Narrow" w:eastAsiaTheme="minorHAnsi" w:hAnsi="Arial Narrow"/>
                <w:sz w:val="18"/>
                <w:szCs w:val="18"/>
                <w:lang w:eastAsia="en-US"/>
              </w:rPr>
              <w:t>Wymiary zewnętrzne: 170x300x150 mm (</w:t>
            </w:r>
            <w:proofErr w:type="spellStart"/>
            <w:r w:rsidRPr="00EC37DC">
              <w:rPr>
                <w:rFonts w:ascii="Arial Narrow" w:eastAsiaTheme="minorHAnsi" w:hAnsi="Arial Narrow"/>
                <w:sz w:val="18"/>
                <w:szCs w:val="18"/>
                <w:lang w:eastAsia="en-US"/>
              </w:rPr>
              <w:t>wys.x</w:t>
            </w:r>
            <w:proofErr w:type="spellEnd"/>
            <w:r w:rsidRPr="00EC37DC">
              <w:rPr>
                <w:rFonts w:ascii="Arial Narrow" w:eastAsiaTheme="minorHAnsi" w:hAnsi="Arial Narrow"/>
                <w:sz w:val="18"/>
                <w:szCs w:val="18"/>
                <w:lang w:eastAsia="en-US"/>
              </w:rPr>
              <w:t xml:space="preserve"> </w:t>
            </w:r>
            <w:proofErr w:type="spellStart"/>
            <w:r w:rsidRPr="00EC37DC">
              <w:rPr>
                <w:rFonts w:ascii="Arial Narrow" w:eastAsiaTheme="minorHAnsi" w:hAnsi="Arial Narrow"/>
                <w:sz w:val="18"/>
                <w:szCs w:val="18"/>
                <w:lang w:eastAsia="en-US"/>
              </w:rPr>
              <w:t>szer.x</w:t>
            </w:r>
            <w:proofErr w:type="spellEnd"/>
            <w:r w:rsidRPr="00EC37DC">
              <w:rPr>
                <w:rFonts w:ascii="Arial Narrow" w:eastAsiaTheme="minorHAnsi" w:hAnsi="Arial Narrow"/>
                <w:sz w:val="18"/>
                <w:szCs w:val="18"/>
                <w:lang w:eastAsia="en-US"/>
              </w:rPr>
              <w:t xml:space="preserve"> gł.) (+/-2cm)</w:t>
            </w:r>
          </w:p>
          <w:p w:rsidR="00EC37DC" w:rsidRPr="00EC37DC" w:rsidRDefault="00EC37DC" w:rsidP="00EC37DC">
            <w:pPr>
              <w:tabs>
                <w:tab w:val="left" w:pos="1440"/>
              </w:tabs>
              <w:rPr>
                <w:rFonts w:ascii="Arial Narrow" w:eastAsiaTheme="minorHAnsi" w:hAnsi="Arial Narrow"/>
                <w:sz w:val="18"/>
                <w:szCs w:val="18"/>
                <w:lang w:eastAsia="en-US"/>
              </w:rPr>
            </w:pPr>
            <w:r w:rsidRPr="00EC37DC">
              <w:rPr>
                <w:rFonts w:ascii="Arial Narrow" w:eastAsiaTheme="minorHAnsi" w:hAnsi="Arial Narrow"/>
                <w:sz w:val="18"/>
                <w:szCs w:val="18"/>
                <w:lang w:eastAsia="en-US"/>
              </w:rPr>
              <w:t>Preferowane kolory to: niebieski, żółty. Pojazd ma  posiadać ruchome elementy (przyczepa, szoferka)</w:t>
            </w:r>
          </w:p>
        </w:tc>
        <w:tc>
          <w:tcPr>
            <w:tcW w:w="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pacing w:line="100" w:lineRule="atLeast"/>
              <w:jc w:val="center"/>
              <w:rPr>
                <w:rFonts w:ascii="Arial Narrow" w:hAnsi="Arial Narrow"/>
                <w:sz w:val="18"/>
                <w:szCs w:val="18"/>
              </w:rPr>
            </w:pPr>
            <w:proofErr w:type="spellStart"/>
            <w:r w:rsidRPr="00EC37DC">
              <w:rPr>
                <w:rFonts w:ascii="Arial Narrow" w:hAnsi="Arial Narrow"/>
                <w:sz w:val="18"/>
                <w:szCs w:val="18"/>
              </w:rPr>
              <w:t>szt</w:t>
            </w:r>
            <w:proofErr w:type="spellEnd"/>
          </w:p>
        </w:tc>
        <w:tc>
          <w:tcPr>
            <w:tcW w:w="4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pacing w:line="100" w:lineRule="atLeast"/>
              <w:jc w:val="center"/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>1</w:t>
            </w:r>
          </w:p>
        </w:tc>
        <w:tc>
          <w:tcPr>
            <w:tcW w:w="17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napToGrid w:val="0"/>
              <w:spacing w:line="100" w:lineRule="atLeast"/>
              <w:rPr>
                <w:rFonts w:ascii="Arial Narrow" w:hAnsi="Arial Narrow"/>
                <w:noProof/>
                <w:sz w:val="16"/>
                <w:szCs w:val="16"/>
              </w:rPr>
            </w:pPr>
            <w:r w:rsidRPr="00EC37DC">
              <w:rPr>
                <w:rFonts w:ascii="Arial Narrow" w:hAnsi="Arial Narrow"/>
                <w:noProof/>
                <w:sz w:val="16"/>
                <w:szCs w:val="16"/>
              </w:rPr>
              <w:drawing>
                <wp:anchor distT="0" distB="0" distL="114300" distR="114300" simplePos="0" relativeHeight="252309504" behindDoc="1" locked="0" layoutInCell="1" allowOverlap="1" wp14:anchorId="266DEE28" wp14:editId="62564767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-3175</wp:posOffset>
                  </wp:positionV>
                  <wp:extent cx="1036320" cy="786765"/>
                  <wp:effectExtent l="0" t="0" r="0" b="0"/>
                  <wp:wrapNone/>
                  <wp:docPr id="1891" name="Obraz 189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36320" cy="78676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anchor>
              </w:drawing>
            </w:r>
          </w:p>
          <w:p w:rsidR="00EC37DC" w:rsidRPr="00EC37DC" w:rsidRDefault="00EC37DC" w:rsidP="00EC37DC">
            <w:pPr>
              <w:snapToGrid w:val="0"/>
              <w:spacing w:line="100" w:lineRule="atLeast"/>
              <w:rPr>
                <w:rFonts w:ascii="Arial Narrow" w:hAnsi="Arial Narrow"/>
                <w:noProof/>
                <w:sz w:val="16"/>
                <w:szCs w:val="16"/>
              </w:rPr>
            </w:pPr>
          </w:p>
          <w:p w:rsidR="00EC37DC" w:rsidRPr="00EC37DC" w:rsidRDefault="00EC37DC" w:rsidP="00EC37DC">
            <w:pPr>
              <w:snapToGrid w:val="0"/>
              <w:spacing w:line="100" w:lineRule="atLeast"/>
              <w:ind w:firstLine="708"/>
              <w:rPr>
                <w:rFonts w:ascii="Arial Narrow" w:hAnsi="Arial Narrow"/>
                <w:noProof/>
                <w:sz w:val="16"/>
                <w:szCs w:val="16"/>
              </w:rPr>
            </w:pPr>
          </w:p>
          <w:p w:rsidR="00EC37DC" w:rsidRPr="00EC37DC" w:rsidRDefault="00EC37DC" w:rsidP="00EC37DC">
            <w:pPr>
              <w:snapToGrid w:val="0"/>
              <w:spacing w:line="100" w:lineRule="atLeast"/>
              <w:rPr>
                <w:rFonts w:ascii="Arial Narrow" w:hAnsi="Arial Narrow"/>
                <w:noProof/>
                <w:sz w:val="16"/>
                <w:szCs w:val="16"/>
              </w:rPr>
            </w:pPr>
          </w:p>
          <w:p w:rsidR="00EC37DC" w:rsidRPr="00EC37DC" w:rsidRDefault="00EC37DC" w:rsidP="00EC37DC">
            <w:pPr>
              <w:snapToGrid w:val="0"/>
              <w:spacing w:line="100" w:lineRule="atLeast"/>
              <w:rPr>
                <w:rFonts w:ascii="Arial Narrow" w:hAnsi="Arial Narrow"/>
                <w:noProof/>
                <w:sz w:val="16"/>
                <w:szCs w:val="16"/>
              </w:rPr>
            </w:pPr>
          </w:p>
          <w:p w:rsidR="00EC37DC" w:rsidRPr="00EC37DC" w:rsidRDefault="00EC37DC" w:rsidP="00EC37DC">
            <w:pPr>
              <w:snapToGrid w:val="0"/>
              <w:spacing w:line="100" w:lineRule="atLeast"/>
              <w:rPr>
                <w:rFonts w:ascii="Arial Narrow" w:hAnsi="Arial Narrow"/>
                <w:noProof/>
                <w:sz w:val="16"/>
                <w:szCs w:val="16"/>
              </w:rPr>
            </w:pPr>
          </w:p>
          <w:p w:rsidR="00EC37DC" w:rsidRPr="00EC37DC" w:rsidRDefault="00EC37DC" w:rsidP="00EC37DC">
            <w:pPr>
              <w:snapToGrid w:val="0"/>
              <w:spacing w:line="100" w:lineRule="atLeast"/>
              <w:rPr>
                <w:rFonts w:ascii="Arial Narrow" w:hAnsi="Arial Narrow"/>
                <w:noProof/>
                <w:sz w:val="16"/>
                <w:szCs w:val="16"/>
              </w:rPr>
            </w:pPr>
          </w:p>
        </w:tc>
        <w:tc>
          <w:tcPr>
            <w:tcW w:w="137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0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</w:p>
        </w:tc>
      </w:tr>
      <w:tr w:rsidR="00EC37DC" w:rsidRPr="00EC37DC" w:rsidTr="00EC37DC">
        <w:tblPrEx>
          <w:tblCellMar>
            <w:left w:w="113" w:type="dxa"/>
            <w:right w:w="108" w:type="dxa"/>
          </w:tblCellMar>
        </w:tblPrEx>
        <w:trPr>
          <w:trHeight w:val="146"/>
        </w:trPr>
        <w:tc>
          <w:tcPr>
            <w:tcW w:w="459" w:type="dxa"/>
            <w:gridSpan w:val="3"/>
            <w:vMerge/>
            <w:tcBorders>
              <w:left w:val="single" w:sz="4" w:space="0" w:color="000000"/>
            </w:tcBorders>
            <w:shd w:val="clear" w:color="auto" w:fill="FBE4D5"/>
          </w:tcPr>
          <w:p w:rsidR="00EC37DC" w:rsidRPr="00EC37DC" w:rsidRDefault="00EC37DC" w:rsidP="00EC37DC">
            <w:pPr>
              <w:spacing w:line="100" w:lineRule="atLeast"/>
              <w:rPr>
                <w:rFonts w:ascii="Arial Narrow" w:hAnsi="Arial Narrow"/>
                <w:sz w:val="18"/>
                <w:szCs w:val="18"/>
              </w:rPr>
            </w:pPr>
          </w:p>
        </w:tc>
        <w:tc>
          <w:tcPr>
            <w:tcW w:w="1463" w:type="dxa"/>
            <w:vMerge/>
            <w:tcBorders>
              <w:left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autoSpaceDE w:val="0"/>
              <w:autoSpaceDN w:val="0"/>
              <w:adjustRightInd w:val="0"/>
              <w:rPr>
                <w:rFonts w:ascii="Arial Narrow" w:eastAsia="Calibri" w:hAnsi="Arial Narrow"/>
                <w:sz w:val="18"/>
                <w:szCs w:val="18"/>
                <w:lang w:eastAsia="en-US"/>
              </w:rPr>
            </w:pPr>
          </w:p>
        </w:tc>
        <w:tc>
          <w:tcPr>
            <w:tcW w:w="46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tabs>
                <w:tab w:val="left" w:pos="1440"/>
              </w:tabs>
              <w:rPr>
                <w:rFonts w:ascii="Arial Narrow" w:eastAsiaTheme="minorHAnsi" w:hAnsi="Arial Narrow"/>
                <w:sz w:val="18"/>
                <w:szCs w:val="18"/>
                <w:lang w:eastAsia="en-US"/>
              </w:rPr>
            </w:pPr>
            <w:r w:rsidRPr="00EC37DC">
              <w:rPr>
                <w:rFonts w:ascii="Arial Narrow" w:eastAsiaTheme="minorHAnsi" w:hAnsi="Arial Narrow"/>
                <w:sz w:val="18"/>
                <w:szCs w:val="18"/>
                <w:lang w:eastAsia="en-US"/>
              </w:rPr>
              <w:t>TRAKTOR Z PRZYCZEPĄ</w:t>
            </w:r>
          </w:p>
          <w:p w:rsidR="00EC37DC" w:rsidRPr="00EC37DC" w:rsidRDefault="00EC37DC" w:rsidP="00EC37DC">
            <w:pPr>
              <w:tabs>
                <w:tab w:val="left" w:pos="1440"/>
              </w:tabs>
              <w:rPr>
                <w:rFonts w:ascii="Arial Narrow" w:eastAsiaTheme="minorHAnsi" w:hAnsi="Arial Narrow"/>
                <w:sz w:val="18"/>
                <w:szCs w:val="18"/>
                <w:lang w:eastAsia="en-US"/>
              </w:rPr>
            </w:pPr>
            <w:r w:rsidRPr="00EC37DC">
              <w:rPr>
                <w:rFonts w:ascii="Arial Narrow" w:eastAsiaTheme="minorHAnsi" w:hAnsi="Arial Narrow"/>
                <w:sz w:val="18"/>
                <w:szCs w:val="18"/>
                <w:lang w:eastAsia="en-US"/>
              </w:rPr>
              <w:t>Wymiary zewnętrzne: min. 36x55x32 cm (</w:t>
            </w:r>
            <w:proofErr w:type="spellStart"/>
            <w:r w:rsidRPr="00EC37DC">
              <w:rPr>
                <w:rFonts w:ascii="Arial Narrow" w:eastAsiaTheme="minorHAnsi" w:hAnsi="Arial Narrow"/>
                <w:sz w:val="18"/>
                <w:szCs w:val="18"/>
                <w:lang w:eastAsia="en-US"/>
              </w:rPr>
              <w:t>wys.x</w:t>
            </w:r>
            <w:proofErr w:type="spellEnd"/>
            <w:r w:rsidRPr="00EC37DC">
              <w:rPr>
                <w:rFonts w:ascii="Arial Narrow" w:eastAsiaTheme="minorHAnsi" w:hAnsi="Arial Narrow"/>
                <w:sz w:val="18"/>
                <w:szCs w:val="18"/>
                <w:lang w:eastAsia="en-US"/>
              </w:rPr>
              <w:t xml:space="preserve"> </w:t>
            </w:r>
            <w:proofErr w:type="spellStart"/>
            <w:r w:rsidRPr="00EC37DC">
              <w:rPr>
                <w:rFonts w:ascii="Arial Narrow" w:eastAsiaTheme="minorHAnsi" w:hAnsi="Arial Narrow"/>
                <w:sz w:val="18"/>
                <w:szCs w:val="18"/>
                <w:lang w:eastAsia="en-US"/>
              </w:rPr>
              <w:t>szer.x</w:t>
            </w:r>
            <w:proofErr w:type="spellEnd"/>
            <w:r w:rsidRPr="00EC37DC">
              <w:rPr>
                <w:rFonts w:ascii="Arial Narrow" w:eastAsiaTheme="minorHAnsi" w:hAnsi="Arial Narrow"/>
                <w:sz w:val="18"/>
                <w:szCs w:val="18"/>
                <w:lang w:eastAsia="en-US"/>
              </w:rPr>
              <w:t xml:space="preserve"> gł.) (+/- 2cm)</w:t>
            </w:r>
          </w:p>
          <w:p w:rsidR="00EC37DC" w:rsidRPr="00EC37DC" w:rsidRDefault="00EC37DC" w:rsidP="00EC37DC">
            <w:pPr>
              <w:tabs>
                <w:tab w:val="left" w:pos="1440"/>
              </w:tabs>
              <w:rPr>
                <w:rFonts w:ascii="Arial Narrow" w:eastAsiaTheme="minorHAnsi" w:hAnsi="Arial Narrow"/>
                <w:sz w:val="18"/>
                <w:szCs w:val="18"/>
                <w:lang w:eastAsia="en-US"/>
              </w:rPr>
            </w:pPr>
            <w:r w:rsidRPr="00EC37DC">
              <w:rPr>
                <w:rFonts w:ascii="Arial Narrow" w:eastAsiaTheme="minorHAnsi" w:hAnsi="Arial Narrow"/>
                <w:sz w:val="18"/>
                <w:szCs w:val="18"/>
                <w:lang w:eastAsia="en-US"/>
              </w:rPr>
              <w:t>Ma być masywny, wytrzymały o udźwigu ok 100 kg, z podnoszoną i opuszczaną łychą/spychacz.</w:t>
            </w:r>
          </w:p>
        </w:tc>
        <w:tc>
          <w:tcPr>
            <w:tcW w:w="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pacing w:line="100" w:lineRule="atLeast"/>
              <w:jc w:val="center"/>
              <w:rPr>
                <w:rFonts w:ascii="Arial Narrow" w:hAnsi="Arial Narrow"/>
                <w:sz w:val="18"/>
                <w:szCs w:val="18"/>
              </w:rPr>
            </w:pPr>
            <w:proofErr w:type="spellStart"/>
            <w:r w:rsidRPr="00EC37DC">
              <w:rPr>
                <w:rFonts w:ascii="Arial Narrow" w:hAnsi="Arial Narrow"/>
                <w:sz w:val="18"/>
                <w:szCs w:val="18"/>
              </w:rPr>
              <w:t>szt</w:t>
            </w:r>
            <w:proofErr w:type="spellEnd"/>
          </w:p>
        </w:tc>
        <w:tc>
          <w:tcPr>
            <w:tcW w:w="4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pacing w:line="100" w:lineRule="atLeast"/>
              <w:jc w:val="center"/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>1</w:t>
            </w:r>
          </w:p>
          <w:p w:rsidR="00EC37DC" w:rsidRPr="00EC37DC" w:rsidRDefault="00EC37DC" w:rsidP="00EC37DC">
            <w:pPr>
              <w:spacing w:line="100" w:lineRule="atLeast"/>
              <w:jc w:val="center"/>
              <w:rPr>
                <w:rFonts w:ascii="Arial Narrow" w:hAnsi="Arial Narrow"/>
                <w:sz w:val="18"/>
                <w:szCs w:val="18"/>
              </w:rPr>
            </w:pPr>
          </w:p>
          <w:p w:rsidR="00EC37DC" w:rsidRPr="00EC37DC" w:rsidRDefault="00EC37DC" w:rsidP="00EC37DC">
            <w:pPr>
              <w:spacing w:line="100" w:lineRule="atLeast"/>
              <w:jc w:val="center"/>
              <w:rPr>
                <w:rFonts w:ascii="Arial Narrow" w:hAnsi="Arial Narrow"/>
                <w:sz w:val="18"/>
                <w:szCs w:val="18"/>
              </w:rPr>
            </w:pPr>
          </w:p>
          <w:p w:rsidR="00EC37DC" w:rsidRPr="00EC37DC" w:rsidRDefault="00EC37DC" w:rsidP="00EC37DC">
            <w:pPr>
              <w:spacing w:line="100" w:lineRule="atLeast"/>
              <w:jc w:val="center"/>
              <w:rPr>
                <w:rFonts w:ascii="Arial Narrow" w:hAnsi="Arial Narrow"/>
                <w:sz w:val="18"/>
                <w:szCs w:val="18"/>
              </w:rPr>
            </w:pPr>
          </w:p>
          <w:p w:rsidR="00EC37DC" w:rsidRPr="00EC37DC" w:rsidRDefault="00EC37DC" w:rsidP="00EC37DC">
            <w:pPr>
              <w:spacing w:line="100" w:lineRule="atLeast"/>
              <w:jc w:val="center"/>
              <w:rPr>
                <w:rFonts w:ascii="Arial Narrow" w:hAnsi="Arial Narrow"/>
                <w:sz w:val="18"/>
                <w:szCs w:val="18"/>
              </w:rPr>
            </w:pPr>
          </w:p>
          <w:p w:rsidR="00EC37DC" w:rsidRPr="00EC37DC" w:rsidRDefault="00EC37DC" w:rsidP="00EC37DC">
            <w:pPr>
              <w:spacing w:line="100" w:lineRule="atLeast"/>
              <w:jc w:val="center"/>
              <w:rPr>
                <w:rFonts w:ascii="Arial Narrow" w:hAnsi="Arial Narrow"/>
                <w:sz w:val="18"/>
                <w:szCs w:val="18"/>
              </w:rPr>
            </w:pPr>
          </w:p>
          <w:p w:rsidR="00EC37DC" w:rsidRPr="00EC37DC" w:rsidRDefault="00EC37DC" w:rsidP="00EC37DC">
            <w:pPr>
              <w:spacing w:line="100" w:lineRule="atLeast"/>
              <w:jc w:val="center"/>
              <w:rPr>
                <w:rFonts w:ascii="Arial Narrow" w:hAnsi="Arial Narrow"/>
                <w:sz w:val="18"/>
                <w:szCs w:val="18"/>
              </w:rPr>
            </w:pPr>
          </w:p>
          <w:p w:rsidR="00EC37DC" w:rsidRPr="00EC37DC" w:rsidRDefault="00EC37DC" w:rsidP="00EC37DC">
            <w:pPr>
              <w:spacing w:line="100" w:lineRule="atLeast"/>
              <w:jc w:val="center"/>
              <w:rPr>
                <w:rFonts w:ascii="Arial Narrow" w:hAnsi="Arial Narrow"/>
                <w:sz w:val="18"/>
                <w:szCs w:val="18"/>
              </w:rPr>
            </w:pPr>
          </w:p>
        </w:tc>
        <w:tc>
          <w:tcPr>
            <w:tcW w:w="17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napToGrid w:val="0"/>
              <w:spacing w:line="100" w:lineRule="atLeast"/>
              <w:rPr>
                <w:rFonts w:ascii="Arial Narrow" w:hAnsi="Arial Narrow"/>
                <w:noProof/>
                <w:sz w:val="16"/>
                <w:szCs w:val="16"/>
              </w:rPr>
            </w:pPr>
            <w:r w:rsidRPr="00EC37DC">
              <w:rPr>
                <w:rFonts w:ascii="Arial Narrow" w:hAnsi="Arial Narrow"/>
                <w:noProof/>
                <w:sz w:val="16"/>
                <w:szCs w:val="16"/>
              </w:rPr>
              <w:drawing>
                <wp:anchor distT="0" distB="0" distL="114300" distR="114300" simplePos="0" relativeHeight="252310528" behindDoc="1" locked="0" layoutInCell="1" allowOverlap="1" wp14:anchorId="22FE2737" wp14:editId="0B3338EF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137160</wp:posOffset>
                  </wp:positionV>
                  <wp:extent cx="907161" cy="552450"/>
                  <wp:effectExtent l="0" t="0" r="7620" b="0"/>
                  <wp:wrapNone/>
                  <wp:docPr id="1892" name="Obraz 189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07161" cy="55245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anchor>
              </w:drawing>
            </w:r>
          </w:p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37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0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</w:p>
        </w:tc>
      </w:tr>
      <w:tr w:rsidR="00EC37DC" w:rsidRPr="00EC37DC" w:rsidTr="00EC37DC">
        <w:tblPrEx>
          <w:tblCellMar>
            <w:left w:w="113" w:type="dxa"/>
            <w:right w:w="108" w:type="dxa"/>
          </w:tblCellMar>
        </w:tblPrEx>
        <w:trPr>
          <w:trHeight w:val="146"/>
        </w:trPr>
        <w:tc>
          <w:tcPr>
            <w:tcW w:w="459" w:type="dxa"/>
            <w:gridSpan w:val="3"/>
            <w:vMerge/>
            <w:tcBorders>
              <w:left w:val="single" w:sz="4" w:space="0" w:color="000000"/>
            </w:tcBorders>
            <w:shd w:val="clear" w:color="auto" w:fill="FBE4D5"/>
          </w:tcPr>
          <w:p w:rsidR="00EC37DC" w:rsidRPr="00EC37DC" w:rsidRDefault="00EC37DC" w:rsidP="00EC37DC">
            <w:pPr>
              <w:spacing w:line="100" w:lineRule="atLeast"/>
              <w:rPr>
                <w:rFonts w:ascii="Arial Narrow" w:hAnsi="Arial Narrow"/>
                <w:sz w:val="18"/>
                <w:szCs w:val="18"/>
              </w:rPr>
            </w:pPr>
          </w:p>
        </w:tc>
        <w:tc>
          <w:tcPr>
            <w:tcW w:w="1463" w:type="dxa"/>
            <w:vMerge/>
            <w:tcBorders>
              <w:left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autoSpaceDE w:val="0"/>
              <w:autoSpaceDN w:val="0"/>
              <w:adjustRightInd w:val="0"/>
              <w:rPr>
                <w:rFonts w:ascii="Arial Narrow" w:eastAsia="Calibri" w:hAnsi="Arial Narrow"/>
                <w:sz w:val="18"/>
                <w:szCs w:val="18"/>
                <w:lang w:eastAsia="en-US"/>
              </w:rPr>
            </w:pPr>
          </w:p>
        </w:tc>
        <w:tc>
          <w:tcPr>
            <w:tcW w:w="46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tabs>
                <w:tab w:val="left" w:pos="1440"/>
              </w:tabs>
              <w:rPr>
                <w:rFonts w:ascii="Arial Narrow" w:eastAsiaTheme="minorHAnsi" w:hAnsi="Arial Narrow"/>
                <w:sz w:val="18"/>
                <w:szCs w:val="18"/>
                <w:lang w:eastAsia="en-US"/>
              </w:rPr>
            </w:pPr>
            <w:r w:rsidRPr="00EC37DC">
              <w:rPr>
                <w:rFonts w:ascii="Arial Narrow" w:eastAsiaTheme="minorHAnsi" w:hAnsi="Arial Narrow"/>
                <w:sz w:val="18"/>
                <w:szCs w:val="18"/>
                <w:lang w:eastAsia="en-US"/>
              </w:rPr>
              <w:t>TRUCK WYWROTKA</w:t>
            </w:r>
          </w:p>
          <w:p w:rsidR="00EC37DC" w:rsidRPr="00EC37DC" w:rsidRDefault="00EC37DC" w:rsidP="00EC37DC">
            <w:pPr>
              <w:tabs>
                <w:tab w:val="left" w:pos="1440"/>
              </w:tabs>
              <w:rPr>
                <w:rFonts w:ascii="Arial Narrow" w:eastAsiaTheme="minorHAnsi" w:hAnsi="Arial Narrow"/>
                <w:sz w:val="18"/>
                <w:szCs w:val="18"/>
                <w:lang w:eastAsia="en-US"/>
              </w:rPr>
            </w:pPr>
            <w:r w:rsidRPr="00EC37DC">
              <w:rPr>
                <w:rFonts w:ascii="Arial Narrow" w:eastAsiaTheme="minorHAnsi" w:hAnsi="Arial Narrow"/>
                <w:sz w:val="18"/>
                <w:szCs w:val="18"/>
                <w:lang w:eastAsia="en-US"/>
              </w:rPr>
              <w:t>Wymiary zewnętrzne: min. 36,5x55x32 cm (</w:t>
            </w:r>
            <w:proofErr w:type="spellStart"/>
            <w:r w:rsidRPr="00EC37DC">
              <w:rPr>
                <w:rFonts w:ascii="Arial Narrow" w:eastAsiaTheme="minorHAnsi" w:hAnsi="Arial Narrow"/>
                <w:sz w:val="18"/>
                <w:szCs w:val="18"/>
                <w:lang w:eastAsia="en-US"/>
              </w:rPr>
              <w:t>wys.x</w:t>
            </w:r>
            <w:proofErr w:type="spellEnd"/>
            <w:r w:rsidRPr="00EC37DC">
              <w:rPr>
                <w:rFonts w:ascii="Arial Narrow" w:eastAsiaTheme="minorHAnsi" w:hAnsi="Arial Narrow"/>
                <w:sz w:val="18"/>
                <w:szCs w:val="18"/>
                <w:lang w:eastAsia="en-US"/>
              </w:rPr>
              <w:t xml:space="preserve"> </w:t>
            </w:r>
            <w:proofErr w:type="spellStart"/>
            <w:r w:rsidRPr="00EC37DC">
              <w:rPr>
                <w:rFonts w:ascii="Arial Narrow" w:eastAsiaTheme="minorHAnsi" w:hAnsi="Arial Narrow"/>
                <w:sz w:val="18"/>
                <w:szCs w:val="18"/>
                <w:lang w:eastAsia="en-US"/>
              </w:rPr>
              <w:t>szer.x</w:t>
            </w:r>
            <w:proofErr w:type="spellEnd"/>
            <w:r w:rsidRPr="00EC37DC">
              <w:rPr>
                <w:rFonts w:ascii="Arial Narrow" w:eastAsiaTheme="minorHAnsi" w:hAnsi="Arial Narrow"/>
                <w:sz w:val="18"/>
                <w:szCs w:val="18"/>
                <w:lang w:eastAsia="en-US"/>
              </w:rPr>
              <w:t xml:space="preserve"> gł.). Auto ma być masywne i wytrzymałe, o udźwigu min. 150 kg. Skrzynia ładunkowa wywrotki ma być ruchoma, ma być wyposażona w zasuwkę zabezpieczającą samoczynne otwieranie się </w:t>
            </w:r>
            <w:proofErr w:type="spellStart"/>
            <w:r w:rsidRPr="00EC37DC">
              <w:rPr>
                <w:rFonts w:ascii="Arial Narrow" w:eastAsiaTheme="minorHAnsi" w:hAnsi="Arial Narrow"/>
                <w:sz w:val="18"/>
                <w:szCs w:val="18"/>
                <w:lang w:eastAsia="en-US"/>
              </w:rPr>
              <w:t>kipra</w:t>
            </w:r>
            <w:proofErr w:type="spellEnd"/>
            <w:r w:rsidRPr="00EC37DC">
              <w:rPr>
                <w:rFonts w:ascii="Arial Narrow" w:eastAsiaTheme="minorHAnsi" w:hAnsi="Arial Narrow"/>
                <w:sz w:val="18"/>
                <w:szCs w:val="18"/>
                <w:lang w:eastAsia="en-US"/>
              </w:rPr>
              <w:t>, z przodu samochodu ma być zaczep.</w:t>
            </w:r>
          </w:p>
        </w:tc>
        <w:tc>
          <w:tcPr>
            <w:tcW w:w="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pacing w:line="100" w:lineRule="atLeast"/>
              <w:jc w:val="center"/>
              <w:rPr>
                <w:rFonts w:ascii="Arial Narrow" w:hAnsi="Arial Narrow"/>
                <w:sz w:val="18"/>
                <w:szCs w:val="18"/>
              </w:rPr>
            </w:pPr>
            <w:proofErr w:type="spellStart"/>
            <w:r w:rsidRPr="00EC37DC">
              <w:rPr>
                <w:rFonts w:ascii="Arial Narrow" w:hAnsi="Arial Narrow"/>
                <w:sz w:val="18"/>
                <w:szCs w:val="18"/>
              </w:rPr>
              <w:t>szt</w:t>
            </w:r>
            <w:proofErr w:type="spellEnd"/>
          </w:p>
        </w:tc>
        <w:tc>
          <w:tcPr>
            <w:tcW w:w="4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pacing w:line="100" w:lineRule="atLeast"/>
              <w:jc w:val="center"/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>1</w:t>
            </w:r>
          </w:p>
        </w:tc>
        <w:tc>
          <w:tcPr>
            <w:tcW w:w="17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napToGrid w:val="0"/>
              <w:spacing w:line="100" w:lineRule="atLeast"/>
              <w:rPr>
                <w:rFonts w:ascii="Arial Narrow" w:hAnsi="Arial Narrow"/>
                <w:noProof/>
                <w:sz w:val="16"/>
                <w:szCs w:val="16"/>
              </w:rPr>
            </w:pPr>
            <w:r w:rsidRPr="00EC37DC">
              <w:rPr>
                <w:rFonts w:ascii="Arial Narrow" w:hAnsi="Arial Narrow"/>
                <w:noProof/>
                <w:sz w:val="16"/>
                <w:szCs w:val="16"/>
              </w:rPr>
              <w:drawing>
                <wp:anchor distT="0" distB="0" distL="114300" distR="114300" simplePos="0" relativeHeight="252311552" behindDoc="1" locked="0" layoutInCell="1" allowOverlap="1" wp14:anchorId="471BD508" wp14:editId="11C87431">
                  <wp:simplePos x="0" y="0"/>
                  <wp:positionH relativeFrom="column">
                    <wp:posOffset>190761</wp:posOffset>
                  </wp:positionH>
                  <wp:positionV relativeFrom="paragraph">
                    <wp:posOffset>107950</wp:posOffset>
                  </wp:positionV>
                  <wp:extent cx="647700" cy="472630"/>
                  <wp:effectExtent l="0" t="0" r="0" b="3810"/>
                  <wp:wrapNone/>
                  <wp:docPr id="1893" name="Obraz 189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47700" cy="47263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anchor>
              </w:drawing>
            </w:r>
          </w:p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37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0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</w:p>
        </w:tc>
      </w:tr>
      <w:tr w:rsidR="00EC37DC" w:rsidRPr="00EC37DC" w:rsidTr="00EC37DC">
        <w:tblPrEx>
          <w:tblCellMar>
            <w:left w:w="113" w:type="dxa"/>
            <w:right w:w="108" w:type="dxa"/>
          </w:tblCellMar>
        </w:tblPrEx>
        <w:trPr>
          <w:trHeight w:val="146"/>
        </w:trPr>
        <w:tc>
          <w:tcPr>
            <w:tcW w:w="459" w:type="dxa"/>
            <w:gridSpan w:val="3"/>
            <w:vMerge/>
            <w:tcBorders>
              <w:left w:val="single" w:sz="4" w:space="0" w:color="000000"/>
            </w:tcBorders>
            <w:shd w:val="clear" w:color="auto" w:fill="FBE4D5"/>
          </w:tcPr>
          <w:p w:rsidR="00EC37DC" w:rsidRPr="00EC37DC" w:rsidRDefault="00EC37DC" w:rsidP="00EC37DC">
            <w:pPr>
              <w:spacing w:line="100" w:lineRule="atLeast"/>
              <w:rPr>
                <w:rFonts w:ascii="Arial Narrow" w:hAnsi="Arial Narrow"/>
                <w:sz w:val="18"/>
                <w:szCs w:val="18"/>
              </w:rPr>
            </w:pPr>
          </w:p>
        </w:tc>
        <w:tc>
          <w:tcPr>
            <w:tcW w:w="1463" w:type="dxa"/>
            <w:vMerge/>
            <w:tcBorders>
              <w:left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autoSpaceDE w:val="0"/>
              <w:autoSpaceDN w:val="0"/>
              <w:adjustRightInd w:val="0"/>
              <w:rPr>
                <w:rFonts w:ascii="Arial Narrow" w:eastAsia="Calibri" w:hAnsi="Arial Narrow"/>
                <w:sz w:val="18"/>
                <w:szCs w:val="18"/>
                <w:lang w:eastAsia="en-US"/>
              </w:rPr>
            </w:pPr>
          </w:p>
        </w:tc>
        <w:tc>
          <w:tcPr>
            <w:tcW w:w="46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tabs>
                <w:tab w:val="left" w:pos="1440"/>
              </w:tabs>
              <w:rPr>
                <w:rFonts w:ascii="Arial Narrow" w:eastAsiaTheme="minorHAnsi" w:hAnsi="Arial Narrow"/>
                <w:sz w:val="18"/>
                <w:szCs w:val="18"/>
                <w:lang w:eastAsia="en-US"/>
              </w:rPr>
            </w:pPr>
            <w:r w:rsidRPr="00EC37DC">
              <w:rPr>
                <w:rFonts w:ascii="Arial Narrow" w:eastAsiaTheme="minorHAnsi" w:hAnsi="Arial Narrow"/>
                <w:sz w:val="18"/>
                <w:szCs w:val="18"/>
                <w:lang w:eastAsia="en-US"/>
              </w:rPr>
              <w:t>AUTO SERWIS</w:t>
            </w:r>
          </w:p>
          <w:p w:rsidR="00EC37DC" w:rsidRPr="00EC37DC" w:rsidRDefault="00EC37DC" w:rsidP="00EC37DC">
            <w:pPr>
              <w:tabs>
                <w:tab w:val="left" w:pos="1440"/>
              </w:tabs>
              <w:rPr>
                <w:rFonts w:ascii="Arial Narrow" w:eastAsiaTheme="minorHAnsi" w:hAnsi="Arial Narrow"/>
                <w:sz w:val="18"/>
                <w:szCs w:val="18"/>
                <w:lang w:eastAsia="en-US"/>
              </w:rPr>
            </w:pPr>
            <w:r w:rsidRPr="00EC37DC">
              <w:rPr>
                <w:rFonts w:ascii="Arial Narrow" w:eastAsiaTheme="minorHAnsi" w:hAnsi="Arial Narrow"/>
                <w:sz w:val="18"/>
                <w:szCs w:val="18"/>
                <w:lang w:eastAsia="en-US"/>
              </w:rPr>
              <w:t>Wymiary zewnętrzne: 130x365x290 mm (</w:t>
            </w:r>
            <w:proofErr w:type="spellStart"/>
            <w:r w:rsidRPr="00EC37DC">
              <w:rPr>
                <w:rFonts w:ascii="Arial Narrow" w:eastAsiaTheme="minorHAnsi" w:hAnsi="Arial Narrow"/>
                <w:sz w:val="18"/>
                <w:szCs w:val="18"/>
                <w:lang w:eastAsia="en-US"/>
              </w:rPr>
              <w:t>wys.x</w:t>
            </w:r>
            <w:proofErr w:type="spellEnd"/>
            <w:r w:rsidRPr="00EC37DC">
              <w:rPr>
                <w:rFonts w:ascii="Arial Narrow" w:eastAsiaTheme="minorHAnsi" w:hAnsi="Arial Narrow"/>
                <w:sz w:val="18"/>
                <w:szCs w:val="18"/>
                <w:lang w:eastAsia="en-US"/>
              </w:rPr>
              <w:t xml:space="preserve"> </w:t>
            </w:r>
            <w:proofErr w:type="spellStart"/>
            <w:r w:rsidRPr="00EC37DC">
              <w:rPr>
                <w:rFonts w:ascii="Arial Narrow" w:eastAsiaTheme="minorHAnsi" w:hAnsi="Arial Narrow"/>
                <w:sz w:val="18"/>
                <w:szCs w:val="18"/>
                <w:lang w:eastAsia="en-US"/>
              </w:rPr>
              <w:t>szer.x</w:t>
            </w:r>
            <w:proofErr w:type="spellEnd"/>
            <w:r w:rsidRPr="00EC37DC">
              <w:rPr>
                <w:rFonts w:ascii="Arial Narrow" w:eastAsiaTheme="minorHAnsi" w:hAnsi="Arial Narrow"/>
                <w:sz w:val="18"/>
                <w:szCs w:val="18"/>
                <w:lang w:eastAsia="en-US"/>
              </w:rPr>
              <w:t xml:space="preserve"> gł.) (+/- 2cm)</w:t>
            </w:r>
          </w:p>
          <w:p w:rsidR="00EC37DC" w:rsidRPr="00EC37DC" w:rsidRDefault="00EC37DC" w:rsidP="00EC37DC">
            <w:pPr>
              <w:tabs>
                <w:tab w:val="left" w:pos="1440"/>
              </w:tabs>
              <w:rPr>
                <w:rFonts w:ascii="Arial Narrow" w:eastAsiaTheme="minorHAnsi" w:hAnsi="Arial Narrow"/>
                <w:sz w:val="18"/>
                <w:szCs w:val="18"/>
                <w:lang w:eastAsia="en-US"/>
              </w:rPr>
            </w:pPr>
            <w:r w:rsidRPr="00EC37DC">
              <w:rPr>
                <w:rFonts w:ascii="Arial Narrow" w:eastAsiaTheme="minorHAnsi" w:hAnsi="Arial Narrow"/>
                <w:sz w:val="18"/>
                <w:szCs w:val="18"/>
                <w:lang w:eastAsia="en-US"/>
              </w:rPr>
              <w:t>Ma być wyposażony w min. trzy stanowiska, z otwieranymi drzwiczkami, stacją benzynową oraz min.12 samochodzików.</w:t>
            </w:r>
          </w:p>
          <w:p w:rsidR="00EC37DC" w:rsidRPr="00EC37DC" w:rsidRDefault="00EC37DC" w:rsidP="00EC37DC">
            <w:pPr>
              <w:tabs>
                <w:tab w:val="left" w:pos="1440"/>
              </w:tabs>
              <w:rPr>
                <w:rFonts w:ascii="Arial Narrow" w:eastAsiaTheme="minorHAnsi" w:hAnsi="Arial Narrow"/>
                <w:sz w:val="18"/>
                <w:szCs w:val="18"/>
                <w:lang w:eastAsia="en-US"/>
              </w:rPr>
            </w:pPr>
          </w:p>
          <w:p w:rsidR="00EC37DC" w:rsidRPr="00EC37DC" w:rsidRDefault="00EC37DC" w:rsidP="00EC37DC">
            <w:pPr>
              <w:tabs>
                <w:tab w:val="left" w:pos="1440"/>
              </w:tabs>
              <w:rPr>
                <w:rFonts w:ascii="Arial Narrow" w:eastAsiaTheme="minorHAnsi" w:hAnsi="Arial Narrow"/>
                <w:sz w:val="18"/>
                <w:szCs w:val="18"/>
                <w:lang w:eastAsia="en-US"/>
              </w:rPr>
            </w:pPr>
          </w:p>
          <w:p w:rsidR="00EC37DC" w:rsidRPr="00EC37DC" w:rsidRDefault="00EC37DC" w:rsidP="00EC37DC">
            <w:pPr>
              <w:tabs>
                <w:tab w:val="left" w:pos="1440"/>
              </w:tabs>
              <w:rPr>
                <w:rFonts w:ascii="Arial Narrow" w:eastAsiaTheme="minorHAnsi" w:hAnsi="Arial Narrow"/>
                <w:sz w:val="18"/>
                <w:szCs w:val="18"/>
                <w:lang w:eastAsia="en-US"/>
              </w:rPr>
            </w:pPr>
          </w:p>
        </w:tc>
        <w:tc>
          <w:tcPr>
            <w:tcW w:w="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pacing w:line="100" w:lineRule="atLeast"/>
              <w:jc w:val="center"/>
              <w:rPr>
                <w:rFonts w:ascii="Arial Narrow" w:hAnsi="Arial Narrow"/>
                <w:sz w:val="18"/>
                <w:szCs w:val="18"/>
              </w:rPr>
            </w:pPr>
            <w:proofErr w:type="spellStart"/>
            <w:r w:rsidRPr="00EC37DC">
              <w:rPr>
                <w:rFonts w:ascii="Arial Narrow" w:hAnsi="Arial Narrow"/>
                <w:sz w:val="18"/>
                <w:szCs w:val="18"/>
              </w:rPr>
              <w:t>kpl</w:t>
            </w:r>
            <w:proofErr w:type="spellEnd"/>
          </w:p>
        </w:tc>
        <w:tc>
          <w:tcPr>
            <w:tcW w:w="4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pacing w:line="100" w:lineRule="atLeast"/>
              <w:jc w:val="center"/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>1</w:t>
            </w:r>
          </w:p>
        </w:tc>
        <w:tc>
          <w:tcPr>
            <w:tcW w:w="17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napToGrid w:val="0"/>
              <w:spacing w:line="100" w:lineRule="atLeast"/>
              <w:rPr>
                <w:rFonts w:ascii="Arial Narrow" w:hAnsi="Arial Narrow"/>
                <w:noProof/>
                <w:sz w:val="16"/>
                <w:szCs w:val="16"/>
              </w:rPr>
            </w:pPr>
            <w:r w:rsidRPr="00EC37DC">
              <w:rPr>
                <w:rFonts w:ascii="Arial Narrow" w:hAnsi="Arial Narrow"/>
                <w:noProof/>
                <w:sz w:val="16"/>
                <w:szCs w:val="16"/>
              </w:rPr>
              <w:drawing>
                <wp:anchor distT="0" distB="0" distL="114300" distR="114300" simplePos="0" relativeHeight="252312576" behindDoc="1" locked="0" layoutInCell="1" allowOverlap="1" wp14:anchorId="521E3EF0" wp14:editId="6D614D6F">
                  <wp:simplePos x="0" y="0"/>
                  <wp:positionH relativeFrom="column">
                    <wp:posOffset>114935</wp:posOffset>
                  </wp:positionH>
                  <wp:positionV relativeFrom="paragraph">
                    <wp:posOffset>85725</wp:posOffset>
                  </wp:positionV>
                  <wp:extent cx="791954" cy="552450"/>
                  <wp:effectExtent l="0" t="0" r="8255" b="0"/>
                  <wp:wrapNone/>
                  <wp:docPr id="1894" name="Obraz 189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91954" cy="55245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anchor>
              </w:drawing>
            </w:r>
          </w:p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37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0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</w:p>
        </w:tc>
      </w:tr>
      <w:tr w:rsidR="00EC37DC" w:rsidRPr="00EC37DC" w:rsidTr="00EC37DC">
        <w:tblPrEx>
          <w:tblCellMar>
            <w:left w:w="113" w:type="dxa"/>
            <w:right w:w="108" w:type="dxa"/>
          </w:tblCellMar>
        </w:tblPrEx>
        <w:trPr>
          <w:trHeight w:val="146"/>
        </w:trPr>
        <w:tc>
          <w:tcPr>
            <w:tcW w:w="459" w:type="dxa"/>
            <w:gridSpan w:val="3"/>
            <w:vMerge/>
            <w:tcBorders>
              <w:left w:val="single" w:sz="4" w:space="0" w:color="000000"/>
            </w:tcBorders>
            <w:shd w:val="clear" w:color="auto" w:fill="FBE4D5"/>
          </w:tcPr>
          <w:p w:rsidR="00EC37DC" w:rsidRPr="00EC37DC" w:rsidRDefault="00EC37DC" w:rsidP="00EC37DC">
            <w:pPr>
              <w:spacing w:line="100" w:lineRule="atLeast"/>
              <w:rPr>
                <w:rFonts w:ascii="Arial Narrow" w:hAnsi="Arial Narrow"/>
                <w:sz w:val="18"/>
                <w:szCs w:val="18"/>
              </w:rPr>
            </w:pPr>
          </w:p>
        </w:tc>
        <w:tc>
          <w:tcPr>
            <w:tcW w:w="1463" w:type="dxa"/>
            <w:vMerge/>
            <w:tcBorders>
              <w:left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autoSpaceDE w:val="0"/>
              <w:autoSpaceDN w:val="0"/>
              <w:adjustRightInd w:val="0"/>
              <w:rPr>
                <w:rFonts w:ascii="Arial Narrow" w:eastAsia="Calibri" w:hAnsi="Arial Narrow"/>
                <w:sz w:val="18"/>
                <w:szCs w:val="18"/>
                <w:lang w:eastAsia="en-US"/>
              </w:rPr>
            </w:pPr>
          </w:p>
        </w:tc>
        <w:tc>
          <w:tcPr>
            <w:tcW w:w="46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tabs>
                <w:tab w:val="left" w:pos="1440"/>
              </w:tabs>
              <w:rPr>
                <w:rFonts w:ascii="Arial Narrow" w:eastAsiaTheme="minorHAnsi" w:hAnsi="Arial Narrow"/>
                <w:sz w:val="18"/>
                <w:szCs w:val="18"/>
                <w:lang w:eastAsia="en-US"/>
              </w:rPr>
            </w:pPr>
            <w:r w:rsidRPr="00EC37DC">
              <w:rPr>
                <w:rFonts w:ascii="Arial Narrow" w:eastAsiaTheme="minorHAnsi" w:hAnsi="Arial Narrow"/>
                <w:sz w:val="18"/>
                <w:szCs w:val="18"/>
                <w:lang w:eastAsia="en-US"/>
              </w:rPr>
              <w:t>WÓZEK SPACERÓWKA</w:t>
            </w:r>
          </w:p>
          <w:p w:rsidR="00EC37DC" w:rsidRPr="00EC37DC" w:rsidRDefault="00EC37DC" w:rsidP="00EC37DC">
            <w:pPr>
              <w:tabs>
                <w:tab w:val="left" w:pos="1440"/>
              </w:tabs>
              <w:rPr>
                <w:rFonts w:ascii="Arial Narrow" w:eastAsiaTheme="minorHAnsi" w:hAnsi="Arial Narrow"/>
                <w:sz w:val="18"/>
                <w:szCs w:val="18"/>
                <w:lang w:eastAsia="en-US"/>
              </w:rPr>
            </w:pPr>
            <w:r w:rsidRPr="00EC37DC">
              <w:rPr>
                <w:rFonts w:ascii="Arial Narrow" w:eastAsiaTheme="minorHAnsi" w:hAnsi="Arial Narrow"/>
                <w:sz w:val="18"/>
                <w:szCs w:val="18"/>
                <w:lang w:eastAsia="en-US"/>
              </w:rPr>
              <w:t>Wykonany z rurek aluminiowych, materiał wierzchni – bawełna.</w:t>
            </w:r>
          </w:p>
          <w:p w:rsidR="00EC37DC" w:rsidRPr="00EC37DC" w:rsidRDefault="00EC37DC" w:rsidP="00EC37DC">
            <w:pPr>
              <w:tabs>
                <w:tab w:val="left" w:pos="1440"/>
              </w:tabs>
              <w:rPr>
                <w:rFonts w:ascii="Arial Narrow" w:eastAsiaTheme="minorHAnsi" w:hAnsi="Arial Narrow"/>
                <w:sz w:val="18"/>
                <w:szCs w:val="18"/>
                <w:lang w:eastAsia="en-US"/>
              </w:rPr>
            </w:pPr>
            <w:r w:rsidRPr="00EC37DC">
              <w:rPr>
                <w:rFonts w:ascii="Arial Narrow" w:eastAsiaTheme="minorHAnsi" w:hAnsi="Arial Narrow"/>
                <w:sz w:val="18"/>
                <w:szCs w:val="18"/>
                <w:lang w:eastAsia="en-US"/>
              </w:rPr>
              <w:t>Wymiary:</w:t>
            </w:r>
          </w:p>
          <w:p w:rsidR="00EC37DC" w:rsidRPr="00EC37DC" w:rsidRDefault="00EC37DC" w:rsidP="00EC37DC">
            <w:pPr>
              <w:tabs>
                <w:tab w:val="left" w:pos="1440"/>
              </w:tabs>
              <w:rPr>
                <w:rFonts w:ascii="Arial Narrow" w:eastAsiaTheme="minorHAnsi" w:hAnsi="Arial Narrow"/>
                <w:sz w:val="18"/>
                <w:szCs w:val="18"/>
                <w:lang w:eastAsia="en-US"/>
              </w:rPr>
            </w:pPr>
            <w:r w:rsidRPr="00EC37DC">
              <w:rPr>
                <w:rFonts w:ascii="Arial Narrow" w:eastAsiaTheme="minorHAnsi" w:hAnsi="Arial Narrow"/>
                <w:sz w:val="18"/>
                <w:szCs w:val="18"/>
                <w:lang w:eastAsia="en-US"/>
              </w:rPr>
              <w:t>-szerokość siedziska 20-25 cm</w:t>
            </w:r>
          </w:p>
          <w:p w:rsidR="00EC37DC" w:rsidRPr="00EC37DC" w:rsidRDefault="00EC37DC" w:rsidP="00EC37DC">
            <w:pPr>
              <w:tabs>
                <w:tab w:val="left" w:pos="1440"/>
              </w:tabs>
              <w:rPr>
                <w:rFonts w:ascii="Arial Narrow" w:eastAsiaTheme="minorHAnsi" w:hAnsi="Arial Narrow"/>
                <w:sz w:val="18"/>
                <w:szCs w:val="18"/>
                <w:lang w:eastAsia="en-US"/>
              </w:rPr>
            </w:pPr>
            <w:r w:rsidRPr="00EC37DC">
              <w:rPr>
                <w:rFonts w:ascii="Arial Narrow" w:eastAsiaTheme="minorHAnsi" w:hAnsi="Arial Narrow"/>
                <w:sz w:val="18"/>
                <w:szCs w:val="18"/>
                <w:lang w:eastAsia="en-US"/>
              </w:rPr>
              <w:t>-szerokość na zewnątrz 25-30 cm</w:t>
            </w:r>
          </w:p>
          <w:p w:rsidR="00EC37DC" w:rsidRPr="00EC37DC" w:rsidRDefault="00EC37DC" w:rsidP="00EC37DC">
            <w:pPr>
              <w:tabs>
                <w:tab w:val="left" w:pos="1440"/>
              </w:tabs>
              <w:rPr>
                <w:rFonts w:ascii="Arial Narrow" w:eastAsiaTheme="minorHAnsi" w:hAnsi="Arial Narrow"/>
                <w:sz w:val="18"/>
                <w:szCs w:val="18"/>
                <w:lang w:eastAsia="en-US"/>
              </w:rPr>
            </w:pPr>
            <w:r w:rsidRPr="00EC37DC">
              <w:rPr>
                <w:rFonts w:ascii="Arial Narrow" w:eastAsiaTheme="minorHAnsi" w:hAnsi="Arial Narrow"/>
                <w:sz w:val="18"/>
                <w:szCs w:val="18"/>
                <w:lang w:eastAsia="en-US"/>
              </w:rPr>
              <w:t>-wysokość rączki 50-55 cm</w:t>
            </w:r>
          </w:p>
          <w:p w:rsidR="00EC37DC" w:rsidRPr="00EC37DC" w:rsidRDefault="00EC37DC" w:rsidP="00EC37DC">
            <w:pPr>
              <w:tabs>
                <w:tab w:val="left" w:pos="1440"/>
              </w:tabs>
              <w:rPr>
                <w:rFonts w:ascii="Arial Narrow" w:eastAsiaTheme="minorHAnsi" w:hAnsi="Arial Narrow"/>
                <w:sz w:val="18"/>
                <w:szCs w:val="18"/>
                <w:lang w:eastAsia="en-US"/>
              </w:rPr>
            </w:pPr>
            <w:r w:rsidRPr="00EC37DC">
              <w:rPr>
                <w:rFonts w:ascii="Arial Narrow" w:eastAsiaTheme="minorHAnsi" w:hAnsi="Arial Narrow"/>
                <w:sz w:val="18"/>
                <w:szCs w:val="18"/>
                <w:lang w:eastAsia="en-US"/>
              </w:rPr>
              <w:t>-średnica kółek 14-16 cm</w:t>
            </w:r>
          </w:p>
          <w:p w:rsidR="00EC37DC" w:rsidRPr="00EC37DC" w:rsidRDefault="00EC37DC" w:rsidP="00EC37DC">
            <w:pPr>
              <w:tabs>
                <w:tab w:val="left" w:pos="1440"/>
              </w:tabs>
              <w:rPr>
                <w:rFonts w:ascii="Arial Narrow" w:eastAsiaTheme="minorHAnsi" w:hAnsi="Arial Narrow"/>
                <w:sz w:val="18"/>
                <w:szCs w:val="18"/>
                <w:lang w:eastAsia="en-US"/>
              </w:rPr>
            </w:pPr>
            <w:r w:rsidRPr="00EC37DC">
              <w:rPr>
                <w:rFonts w:ascii="Arial Narrow" w:eastAsiaTheme="minorHAnsi" w:hAnsi="Arial Narrow"/>
                <w:sz w:val="18"/>
                <w:szCs w:val="18"/>
                <w:lang w:eastAsia="en-US"/>
              </w:rPr>
              <w:t>-dla laki do wysokości  60-70 cm</w:t>
            </w:r>
          </w:p>
          <w:p w:rsidR="00EC37DC" w:rsidRPr="00EC37DC" w:rsidRDefault="00EC37DC" w:rsidP="00EC37DC">
            <w:pPr>
              <w:tabs>
                <w:tab w:val="left" w:pos="1440"/>
              </w:tabs>
              <w:rPr>
                <w:rFonts w:ascii="Arial Narrow" w:eastAsiaTheme="minorHAnsi" w:hAnsi="Arial Narrow"/>
                <w:sz w:val="18"/>
                <w:szCs w:val="18"/>
                <w:lang w:eastAsia="en-US"/>
              </w:rPr>
            </w:pPr>
            <w:r w:rsidRPr="00EC37DC">
              <w:rPr>
                <w:rFonts w:ascii="Arial Narrow" w:eastAsiaTheme="minorHAnsi" w:hAnsi="Arial Narrow"/>
                <w:sz w:val="18"/>
                <w:szCs w:val="18"/>
                <w:lang w:eastAsia="en-US"/>
              </w:rPr>
              <w:t xml:space="preserve">- lekki, </w:t>
            </w:r>
          </w:p>
          <w:p w:rsidR="00EC37DC" w:rsidRPr="00EC37DC" w:rsidRDefault="00EC37DC" w:rsidP="00EC37DC">
            <w:pPr>
              <w:tabs>
                <w:tab w:val="left" w:pos="1440"/>
              </w:tabs>
              <w:rPr>
                <w:rFonts w:ascii="Arial Narrow" w:eastAsiaTheme="minorHAnsi" w:hAnsi="Arial Narrow"/>
                <w:sz w:val="18"/>
                <w:szCs w:val="18"/>
                <w:lang w:eastAsia="en-US"/>
              </w:rPr>
            </w:pPr>
            <w:r w:rsidRPr="00EC37DC">
              <w:rPr>
                <w:rFonts w:ascii="Arial Narrow" w:eastAsiaTheme="minorHAnsi" w:hAnsi="Arial Narrow"/>
                <w:sz w:val="18"/>
                <w:szCs w:val="18"/>
                <w:lang w:eastAsia="en-US"/>
              </w:rPr>
              <w:t>- pod wózkiem ma być duży odpinany koszyk np. na zabawki</w:t>
            </w:r>
          </w:p>
          <w:p w:rsidR="00EC37DC" w:rsidRPr="00EC37DC" w:rsidRDefault="00EC37DC" w:rsidP="00EC37DC">
            <w:pPr>
              <w:tabs>
                <w:tab w:val="left" w:pos="1440"/>
              </w:tabs>
              <w:rPr>
                <w:rFonts w:ascii="Arial Narrow" w:eastAsiaTheme="minorHAnsi" w:hAnsi="Arial Narrow"/>
                <w:sz w:val="18"/>
                <w:szCs w:val="18"/>
                <w:lang w:eastAsia="en-US"/>
              </w:rPr>
            </w:pPr>
            <w:r w:rsidRPr="00EC37DC">
              <w:rPr>
                <w:rFonts w:ascii="Arial Narrow" w:eastAsiaTheme="minorHAnsi" w:hAnsi="Arial Narrow"/>
                <w:sz w:val="18"/>
                <w:szCs w:val="18"/>
                <w:lang w:eastAsia="en-US"/>
              </w:rPr>
              <w:t>- ma zawierać: posiadać blokady przed samoczynnym złożeniem się, - ma być składany, - siedzisko z wózeczka ma być zdejmowane, - piankowe ciche kółeczka</w:t>
            </w:r>
          </w:p>
        </w:tc>
        <w:tc>
          <w:tcPr>
            <w:tcW w:w="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671099" w:rsidP="00EC37DC">
            <w:pPr>
              <w:spacing w:line="100" w:lineRule="atLeast"/>
              <w:jc w:val="center"/>
              <w:rPr>
                <w:rFonts w:ascii="Arial Narrow" w:hAnsi="Arial Narrow"/>
                <w:sz w:val="18"/>
                <w:szCs w:val="18"/>
              </w:rPr>
            </w:pPr>
            <w:r>
              <w:rPr>
                <w:rFonts w:ascii="Arial Narrow" w:hAnsi="Arial Narrow"/>
                <w:sz w:val="18"/>
                <w:szCs w:val="18"/>
              </w:rPr>
              <w:t>Szt.</w:t>
            </w:r>
          </w:p>
        </w:tc>
        <w:tc>
          <w:tcPr>
            <w:tcW w:w="4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671099" w:rsidP="00EC37DC">
            <w:pPr>
              <w:spacing w:line="100" w:lineRule="atLeast"/>
              <w:jc w:val="center"/>
              <w:rPr>
                <w:rFonts w:ascii="Arial Narrow" w:hAnsi="Arial Narrow"/>
                <w:sz w:val="18"/>
                <w:szCs w:val="18"/>
              </w:rPr>
            </w:pPr>
            <w:r>
              <w:rPr>
                <w:rFonts w:ascii="Arial Narrow" w:hAnsi="Arial Narrow"/>
                <w:sz w:val="18"/>
                <w:szCs w:val="18"/>
              </w:rPr>
              <w:t>1</w:t>
            </w:r>
          </w:p>
        </w:tc>
        <w:tc>
          <w:tcPr>
            <w:tcW w:w="17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napToGrid w:val="0"/>
              <w:spacing w:line="100" w:lineRule="atLeast"/>
              <w:rPr>
                <w:rFonts w:ascii="Arial Narrow" w:hAnsi="Arial Narrow"/>
                <w:noProof/>
                <w:sz w:val="16"/>
                <w:szCs w:val="16"/>
              </w:rPr>
            </w:pPr>
          </w:p>
          <w:p w:rsidR="00EC37DC" w:rsidRPr="00EC37DC" w:rsidRDefault="005202A3" w:rsidP="00EC37DC">
            <w:pPr>
              <w:rPr>
                <w:rFonts w:ascii="Arial Narrow" w:hAnsi="Arial Narrow"/>
                <w:sz w:val="16"/>
                <w:szCs w:val="16"/>
              </w:rPr>
            </w:pPr>
            <w:r w:rsidRPr="00EC37DC">
              <w:rPr>
                <w:rFonts w:ascii="Arial Narrow" w:hAnsi="Arial Narrow"/>
                <w:noProof/>
                <w:sz w:val="18"/>
                <w:szCs w:val="18"/>
              </w:rPr>
              <w:drawing>
                <wp:anchor distT="0" distB="0" distL="114300" distR="114300" simplePos="0" relativeHeight="252313600" behindDoc="1" locked="0" layoutInCell="1" allowOverlap="1" wp14:anchorId="48E489C5" wp14:editId="02861A85">
                  <wp:simplePos x="0" y="0"/>
                  <wp:positionH relativeFrom="column">
                    <wp:posOffset>36195</wp:posOffset>
                  </wp:positionH>
                  <wp:positionV relativeFrom="paragraph">
                    <wp:posOffset>165100</wp:posOffset>
                  </wp:positionV>
                  <wp:extent cx="752475" cy="835880"/>
                  <wp:effectExtent l="0" t="0" r="0" b="2540"/>
                  <wp:wrapNone/>
                  <wp:docPr id="1895" name="Obraz 189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52475" cy="83588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37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0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</w:p>
        </w:tc>
      </w:tr>
      <w:tr w:rsidR="00EC37DC" w:rsidRPr="00EC37DC" w:rsidTr="00EC37DC">
        <w:tblPrEx>
          <w:tblCellMar>
            <w:left w:w="113" w:type="dxa"/>
            <w:right w:w="108" w:type="dxa"/>
          </w:tblCellMar>
        </w:tblPrEx>
        <w:trPr>
          <w:trHeight w:val="146"/>
        </w:trPr>
        <w:tc>
          <w:tcPr>
            <w:tcW w:w="459" w:type="dxa"/>
            <w:gridSpan w:val="3"/>
            <w:vMerge/>
            <w:tcBorders>
              <w:left w:val="single" w:sz="4" w:space="0" w:color="000000"/>
            </w:tcBorders>
            <w:shd w:val="clear" w:color="auto" w:fill="FBE4D5"/>
          </w:tcPr>
          <w:p w:rsidR="00EC37DC" w:rsidRPr="00EC37DC" w:rsidRDefault="00EC37DC" w:rsidP="00EC37DC">
            <w:pPr>
              <w:spacing w:line="100" w:lineRule="atLeast"/>
              <w:rPr>
                <w:rFonts w:ascii="Arial Narrow" w:hAnsi="Arial Narrow"/>
                <w:sz w:val="18"/>
                <w:szCs w:val="18"/>
              </w:rPr>
            </w:pPr>
          </w:p>
        </w:tc>
        <w:tc>
          <w:tcPr>
            <w:tcW w:w="1463" w:type="dxa"/>
            <w:vMerge/>
            <w:tcBorders>
              <w:left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autoSpaceDE w:val="0"/>
              <w:autoSpaceDN w:val="0"/>
              <w:adjustRightInd w:val="0"/>
              <w:rPr>
                <w:rFonts w:ascii="Arial Narrow" w:eastAsia="Calibri" w:hAnsi="Arial Narrow"/>
                <w:sz w:val="18"/>
                <w:szCs w:val="18"/>
                <w:lang w:eastAsia="en-US"/>
              </w:rPr>
            </w:pPr>
          </w:p>
        </w:tc>
        <w:tc>
          <w:tcPr>
            <w:tcW w:w="46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tabs>
                <w:tab w:val="left" w:pos="1440"/>
              </w:tabs>
              <w:rPr>
                <w:rFonts w:ascii="Arial Narrow" w:eastAsiaTheme="minorHAnsi" w:hAnsi="Arial Narrow"/>
                <w:sz w:val="18"/>
                <w:szCs w:val="18"/>
                <w:lang w:eastAsia="en-US"/>
              </w:rPr>
            </w:pPr>
            <w:r w:rsidRPr="00EC37DC">
              <w:rPr>
                <w:rFonts w:ascii="Arial Narrow" w:eastAsiaTheme="minorHAnsi" w:hAnsi="Arial Narrow"/>
                <w:sz w:val="18"/>
                <w:szCs w:val="18"/>
                <w:lang w:eastAsia="en-US"/>
              </w:rPr>
              <w:t>ŁÓŻECZKO PODRÓŻNE DLA LALKI- ma być wykonane z metalowych, lekkich rurek połączonych czterema kształtkami oraz materiału z dodatkiem siatki. Zestaw ma zawierać min. -kołderka, poduszka i torba do zapakowania łóżeczka.</w:t>
            </w:r>
          </w:p>
          <w:p w:rsidR="00EC37DC" w:rsidRPr="00EC37DC" w:rsidRDefault="00EC37DC" w:rsidP="00EC37DC">
            <w:pPr>
              <w:tabs>
                <w:tab w:val="left" w:pos="1440"/>
              </w:tabs>
              <w:rPr>
                <w:rFonts w:ascii="Arial Narrow" w:eastAsiaTheme="minorHAnsi" w:hAnsi="Arial Narrow"/>
                <w:sz w:val="18"/>
                <w:szCs w:val="18"/>
                <w:lang w:eastAsia="en-US"/>
              </w:rPr>
            </w:pPr>
            <w:r w:rsidRPr="00EC37DC">
              <w:rPr>
                <w:rFonts w:ascii="Arial Narrow" w:eastAsiaTheme="minorHAnsi" w:hAnsi="Arial Narrow"/>
                <w:sz w:val="18"/>
                <w:szCs w:val="18"/>
                <w:lang w:eastAsia="en-US"/>
              </w:rPr>
              <w:t>Wymiary łóżeczka : 53 x 32 x 30 cm (+/- 5cm)</w:t>
            </w:r>
          </w:p>
        </w:tc>
        <w:tc>
          <w:tcPr>
            <w:tcW w:w="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pacing w:line="100" w:lineRule="atLeast"/>
              <w:jc w:val="center"/>
              <w:rPr>
                <w:rFonts w:ascii="Arial Narrow" w:hAnsi="Arial Narrow"/>
                <w:sz w:val="18"/>
                <w:szCs w:val="18"/>
              </w:rPr>
            </w:pPr>
            <w:proofErr w:type="spellStart"/>
            <w:r w:rsidRPr="00EC37DC">
              <w:rPr>
                <w:rFonts w:ascii="Arial Narrow" w:hAnsi="Arial Narrow"/>
                <w:sz w:val="18"/>
                <w:szCs w:val="18"/>
              </w:rPr>
              <w:t>kpl</w:t>
            </w:r>
            <w:proofErr w:type="spellEnd"/>
          </w:p>
        </w:tc>
        <w:tc>
          <w:tcPr>
            <w:tcW w:w="4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pacing w:line="100" w:lineRule="atLeast"/>
              <w:jc w:val="center"/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>1</w:t>
            </w:r>
          </w:p>
        </w:tc>
        <w:tc>
          <w:tcPr>
            <w:tcW w:w="17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napToGrid w:val="0"/>
              <w:spacing w:line="100" w:lineRule="atLeast"/>
              <w:rPr>
                <w:rFonts w:ascii="Arial Narrow" w:hAnsi="Arial Narrow"/>
                <w:noProof/>
                <w:sz w:val="16"/>
                <w:szCs w:val="16"/>
              </w:rPr>
            </w:pPr>
          </w:p>
          <w:p w:rsidR="00EC37DC" w:rsidRPr="00EC37DC" w:rsidRDefault="00EC37DC" w:rsidP="00EC37DC">
            <w:pPr>
              <w:snapToGrid w:val="0"/>
              <w:spacing w:line="100" w:lineRule="atLeast"/>
              <w:rPr>
                <w:rFonts w:ascii="Arial Narrow" w:hAnsi="Arial Narrow"/>
                <w:noProof/>
                <w:sz w:val="16"/>
                <w:szCs w:val="16"/>
              </w:rPr>
            </w:pPr>
            <w:r w:rsidRPr="00EC37DC">
              <w:rPr>
                <w:rFonts w:ascii="Arial Narrow" w:hAnsi="Arial Narrow"/>
                <w:noProof/>
                <w:sz w:val="16"/>
                <w:szCs w:val="16"/>
              </w:rPr>
              <w:drawing>
                <wp:anchor distT="0" distB="0" distL="114300" distR="114300" simplePos="0" relativeHeight="252314624" behindDoc="1" locked="0" layoutInCell="1" allowOverlap="1" wp14:anchorId="6DB40C86" wp14:editId="2F5150F7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635</wp:posOffset>
                  </wp:positionV>
                  <wp:extent cx="1054735" cy="792480"/>
                  <wp:effectExtent l="0" t="0" r="0" b="7620"/>
                  <wp:wrapNone/>
                  <wp:docPr id="1896" name="Obraz 189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54735" cy="79248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anchor>
              </w:drawing>
            </w:r>
          </w:p>
          <w:p w:rsidR="00EC37DC" w:rsidRPr="00EC37DC" w:rsidRDefault="00EC37DC" w:rsidP="00EC37DC">
            <w:pPr>
              <w:snapToGrid w:val="0"/>
              <w:spacing w:line="100" w:lineRule="atLeast"/>
              <w:rPr>
                <w:rFonts w:ascii="Arial Narrow" w:hAnsi="Arial Narrow"/>
                <w:noProof/>
                <w:sz w:val="16"/>
                <w:szCs w:val="16"/>
              </w:rPr>
            </w:pPr>
          </w:p>
          <w:p w:rsidR="00EC37DC" w:rsidRPr="00EC37DC" w:rsidRDefault="00EC37DC" w:rsidP="00EC37DC">
            <w:pPr>
              <w:snapToGrid w:val="0"/>
              <w:spacing w:line="100" w:lineRule="atLeast"/>
              <w:rPr>
                <w:rFonts w:ascii="Arial Narrow" w:hAnsi="Arial Narrow"/>
                <w:noProof/>
                <w:sz w:val="16"/>
                <w:szCs w:val="16"/>
              </w:rPr>
            </w:pPr>
          </w:p>
          <w:p w:rsidR="00EC37DC" w:rsidRPr="00EC37DC" w:rsidRDefault="00EC37DC" w:rsidP="00EC37DC">
            <w:pPr>
              <w:snapToGrid w:val="0"/>
              <w:spacing w:line="100" w:lineRule="atLeast"/>
              <w:rPr>
                <w:rFonts w:ascii="Arial Narrow" w:hAnsi="Arial Narrow"/>
                <w:noProof/>
                <w:sz w:val="16"/>
                <w:szCs w:val="16"/>
              </w:rPr>
            </w:pPr>
          </w:p>
          <w:p w:rsidR="00EC37DC" w:rsidRPr="00EC37DC" w:rsidRDefault="00EC37DC" w:rsidP="00EC37DC">
            <w:pPr>
              <w:snapToGrid w:val="0"/>
              <w:spacing w:line="100" w:lineRule="atLeast"/>
              <w:rPr>
                <w:rFonts w:ascii="Arial Narrow" w:hAnsi="Arial Narrow"/>
                <w:noProof/>
                <w:sz w:val="16"/>
                <w:szCs w:val="16"/>
              </w:rPr>
            </w:pPr>
          </w:p>
          <w:p w:rsidR="00EC37DC" w:rsidRPr="00EC37DC" w:rsidRDefault="00EC37DC" w:rsidP="00EC37DC">
            <w:pPr>
              <w:snapToGrid w:val="0"/>
              <w:spacing w:line="100" w:lineRule="atLeast"/>
              <w:rPr>
                <w:rFonts w:ascii="Arial Narrow" w:hAnsi="Arial Narrow"/>
                <w:noProof/>
                <w:sz w:val="16"/>
                <w:szCs w:val="16"/>
              </w:rPr>
            </w:pPr>
          </w:p>
          <w:p w:rsidR="00EC37DC" w:rsidRPr="00EC37DC" w:rsidRDefault="00EC37DC" w:rsidP="00EC37DC">
            <w:pPr>
              <w:snapToGrid w:val="0"/>
              <w:spacing w:line="100" w:lineRule="atLeast"/>
              <w:rPr>
                <w:rFonts w:ascii="Arial Narrow" w:hAnsi="Arial Narrow"/>
                <w:noProof/>
                <w:sz w:val="16"/>
                <w:szCs w:val="16"/>
              </w:rPr>
            </w:pPr>
          </w:p>
        </w:tc>
        <w:tc>
          <w:tcPr>
            <w:tcW w:w="137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0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</w:p>
        </w:tc>
      </w:tr>
      <w:tr w:rsidR="00EC37DC" w:rsidRPr="00EC37DC" w:rsidTr="00EC37DC">
        <w:tblPrEx>
          <w:tblCellMar>
            <w:left w:w="113" w:type="dxa"/>
            <w:right w:w="108" w:type="dxa"/>
          </w:tblCellMar>
        </w:tblPrEx>
        <w:trPr>
          <w:trHeight w:val="146"/>
        </w:trPr>
        <w:tc>
          <w:tcPr>
            <w:tcW w:w="459" w:type="dxa"/>
            <w:gridSpan w:val="3"/>
            <w:vMerge/>
            <w:tcBorders>
              <w:left w:val="single" w:sz="4" w:space="0" w:color="000000"/>
            </w:tcBorders>
            <w:shd w:val="clear" w:color="auto" w:fill="FBE4D5"/>
          </w:tcPr>
          <w:p w:rsidR="00EC37DC" w:rsidRPr="00EC37DC" w:rsidRDefault="00EC37DC" w:rsidP="00EC37DC">
            <w:pPr>
              <w:spacing w:line="100" w:lineRule="atLeast"/>
              <w:rPr>
                <w:rFonts w:ascii="Arial Narrow" w:hAnsi="Arial Narrow"/>
                <w:sz w:val="18"/>
                <w:szCs w:val="18"/>
              </w:rPr>
            </w:pPr>
          </w:p>
        </w:tc>
        <w:tc>
          <w:tcPr>
            <w:tcW w:w="1463" w:type="dxa"/>
            <w:vMerge/>
            <w:tcBorders>
              <w:left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autoSpaceDE w:val="0"/>
              <w:autoSpaceDN w:val="0"/>
              <w:adjustRightInd w:val="0"/>
              <w:rPr>
                <w:rFonts w:ascii="Arial Narrow" w:eastAsia="Calibri" w:hAnsi="Arial Narrow"/>
                <w:sz w:val="18"/>
                <w:szCs w:val="18"/>
                <w:lang w:eastAsia="en-US"/>
              </w:rPr>
            </w:pPr>
          </w:p>
        </w:tc>
        <w:tc>
          <w:tcPr>
            <w:tcW w:w="46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tabs>
                <w:tab w:val="left" w:pos="1440"/>
              </w:tabs>
              <w:rPr>
                <w:rFonts w:ascii="Arial Narrow" w:eastAsiaTheme="minorHAnsi" w:hAnsi="Arial Narrow"/>
                <w:sz w:val="18"/>
                <w:szCs w:val="18"/>
                <w:lang w:eastAsia="en-US"/>
              </w:rPr>
            </w:pPr>
            <w:r w:rsidRPr="00EC37DC">
              <w:rPr>
                <w:rFonts w:ascii="Arial Narrow" w:eastAsiaTheme="minorHAnsi" w:hAnsi="Arial Narrow"/>
                <w:sz w:val="18"/>
                <w:szCs w:val="18"/>
                <w:lang w:eastAsia="en-US"/>
              </w:rPr>
              <w:t xml:space="preserve">KLOCKI JEŻYKI </w:t>
            </w:r>
          </w:p>
          <w:p w:rsidR="00EC37DC" w:rsidRPr="00EC37DC" w:rsidRDefault="00EC37DC" w:rsidP="00EC37DC">
            <w:pPr>
              <w:tabs>
                <w:tab w:val="left" w:pos="1440"/>
              </w:tabs>
              <w:rPr>
                <w:rFonts w:ascii="Arial Narrow" w:eastAsiaTheme="minorHAnsi" w:hAnsi="Arial Narrow"/>
                <w:sz w:val="18"/>
                <w:szCs w:val="18"/>
                <w:lang w:eastAsia="en-US"/>
              </w:rPr>
            </w:pPr>
            <w:r w:rsidRPr="00EC37DC">
              <w:rPr>
                <w:rFonts w:ascii="Arial Narrow" w:eastAsiaTheme="minorHAnsi" w:hAnsi="Arial Narrow"/>
                <w:sz w:val="18"/>
                <w:szCs w:val="18"/>
                <w:lang w:eastAsia="en-US"/>
              </w:rPr>
              <w:t xml:space="preserve">zestaw ma zawierać min. 54 klocków jeżyków z elementami/figurkami roślin i zwierząt. Masywne, elastyczne klocki, mają być łatwe do łączenia ze sobą. Całość ma być zapakowana w tubę,  </w:t>
            </w:r>
          </w:p>
          <w:p w:rsidR="00EC37DC" w:rsidRPr="00EC37DC" w:rsidRDefault="00EC37DC" w:rsidP="00EC37DC">
            <w:pPr>
              <w:tabs>
                <w:tab w:val="left" w:pos="1440"/>
              </w:tabs>
              <w:rPr>
                <w:rFonts w:ascii="Arial Narrow" w:eastAsiaTheme="minorHAnsi" w:hAnsi="Arial Narrow"/>
                <w:sz w:val="18"/>
                <w:szCs w:val="18"/>
                <w:lang w:eastAsia="en-US"/>
              </w:rPr>
            </w:pPr>
            <w:r w:rsidRPr="00EC37DC">
              <w:rPr>
                <w:rFonts w:ascii="Arial Narrow" w:eastAsiaTheme="minorHAnsi" w:hAnsi="Arial Narrow"/>
                <w:sz w:val="18"/>
                <w:szCs w:val="18"/>
                <w:lang w:eastAsia="en-US"/>
              </w:rPr>
              <w:t>Wymiary tuby: min. 47 cm x 16 cm.</w:t>
            </w:r>
          </w:p>
          <w:p w:rsidR="00EC37DC" w:rsidRPr="00EC37DC" w:rsidRDefault="00EC37DC" w:rsidP="00EC37DC">
            <w:pPr>
              <w:tabs>
                <w:tab w:val="left" w:pos="1440"/>
              </w:tabs>
              <w:rPr>
                <w:rFonts w:ascii="Arial Narrow" w:eastAsiaTheme="minorHAnsi" w:hAnsi="Arial Narrow"/>
                <w:sz w:val="18"/>
                <w:szCs w:val="18"/>
                <w:lang w:eastAsia="en-US"/>
              </w:rPr>
            </w:pPr>
          </w:p>
        </w:tc>
        <w:tc>
          <w:tcPr>
            <w:tcW w:w="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pacing w:line="100" w:lineRule="atLeast"/>
              <w:jc w:val="center"/>
              <w:rPr>
                <w:rFonts w:ascii="Arial Narrow" w:hAnsi="Arial Narrow"/>
                <w:sz w:val="18"/>
                <w:szCs w:val="18"/>
              </w:rPr>
            </w:pPr>
            <w:proofErr w:type="spellStart"/>
            <w:r w:rsidRPr="00EC37DC">
              <w:rPr>
                <w:rFonts w:ascii="Arial Narrow" w:hAnsi="Arial Narrow"/>
                <w:sz w:val="18"/>
                <w:szCs w:val="18"/>
              </w:rPr>
              <w:t>kpl</w:t>
            </w:r>
            <w:proofErr w:type="spellEnd"/>
          </w:p>
        </w:tc>
        <w:tc>
          <w:tcPr>
            <w:tcW w:w="4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pacing w:line="100" w:lineRule="atLeast"/>
              <w:jc w:val="center"/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>1</w:t>
            </w:r>
          </w:p>
        </w:tc>
        <w:tc>
          <w:tcPr>
            <w:tcW w:w="17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napToGrid w:val="0"/>
              <w:spacing w:line="100" w:lineRule="atLeast"/>
              <w:rPr>
                <w:rFonts w:ascii="Arial Narrow" w:hAnsi="Arial Narrow"/>
                <w:noProof/>
                <w:sz w:val="16"/>
                <w:szCs w:val="16"/>
              </w:rPr>
            </w:pPr>
            <w:r w:rsidRPr="00EC37DC">
              <w:rPr>
                <w:rFonts w:ascii="Arial Narrow" w:hAnsi="Arial Narrow"/>
                <w:noProof/>
                <w:sz w:val="16"/>
                <w:szCs w:val="16"/>
              </w:rPr>
              <w:drawing>
                <wp:anchor distT="0" distB="0" distL="114300" distR="114300" simplePos="0" relativeHeight="252315648" behindDoc="1" locked="0" layoutInCell="1" allowOverlap="1" wp14:anchorId="5D9BEDDE" wp14:editId="42014B32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121920</wp:posOffset>
                  </wp:positionV>
                  <wp:extent cx="931177" cy="400050"/>
                  <wp:effectExtent l="0" t="0" r="2540" b="0"/>
                  <wp:wrapNone/>
                  <wp:docPr id="1897" name="Obraz 189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1177" cy="40005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anchor>
              </w:drawing>
            </w:r>
          </w:p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 w:cs="Calibri"/>
                <w:sz w:val="16"/>
                <w:szCs w:val="16"/>
              </w:rPr>
            </w:pPr>
            <w:r w:rsidRPr="00EC37DC">
              <w:rPr>
                <w:rFonts w:ascii="Arial Narrow" w:hAnsi="Arial Narrow" w:cs="Calibri"/>
                <w:sz w:val="16"/>
                <w:szCs w:val="16"/>
              </w:rPr>
              <w:t xml:space="preserve">W przypadku, gdy opisy poszczególnych elementów przedmiotu zamówienia w sposób bezpośredni lub pośredni zawierają wskazania konkretnych produktów Zamawiający dopuszcza zastosowanie rozwiązań równoważnych. Jako równoważne rozumiane będą takie produkty, które pełnią tą samą funkcję jak wskazane w OPZ, nie gorsze pod względem jakości wykonania i funkcjonalności, z zastrzeżeniem art. 30 ust. 5 </w:t>
            </w:r>
            <w:proofErr w:type="spellStart"/>
            <w:r w:rsidRPr="00EC37DC">
              <w:rPr>
                <w:rFonts w:ascii="Arial Narrow" w:hAnsi="Arial Narrow" w:cs="Calibri"/>
                <w:sz w:val="16"/>
                <w:szCs w:val="16"/>
              </w:rPr>
              <w:t>Pzp</w:t>
            </w:r>
            <w:proofErr w:type="spellEnd"/>
          </w:p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37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0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</w:p>
        </w:tc>
      </w:tr>
      <w:tr w:rsidR="00EC37DC" w:rsidRPr="00EC37DC" w:rsidTr="00EC37DC">
        <w:tblPrEx>
          <w:tblCellMar>
            <w:left w:w="113" w:type="dxa"/>
            <w:right w:w="108" w:type="dxa"/>
          </w:tblCellMar>
        </w:tblPrEx>
        <w:trPr>
          <w:trHeight w:val="146"/>
        </w:trPr>
        <w:tc>
          <w:tcPr>
            <w:tcW w:w="459" w:type="dxa"/>
            <w:gridSpan w:val="3"/>
            <w:vMerge/>
            <w:tcBorders>
              <w:left w:val="single" w:sz="4" w:space="0" w:color="000000"/>
              <w:bottom w:val="single" w:sz="4" w:space="0" w:color="000000"/>
            </w:tcBorders>
            <w:shd w:val="clear" w:color="auto" w:fill="FBE4D5"/>
          </w:tcPr>
          <w:p w:rsidR="00EC37DC" w:rsidRPr="00EC37DC" w:rsidRDefault="00EC37DC" w:rsidP="00EC37DC">
            <w:pPr>
              <w:spacing w:line="100" w:lineRule="atLeast"/>
              <w:rPr>
                <w:rFonts w:ascii="Arial Narrow" w:hAnsi="Arial Narrow"/>
                <w:sz w:val="18"/>
                <w:szCs w:val="18"/>
              </w:rPr>
            </w:pPr>
          </w:p>
        </w:tc>
        <w:tc>
          <w:tcPr>
            <w:tcW w:w="1463" w:type="dxa"/>
            <w:vMerge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autoSpaceDE w:val="0"/>
              <w:autoSpaceDN w:val="0"/>
              <w:adjustRightInd w:val="0"/>
              <w:rPr>
                <w:rFonts w:ascii="Arial Narrow" w:eastAsia="Calibri" w:hAnsi="Arial Narrow"/>
                <w:sz w:val="18"/>
                <w:szCs w:val="18"/>
                <w:lang w:eastAsia="en-US"/>
              </w:rPr>
            </w:pPr>
          </w:p>
        </w:tc>
        <w:tc>
          <w:tcPr>
            <w:tcW w:w="46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tabs>
                <w:tab w:val="left" w:pos="1440"/>
              </w:tabs>
              <w:rPr>
                <w:rFonts w:ascii="Arial Narrow" w:eastAsiaTheme="minorHAnsi" w:hAnsi="Arial Narrow"/>
                <w:sz w:val="18"/>
                <w:szCs w:val="18"/>
                <w:lang w:eastAsia="en-US"/>
              </w:rPr>
            </w:pPr>
            <w:r w:rsidRPr="00EC37DC">
              <w:rPr>
                <w:rFonts w:ascii="Arial Narrow" w:eastAsiaTheme="minorHAnsi" w:hAnsi="Arial Narrow"/>
                <w:sz w:val="18"/>
                <w:szCs w:val="18"/>
                <w:lang w:eastAsia="en-US"/>
              </w:rPr>
              <w:t>KLOCKI PUZZLE</w:t>
            </w:r>
          </w:p>
          <w:p w:rsidR="00EC37DC" w:rsidRPr="00EC37DC" w:rsidRDefault="00EC37DC" w:rsidP="00EC37DC">
            <w:pPr>
              <w:tabs>
                <w:tab w:val="left" w:pos="1440"/>
              </w:tabs>
              <w:rPr>
                <w:rFonts w:ascii="Arial Narrow" w:eastAsiaTheme="minorHAnsi" w:hAnsi="Arial Narrow"/>
                <w:sz w:val="18"/>
                <w:szCs w:val="18"/>
                <w:lang w:eastAsia="en-US"/>
              </w:rPr>
            </w:pPr>
            <w:r w:rsidRPr="00EC37DC">
              <w:rPr>
                <w:rFonts w:ascii="Arial Narrow" w:eastAsiaTheme="minorHAnsi" w:hAnsi="Arial Narrow"/>
                <w:sz w:val="18"/>
                <w:szCs w:val="18"/>
                <w:lang w:eastAsia="en-US"/>
              </w:rPr>
              <w:t>Wymiary zewnętrzne: min. 12-15x33-35x19-20 cm (</w:t>
            </w:r>
            <w:proofErr w:type="spellStart"/>
            <w:r w:rsidRPr="00EC37DC">
              <w:rPr>
                <w:rFonts w:ascii="Arial Narrow" w:eastAsiaTheme="minorHAnsi" w:hAnsi="Arial Narrow"/>
                <w:sz w:val="18"/>
                <w:szCs w:val="18"/>
                <w:lang w:eastAsia="en-US"/>
              </w:rPr>
              <w:t>wys.x</w:t>
            </w:r>
            <w:proofErr w:type="spellEnd"/>
            <w:r w:rsidRPr="00EC37DC">
              <w:rPr>
                <w:rFonts w:ascii="Arial Narrow" w:eastAsiaTheme="minorHAnsi" w:hAnsi="Arial Narrow"/>
                <w:sz w:val="18"/>
                <w:szCs w:val="18"/>
                <w:lang w:eastAsia="en-US"/>
              </w:rPr>
              <w:t xml:space="preserve"> </w:t>
            </w:r>
            <w:proofErr w:type="spellStart"/>
            <w:r w:rsidRPr="00EC37DC">
              <w:rPr>
                <w:rFonts w:ascii="Arial Narrow" w:eastAsiaTheme="minorHAnsi" w:hAnsi="Arial Narrow"/>
                <w:sz w:val="18"/>
                <w:szCs w:val="18"/>
                <w:lang w:eastAsia="en-US"/>
              </w:rPr>
              <w:t>szer.x</w:t>
            </w:r>
            <w:proofErr w:type="spellEnd"/>
            <w:r w:rsidRPr="00EC37DC">
              <w:rPr>
                <w:rFonts w:ascii="Arial Narrow" w:eastAsiaTheme="minorHAnsi" w:hAnsi="Arial Narrow"/>
                <w:sz w:val="18"/>
                <w:szCs w:val="18"/>
                <w:lang w:eastAsia="en-US"/>
              </w:rPr>
              <w:t xml:space="preserve"> gł.)</w:t>
            </w:r>
          </w:p>
          <w:p w:rsidR="00EC37DC" w:rsidRPr="00EC37DC" w:rsidRDefault="00EC37DC" w:rsidP="00EC37DC">
            <w:pPr>
              <w:tabs>
                <w:tab w:val="left" w:pos="1440"/>
              </w:tabs>
              <w:rPr>
                <w:rFonts w:ascii="Arial Narrow" w:eastAsiaTheme="minorHAnsi" w:hAnsi="Arial Narrow"/>
                <w:sz w:val="18"/>
                <w:szCs w:val="18"/>
                <w:lang w:eastAsia="en-US"/>
              </w:rPr>
            </w:pPr>
            <w:r w:rsidRPr="00EC37DC">
              <w:rPr>
                <w:rFonts w:ascii="Arial Narrow" w:eastAsiaTheme="minorHAnsi" w:hAnsi="Arial Narrow"/>
                <w:sz w:val="18"/>
                <w:szCs w:val="18"/>
                <w:lang w:eastAsia="en-US"/>
              </w:rPr>
              <w:t>Komplet powinien składać się z min. 120 kolorowych klocków-puzzli. Elementy mają być dostosowane dla dzieci w wieku przedszkolnym, zestaw ma zawierać poręczny pojemnik.</w:t>
            </w:r>
          </w:p>
        </w:tc>
        <w:tc>
          <w:tcPr>
            <w:tcW w:w="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pacing w:line="100" w:lineRule="atLeast"/>
              <w:jc w:val="center"/>
              <w:rPr>
                <w:rFonts w:ascii="Arial Narrow" w:hAnsi="Arial Narrow"/>
                <w:sz w:val="18"/>
                <w:szCs w:val="18"/>
              </w:rPr>
            </w:pPr>
            <w:proofErr w:type="spellStart"/>
            <w:r w:rsidRPr="00EC37DC">
              <w:rPr>
                <w:rFonts w:ascii="Arial Narrow" w:hAnsi="Arial Narrow"/>
                <w:sz w:val="18"/>
                <w:szCs w:val="18"/>
              </w:rPr>
              <w:t>kpl</w:t>
            </w:r>
            <w:proofErr w:type="spellEnd"/>
          </w:p>
        </w:tc>
        <w:tc>
          <w:tcPr>
            <w:tcW w:w="4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pacing w:line="100" w:lineRule="atLeast"/>
              <w:jc w:val="center"/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>1</w:t>
            </w:r>
          </w:p>
        </w:tc>
        <w:tc>
          <w:tcPr>
            <w:tcW w:w="17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napToGrid w:val="0"/>
              <w:spacing w:line="100" w:lineRule="atLeast"/>
              <w:rPr>
                <w:rFonts w:ascii="Arial Narrow" w:hAnsi="Arial Narrow"/>
                <w:noProof/>
                <w:sz w:val="16"/>
                <w:szCs w:val="16"/>
              </w:rPr>
            </w:pPr>
            <w:r w:rsidRPr="00EC37DC">
              <w:rPr>
                <w:rFonts w:ascii="Arial Narrow" w:hAnsi="Arial Narrow"/>
                <w:noProof/>
                <w:sz w:val="16"/>
                <w:szCs w:val="16"/>
              </w:rPr>
              <w:drawing>
                <wp:anchor distT="0" distB="0" distL="114300" distR="114300" simplePos="0" relativeHeight="252316672" behindDoc="1" locked="0" layoutInCell="1" allowOverlap="1" wp14:anchorId="46AE8612" wp14:editId="305A3044">
                  <wp:simplePos x="0" y="0"/>
                  <wp:positionH relativeFrom="column">
                    <wp:posOffset>171465</wp:posOffset>
                  </wp:positionH>
                  <wp:positionV relativeFrom="paragraph">
                    <wp:posOffset>117475</wp:posOffset>
                  </wp:positionV>
                  <wp:extent cx="666750" cy="617234"/>
                  <wp:effectExtent l="0" t="0" r="0" b="0"/>
                  <wp:wrapNone/>
                  <wp:docPr id="1898" name="Obraz 189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66750" cy="617234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anchor>
              </w:drawing>
            </w:r>
          </w:p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  <w:r w:rsidRPr="00EC37DC">
              <w:rPr>
                <w:rFonts w:ascii="Arial Narrow" w:hAnsi="Arial Narrow" w:cs="Calibri"/>
                <w:sz w:val="16"/>
                <w:szCs w:val="16"/>
              </w:rPr>
              <w:t xml:space="preserve">W przypadku, gdy opisy poszczególnych elementów przedmiotu zamówienia w sposób bezpośredni lub pośredni zawierają wskazania konkretnych produktów Zamawiający dopuszcza zastosowanie rozwiązań równoważnych. Jako równoważne rozumiane będą takie produkty, które pełnią tą samą funkcję jak wskazane w OPZ, nie gorsze pod względem </w:t>
            </w:r>
            <w:r w:rsidRPr="00EC37DC">
              <w:rPr>
                <w:rFonts w:ascii="Arial Narrow" w:hAnsi="Arial Narrow" w:cs="Calibri"/>
                <w:sz w:val="16"/>
                <w:szCs w:val="16"/>
              </w:rPr>
              <w:lastRenderedPageBreak/>
              <w:t xml:space="preserve">jakości wykonania i funkcjonalności, z zastrzeżeniem art. 30 ust. 5 </w:t>
            </w:r>
            <w:proofErr w:type="spellStart"/>
            <w:r w:rsidRPr="00EC37DC">
              <w:rPr>
                <w:rFonts w:ascii="Arial Narrow" w:hAnsi="Arial Narrow" w:cs="Calibri"/>
                <w:sz w:val="16"/>
                <w:szCs w:val="16"/>
              </w:rPr>
              <w:t>Pzp</w:t>
            </w:r>
            <w:proofErr w:type="spellEnd"/>
          </w:p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37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0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</w:p>
        </w:tc>
      </w:tr>
      <w:tr w:rsidR="00EC37DC" w:rsidRPr="00EC37DC" w:rsidTr="00EC37DC">
        <w:tblPrEx>
          <w:tblCellMar>
            <w:left w:w="113" w:type="dxa"/>
            <w:right w:w="108" w:type="dxa"/>
          </w:tblCellMar>
        </w:tblPrEx>
        <w:trPr>
          <w:trHeight w:val="146"/>
        </w:trPr>
        <w:tc>
          <w:tcPr>
            <w:tcW w:w="459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BE4D5"/>
          </w:tcPr>
          <w:p w:rsidR="00EC37DC" w:rsidRPr="00EC37DC" w:rsidRDefault="00EC37DC" w:rsidP="00EC37DC">
            <w:pPr>
              <w:spacing w:line="100" w:lineRule="atLeast"/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>10.</w:t>
            </w:r>
          </w:p>
        </w:tc>
        <w:tc>
          <w:tcPr>
            <w:tcW w:w="14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autoSpaceDE w:val="0"/>
              <w:autoSpaceDN w:val="0"/>
              <w:adjustRightInd w:val="0"/>
              <w:rPr>
                <w:rFonts w:ascii="Arial Narrow" w:eastAsia="Calibri" w:hAnsi="Arial Narrow"/>
                <w:sz w:val="18"/>
                <w:szCs w:val="18"/>
                <w:lang w:eastAsia="en-US"/>
              </w:rPr>
            </w:pPr>
            <w:r w:rsidRPr="00EC37DC">
              <w:rPr>
                <w:rFonts w:ascii="Arial Narrow" w:eastAsia="Calibri" w:hAnsi="Arial Narrow"/>
                <w:sz w:val="18"/>
                <w:szCs w:val="18"/>
                <w:lang w:eastAsia="en-US"/>
              </w:rPr>
              <w:t xml:space="preserve">Zakup </w:t>
            </w:r>
            <w:r w:rsidRPr="00EC37DC">
              <w:rPr>
                <w:rFonts w:ascii="Arial Narrow" w:hAnsi="Arial Narrow"/>
                <w:sz w:val="18"/>
                <w:szCs w:val="18"/>
                <w:lang w:eastAsia="en-US"/>
              </w:rPr>
              <w:t xml:space="preserve">– </w:t>
            </w:r>
            <w:r w:rsidRPr="00EC37DC">
              <w:rPr>
                <w:rFonts w:ascii="Arial Narrow" w:hAnsi="Arial Narrow"/>
                <w:b/>
                <w:sz w:val="18"/>
                <w:szCs w:val="18"/>
                <w:lang w:eastAsia="en-US"/>
              </w:rPr>
              <w:t>tablicy obrotowej</w:t>
            </w:r>
          </w:p>
        </w:tc>
        <w:tc>
          <w:tcPr>
            <w:tcW w:w="46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>Mobilna tablica obrotowa z dwustronną ścieraną na sucho powierzchnią magnetyczną. Ma mieć możliwość zablokowania tablicy w położeniu pionowym. Ma być wyposażona w cztery kółka z hamulcem. W zestawie ma być min.: listwa do odkładania markerów i 2 gąbki.</w:t>
            </w:r>
            <w:r w:rsidRPr="00EC37DC">
              <w:rPr>
                <w:rFonts w:ascii="Arial Narrow" w:hAnsi="Arial Narrow"/>
                <w:sz w:val="18"/>
                <w:szCs w:val="18"/>
              </w:rPr>
              <w:br/>
              <w:t xml:space="preserve">-materiał: tablica </w:t>
            </w:r>
            <w:bookmarkStart w:id="0" w:name="_GoBack"/>
            <w:bookmarkEnd w:id="0"/>
            <w:r w:rsidRPr="00EC37DC">
              <w:rPr>
                <w:rFonts w:ascii="Arial Narrow" w:hAnsi="Arial Narrow"/>
                <w:sz w:val="18"/>
                <w:szCs w:val="18"/>
              </w:rPr>
              <w:t xml:space="preserve">– lakierowana stal, rama – aluminium </w:t>
            </w:r>
            <w:r w:rsidRPr="00EC37DC">
              <w:rPr>
                <w:rFonts w:ascii="Arial Narrow" w:hAnsi="Arial Narrow"/>
                <w:sz w:val="18"/>
                <w:szCs w:val="18"/>
              </w:rPr>
              <w:br/>
              <w:t xml:space="preserve">-powierzchnia: magnetyczna / do pisania, kolor: biały </w:t>
            </w:r>
          </w:p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 xml:space="preserve">- </w:t>
            </w:r>
            <w:r w:rsidR="00FB119F" w:rsidRPr="00FB119F">
              <w:rPr>
                <w:rFonts w:ascii="Arial Narrow" w:hAnsi="Arial Narrow"/>
                <w:sz w:val="18"/>
                <w:szCs w:val="18"/>
              </w:rPr>
              <w:t>szerokość od 180cm do 200cm, a wysokość od 120 cm do 150cm</w:t>
            </w:r>
          </w:p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>-zestaw m</w:t>
            </w:r>
            <w:r w:rsidR="005202A3">
              <w:rPr>
                <w:rFonts w:ascii="Arial Narrow" w:hAnsi="Arial Narrow"/>
                <w:sz w:val="18"/>
                <w:szCs w:val="18"/>
              </w:rPr>
              <w:t xml:space="preserve">a zawierać materiały montażowe </w:t>
            </w:r>
          </w:p>
        </w:tc>
        <w:tc>
          <w:tcPr>
            <w:tcW w:w="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pacing w:line="100" w:lineRule="atLeast"/>
              <w:jc w:val="center"/>
              <w:rPr>
                <w:rFonts w:ascii="Arial Narrow" w:hAnsi="Arial Narrow"/>
                <w:sz w:val="18"/>
                <w:szCs w:val="18"/>
              </w:rPr>
            </w:pPr>
            <w:proofErr w:type="spellStart"/>
            <w:r w:rsidRPr="00EC37DC">
              <w:rPr>
                <w:rFonts w:ascii="Arial Narrow" w:hAnsi="Arial Narrow"/>
                <w:sz w:val="18"/>
                <w:szCs w:val="18"/>
              </w:rPr>
              <w:t>szt</w:t>
            </w:r>
            <w:proofErr w:type="spellEnd"/>
          </w:p>
        </w:tc>
        <w:tc>
          <w:tcPr>
            <w:tcW w:w="4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pacing w:line="100" w:lineRule="atLeast"/>
              <w:jc w:val="center"/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>1</w:t>
            </w:r>
          </w:p>
        </w:tc>
        <w:tc>
          <w:tcPr>
            <w:tcW w:w="17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37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0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</w:p>
        </w:tc>
      </w:tr>
      <w:tr w:rsidR="00EC37DC" w:rsidRPr="00EC37DC" w:rsidTr="00EC37DC">
        <w:tblPrEx>
          <w:tblCellMar>
            <w:left w:w="113" w:type="dxa"/>
            <w:right w:w="108" w:type="dxa"/>
          </w:tblCellMar>
        </w:tblPrEx>
        <w:trPr>
          <w:trHeight w:val="146"/>
        </w:trPr>
        <w:tc>
          <w:tcPr>
            <w:tcW w:w="459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BE4D5"/>
          </w:tcPr>
          <w:p w:rsidR="00EC37DC" w:rsidRPr="00EC37DC" w:rsidRDefault="00EC37DC" w:rsidP="00EC37DC">
            <w:pPr>
              <w:spacing w:line="100" w:lineRule="atLeast"/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>11.</w:t>
            </w:r>
          </w:p>
        </w:tc>
        <w:tc>
          <w:tcPr>
            <w:tcW w:w="14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autoSpaceDE w:val="0"/>
              <w:autoSpaceDN w:val="0"/>
              <w:adjustRightInd w:val="0"/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eastAsia="Calibri" w:hAnsi="Arial Narrow"/>
                <w:sz w:val="18"/>
                <w:szCs w:val="18"/>
                <w:lang w:eastAsia="en-US"/>
              </w:rPr>
              <w:t xml:space="preserve">Zakup </w:t>
            </w:r>
            <w:r w:rsidRPr="00EC37DC">
              <w:rPr>
                <w:rFonts w:ascii="Arial Narrow" w:hAnsi="Arial Narrow"/>
                <w:sz w:val="18"/>
                <w:szCs w:val="18"/>
                <w:lang w:eastAsia="en-US"/>
              </w:rPr>
              <w:t xml:space="preserve">- </w:t>
            </w:r>
            <w:r w:rsidRPr="00EC37DC">
              <w:rPr>
                <w:rFonts w:ascii="Arial Narrow" w:hAnsi="Arial Narrow"/>
                <w:b/>
                <w:sz w:val="18"/>
                <w:szCs w:val="18"/>
                <w:lang w:eastAsia="en-US"/>
              </w:rPr>
              <w:t>puf do siedzenia</w:t>
            </w:r>
          </w:p>
        </w:tc>
        <w:tc>
          <w:tcPr>
            <w:tcW w:w="46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pStyle w:val="Bezodstpw10"/>
              <w:rPr>
                <w:rFonts w:ascii="Arial Narrow" w:hAnsi="Arial Narrow" w:cs="Times New Roman"/>
                <w:sz w:val="18"/>
                <w:szCs w:val="18"/>
              </w:rPr>
            </w:pPr>
            <w:r w:rsidRPr="00EC37DC">
              <w:rPr>
                <w:rFonts w:ascii="Arial Narrow" w:hAnsi="Arial Narrow" w:cs="Times New Roman"/>
                <w:sz w:val="18"/>
                <w:szCs w:val="18"/>
              </w:rPr>
              <w:t>Siedziska mają być pokryte wytrzymałą i łatwą do czyszczenia tkaniną PCW. śr. 30-40 cm wys. 30-32 cm. Wypełnione pianką. (Wybór kolorów zostanie ustalony z wybranym wykonawcą).</w:t>
            </w:r>
          </w:p>
        </w:tc>
        <w:tc>
          <w:tcPr>
            <w:tcW w:w="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pStyle w:val="Bezodstpw1"/>
              <w:jc w:val="center"/>
              <w:rPr>
                <w:rFonts w:ascii="Arial Narrow" w:hAnsi="Arial Narrow" w:cs="Times New Roman"/>
                <w:sz w:val="18"/>
                <w:szCs w:val="18"/>
              </w:rPr>
            </w:pPr>
          </w:p>
          <w:p w:rsidR="00EC37DC" w:rsidRPr="00EC37DC" w:rsidRDefault="00EC37DC" w:rsidP="00EC37DC">
            <w:pPr>
              <w:pStyle w:val="Bezodstpw1"/>
              <w:jc w:val="center"/>
              <w:rPr>
                <w:rFonts w:ascii="Arial Narrow" w:hAnsi="Arial Narrow" w:cs="Times New Roman"/>
                <w:sz w:val="18"/>
                <w:szCs w:val="18"/>
              </w:rPr>
            </w:pPr>
            <w:r w:rsidRPr="00EC37DC">
              <w:rPr>
                <w:rFonts w:ascii="Arial Narrow" w:hAnsi="Arial Narrow" w:cs="Times New Roman"/>
                <w:sz w:val="18"/>
                <w:szCs w:val="18"/>
              </w:rPr>
              <w:t>szt.</w:t>
            </w:r>
          </w:p>
        </w:tc>
        <w:tc>
          <w:tcPr>
            <w:tcW w:w="4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pacing w:line="100" w:lineRule="atLeast"/>
              <w:jc w:val="center"/>
              <w:rPr>
                <w:rFonts w:ascii="Arial Narrow" w:hAnsi="Arial Narrow"/>
                <w:sz w:val="18"/>
                <w:szCs w:val="18"/>
              </w:rPr>
            </w:pPr>
          </w:p>
          <w:p w:rsidR="00EC37DC" w:rsidRPr="00EC37DC" w:rsidRDefault="00EC37DC" w:rsidP="00EC37DC">
            <w:pPr>
              <w:spacing w:line="100" w:lineRule="atLeast"/>
              <w:jc w:val="center"/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>4</w:t>
            </w:r>
          </w:p>
        </w:tc>
        <w:tc>
          <w:tcPr>
            <w:tcW w:w="17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37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0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</w:p>
        </w:tc>
      </w:tr>
      <w:tr w:rsidR="00EC37DC" w:rsidRPr="00EC37DC" w:rsidTr="00EC37DC">
        <w:tblPrEx>
          <w:tblCellMar>
            <w:left w:w="113" w:type="dxa"/>
            <w:right w:w="108" w:type="dxa"/>
          </w:tblCellMar>
        </w:tblPrEx>
        <w:trPr>
          <w:trHeight w:val="146"/>
        </w:trPr>
        <w:tc>
          <w:tcPr>
            <w:tcW w:w="459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BE4D5"/>
          </w:tcPr>
          <w:p w:rsidR="00EC37DC" w:rsidRPr="00EC37DC" w:rsidRDefault="00EC37DC" w:rsidP="00EC37DC">
            <w:pPr>
              <w:spacing w:line="100" w:lineRule="atLeast"/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>12.</w:t>
            </w:r>
          </w:p>
        </w:tc>
        <w:tc>
          <w:tcPr>
            <w:tcW w:w="14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autoSpaceDE w:val="0"/>
              <w:autoSpaceDN w:val="0"/>
              <w:adjustRightInd w:val="0"/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eastAsia="Calibri" w:hAnsi="Arial Narrow"/>
                <w:sz w:val="18"/>
                <w:szCs w:val="18"/>
                <w:lang w:eastAsia="en-US"/>
              </w:rPr>
              <w:t xml:space="preserve">Zakup </w:t>
            </w:r>
            <w:r w:rsidRPr="00EC37DC">
              <w:rPr>
                <w:rFonts w:ascii="Arial Narrow" w:hAnsi="Arial Narrow"/>
                <w:sz w:val="18"/>
                <w:szCs w:val="18"/>
                <w:lang w:eastAsia="en-US"/>
              </w:rPr>
              <w:t xml:space="preserve">– </w:t>
            </w:r>
            <w:r w:rsidRPr="00EC37DC">
              <w:rPr>
                <w:rFonts w:ascii="Arial Narrow" w:hAnsi="Arial Narrow"/>
                <w:b/>
                <w:sz w:val="18"/>
                <w:szCs w:val="18"/>
                <w:lang w:eastAsia="en-US"/>
              </w:rPr>
              <w:t>poduch do siedzenia</w:t>
            </w:r>
          </w:p>
        </w:tc>
        <w:tc>
          <w:tcPr>
            <w:tcW w:w="46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pStyle w:val="Bezodstpw10"/>
              <w:rPr>
                <w:rFonts w:ascii="Arial Narrow" w:hAnsi="Arial Narrow" w:cs="Times New Roman"/>
                <w:sz w:val="18"/>
                <w:szCs w:val="18"/>
              </w:rPr>
            </w:pPr>
            <w:r w:rsidRPr="00EC37DC">
              <w:rPr>
                <w:rFonts w:ascii="Arial Narrow" w:hAnsi="Arial Narrow" w:cs="Times New Roman"/>
                <w:sz w:val="18"/>
                <w:szCs w:val="18"/>
              </w:rPr>
              <w:t>Siedziska maja być w formie zwierzątek. Siedziska maja być pokryte wytrzymałą i łatwą do czyszczenia tkaniną PCW z głową doczepianą na rzepy. Wykonane z pianki. Wymiary siedziska  ok. 30-40 cm x 50-55 cm x 30-40 cm. (Wybór kolorów zostanie ustalony z wybranym wykonawcą).</w:t>
            </w:r>
          </w:p>
        </w:tc>
        <w:tc>
          <w:tcPr>
            <w:tcW w:w="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pStyle w:val="Bezodstpw1"/>
              <w:jc w:val="center"/>
              <w:rPr>
                <w:rFonts w:ascii="Arial Narrow" w:hAnsi="Arial Narrow" w:cs="Times New Roman"/>
                <w:sz w:val="18"/>
                <w:szCs w:val="18"/>
              </w:rPr>
            </w:pPr>
          </w:p>
          <w:p w:rsidR="00EC37DC" w:rsidRPr="00EC37DC" w:rsidRDefault="00EC37DC" w:rsidP="00EC37DC">
            <w:pPr>
              <w:pStyle w:val="Bezodstpw1"/>
              <w:jc w:val="center"/>
              <w:rPr>
                <w:rFonts w:ascii="Arial Narrow" w:hAnsi="Arial Narrow" w:cs="Times New Roman"/>
                <w:sz w:val="18"/>
                <w:szCs w:val="18"/>
              </w:rPr>
            </w:pPr>
            <w:r w:rsidRPr="00EC37DC">
              <w:rPr>
                <w:rFonts w:ascii="Arial Narrow" w:hAnsi="Arial Narrow" w:cs="Times New Roman"/>
                <w:sz w:val="18"/>
                <w:szCs w:val="18"/>
              </w:rPr>
              <w:t>szt.</w:t>
            </w:r>
          </w:p>
        </w:tc>
        <w:tc>
          <w:tcPr>
            <w:tcW w:w="4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pacing w:line="100" w:lineRule="atLeast"/>
              <w:jc w:val="center"/>
              <w:rPr>
                <w:rFonts w:ascii="Arial Narrow" w:hAnsi="Arial Narrow"/>
                <w:sz w:val="18"/>
                <w:szCs w:val="18"/>
              </w:rPr>
            </w:pPr>
          </w:p>
          <w:p w:rsidR="00EC37DC" w:rsidRPr="00EC37DC" w:rsidRDefault="00EC37DC" w:rsidP="00EC37DC">
            <w:pPr>
              <w:spacing w:line="100" w:lineRule="atLeast"/>
              <w:jc w:val="center"/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>2</w:t>
            </w:r>
          </w:p>
        </w:tc>
        <w:tc>
          <w:tcPr>
            <w:tcW w:w="17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  <w:r w:rsidRPr="00EC37DC">
              <w:rPr>
                <w:rFonts w:ascii="Arial Narrow" w:hAnsi="Arial Narrow"/>
                <w:noProof/>
                <w:sz w:val="16"/>
                <w:szCs w:val="16"/>
              </w:rPr>
              <w:drawing>
                <wp:inline distT="0" distB="0" distL="0" distR="0" wp14:anchorId="0EFA5E5F" wp14:editId="360328CC">
                  <wp:extent cx="885825" cy="885825"/>
                  <wp:effectExtent l="0" t="0" r="9525" b="9525"/>
                  <wp:docPr id="14" name="Obraz 6" descr="pufa-krow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pufa-krowa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85825" cy="8858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  <w:r w:rsidRPr="00EC37DC">
              <w:rPr>
                <w:rFonts w:ascii="Arial Narrow" w:hAnsi="Arial Narrow"/>
                <w:sz w:val="16"/>
                <w:szCs w:val="16"/>
              </w:rPr>
              <w:t xml:space="preserve">Dopuszcza się inne motywy graficzne, </w:t>
            </w:r>
          </w:p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  <w:r w:rsidRPr="00EC37DC">
              <w:rPr>
                <w:rFonts w:ascii="Arial Narrow" w:hAnsi="Arial Narrow"/>
                <w:sz w:val="16"/>
                <w:szCs w:val="16"/>
              </w:rPr>
              <w:t>po uzgodnieniu z zamawiającym</w:t>
            </w:r>
          </w:p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</w:p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  <w:r w:rsidRPr="00EC37DC">
              <w:rPr>
                <w:rFonts w:ascii="Arial Narrow" w:hAnsi="Arial Narrow" w:cs="Calibri"/>
                <w:sz w:val="16"/>
                <w:szCs w:val="16"/>
              </w:rPr>
              <w:t xml:space="preserve">W przypadku, gdy opisy poszczególnych elementów przedmiotu zamówienia w sposób bezpośredni lub pośredni zawierają wskazania konkretnych produktów Zamawiający dopuszcza zastosowanie rozwiązań równoważnych. Jako równoważne rozumiane będą takie produkty, które pełnią tą samą funkcję jak wskazane w OPZ, nie gorsze pod względem </w:t>
            </w:r>
            <w:r w:rsidRPr="00EC37DC">
              <w:rPr>
                <w:rFonts w:ascii="Arial Narrow" w:hAnsi="Arial Narrow" w:cs="Calibri"/>
                <w:sz w:val="16"/>
                <w:szCs w:val="16"/>
              </w:rPr>
              <w:lastRenderedPageBreak/>
              <w:t xml:space="preserve">jakości wykonania i funkcjonalności, z zastrzeżeniem art. 30 ust. 5 </w:t>
            </w:r>
            <w:proofErr w:type="spellStart"/>
            <w:r w:rsidRPr="00EC37DC">
              <w:rPr>
                <w:rFonts w:ascii="Arial Narrow" w:hAnsi="Arial Narrow" w:cs="Calibri"/>
                <w:sz w:val="16"/>
                <w:szCs w:val="16"/>
              </w:rPr>
              <w:t>Pzp</w:t>
            </w:r>
            <w:proofErr w:type="spellEnd"/>
          </w:p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37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0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</w:p>
        </w:tc>
      </w:tr>
      <w:tr w:rsidR="00EC37DC" w:rsidRPr="00EC37DC" w:rsidTr="00EC37DC">
        <w:tblPrEx>
          <w:tblCellMar>
            <w:left w:w="113" w:type="dxa"/>
            <w:right w:w="108" w:type="dxa"/>
          </w:tblCellMar>
        </w:tblPrEx>
        <w:trPr>
          <w:trHeight w:val="146"/>
        </w:trPr>
        <w:tc>
          <w:tcPr>
            <w:tcW w:w="459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BE4D5"/>
          </w:tcPr>
          <w:p w:rsidR="00EC37DC" w:rsidRPr="00EC37DC" w:rsidRDefault="00EC37DC" w:rsidP="00EC37DC">
            <w:pPr>
              <w:spacing w:line="100" w:lineRule="atLeast"/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>13.</w:t>
            </w:r>
          </w:p>
        </w:tc>
        <w:tc>
          <w:tcPr>
            <w:tcW w:w="14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autoSpaceDE w:val="0"/>
              <w:autoSpaceDN w:val="0"/>
              <w:adjustRightInd w:val="0"/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eastAsia="Calibri" w:hAnsi="Arial Narrow"/>
                <w:sz w:val="18"/>
                <w:szCs w:val="18"/>
                <w:lang w:eastAsia="en-US"/>
              </w:rPr>
              <w:t xml:space="preserve">Zakup </w:t>
            </w:r>
            <w:r w:rsidRPr="00EC37DC">
              <w:rPr>
                <w:rFonts w:ascii="Arial Narrow" w:hAnsi="Arial Narrow"/>
                <w:sz w:val="18"/>
                <w:szCs w:val="18"/>
                <w:lang w:eastAsia="en-US"/>
              </w:rPr>
              <w:t xml:space="preserve"> </w:t>
            </w:r>
            <w:r w:rsidRPr="00EC37DC">
              <w:rPr>
                <w:rFonts w:ascii="Arial Narrow" w:hAnsi="Arial Narrow"/>
                <w:b/>
                <w:sz w:val="18"/>
                <w:szCs w:val="18"/>
                <w:lang w:eastAsia="en-US"/>
              </w:rPr>
              <w:t>dywanów</w:t>
            </w:r>
          </w:p>
        </w:tc>
        <w:tc>
          <w:tcPr>
            <w:tcW w:w="46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pStyle w:val="Bezodstpw1"/>
              <w:rPr>
                <w:rFonts w:ascii="Arial Narrow" w:hAnsi="Arial Narrow" w:cs="Times New Roman"/>
                <w:sz w:val="18"/>
                <w:szCs w:val="18"/>
              </w:rPr>
            </w:pPr>
            <w:r w:rsidRPr="00EC37DC">
              <w:rPr>
                <w:rFonts w:ascii="Arial Narrow" w:hAnsi="Arial Narrow" w:cs="Times New Roman"/>
                <w:sz w:val="18"/>
                <w:szCs w:val="18"/>
              </w:rPr>
              <w:t xml:space="preserve">Dywan okrągły z wzorem. Skład runa 100% PP </w:t>
            </w:r>
            <w:proofErr w:type="spellStart"/>
            <w:r w:rsidRPr="00EC37DC">
              <w:rPr>
                <w:rFonts w:ascii="Arial Narrow" w:hAnsi="Arial Narrow" w:cs="Times New Roman"/>
                <w:sz w:val="18"/>
                <w:szCs w:val="18"/>
              </w:rPr>
              <w:t>heat</w:t>
            </w:r>
            <w:proofErr w:type="spellEnd"/>
            <w:r w:rsidRPr="00EC37DC">
              <w:rPr>
                <w:rFonts w:ascii="Arial Narrow" w:hAnsi="Arial Narrow" w:cs="Times New Roman"/>
                <w:sz w:val="18"/>
                <w:szCs w:val="18"/>
              </w:rPr>
              <w:t xml:space="preserve">-set </w:t>
            </w:r>
            <w:proofErr w:type="spellStart"/>
            <w:r w:rsidRPr="00EC37DC">
              <w:rPr>
                <w:rFonts w:ascii="Arial Narrow" w:hAnsi="Arial Narrow" w:cs="Times New Roman"/>
                <w:sz w:val="18"/>
                <w:szCs w:val="18"/>
              </w:rPr>
              <w:t>frise</w:t>
            </w:r>
            <w:proofErr w:type="spellEnd"/>
            <w:r w:rsidRPr="00EC37DC">
              <w:rPr>
                <w:rFonts w:ascii="Arial Narrow" w:hAnsi="Arial Narrow" w:cs="Times New Roman"/>
                <w:sz w:val="18"/>
                <w:szCs w:val="18"/>
              </w:rPr>
              <w:t xml:space="preserve"> przędza pojedyncza. Wysokość runa 8-10 mm.  Ma posiadać Certyfikat Zgodności - tzn. Atest Higieniczny. Wym. min. śr. 2,0 m, wym. max. śr. 3m.</w:t>
            </w:r>
          </w:p>
          <w:p w:rsidR="00EC37DC" w:rsidRPr="00EC37DC" w:rsidRDefault="00EC37DC" w:rsidP="00EC37DC">
            <w:pPr>
              <w:pStyle w:val="Bezodstpw1"/>
              <w:rPr>
                <w:rFonts w:ascii="Arial Narrow" w:hAnsi="Arial Narrow" w:cs="Times New Roman"/>
                <w:sz w:val="18"/>
                <w:szCs w:val="18"/>
              </w:rPr>
            </w:pPr>
            <w:r w:rsidRPr="00EC37DC">
              <w:rPr>
                <w:rFonts w:ascii="Arial Narrow" w:hAnsi="Arial Narrow" w:cs="Times New Roman"/>
                <w:sz w:val="18"/>
                <w:szCs w:val="18"/>
              </w:rPr>
              <w:t>Zamawiający nie zaakceptuje dywanu z wzorem nieodpowiednim dla dzieci w wieku przedszkolnym.</w:t>
            </w:r>
          </w:p>
        </w:tc>
        <w:tc>
          <w:tcPr>
            <w:tcW w:w="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pStyle w:val="Bezodstpw1"/>
              <w:jc w:val="center"/>
              <w:rPr>
                <w:rFonts w:ascii="Arial Narrow" w:hAnsi="Arial Narrow" w:cs="Times New Roman"/>
                <w:sz w:val="18"/>
                <w:szCs w:val="18"/>
              </w:rPr>
            </w:pPr>
          </w:p>
          <w:p w:rsidR="00EC37DC" w:rsidRPr="00EC37DC" w:rsidRDefault="00EC37DC" w:rsidP="00EC37DC">
            <w:pPr>
              <w:pStyle w:val="Bezodstpw1"/>
              <w:jc w:val="center"/>
              <w:rPr>
                <w:rFonts w:ascii="Arial Narrow" w:hAnsi="Arial Narrow" w:cs="Times New Roman"/>
                <w:sz w:val="18"/>
                <w:szCs w:val="18"/>
              </w:rPr>
            </w:pPr>
            <w:r w:rsidRPr="00EC37DC">
              <w:rPr>
                <w:rFonts w:ascii="Arial Narrow" w:hAnsi="Arial Narrow" w:cs="Times New Roman"/>
                <w:sz w:val="18"/>
                <w:szCs w:val="18"/>
              </w:rPr>
              <w:t>szt.</w:t>
            </w:r>
          </w:p>
        </w:tc>
        <w:tc>
          <w:tcPr>
            <w:tcW w:w="4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pacing w:line="100" w:lineRule="atLeast"/>
              <w:jc w:val="center"/>
              <w:rPr>
                <w:rFonts w:ascii="Arial Narrow" w:hAnsi="Arial Narrow"/>
                <w:sz w:val="18"/>
                <w:szCs w:val="18"/>
              </w:rPr>
            </w:pPr>
          </w:p>
          <w:p w:rsidR="00EC37DC" w:rsidRPr="00EC37DC" w:rsidRDefault="00EC37DC" w:rsidP="00EC37DC">
            <w:pPr>
              <w:spacing w:line="100" w:lineRule="atLeast"/>
              <w:jc w:val="center"/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>1</w:t>
            </w:r>
          </w:p>
        </w:tc>
        <w:tc>
          <w:tcPr>
            <w:tcW w:w="17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  <w:r w:rsidRPr="00EC37DC">
              <w:rPr>
                <w:rFonts w:ascii="Arial Narrow" w:hAnsi="Arial Narrow"/>
                <w:noProof/>
                <w:sz w:val="16"/>
                <w:szCs w:val="16"/>
              </w:rPr>
              <w:drawing>
                <wp:inline distT="0" distB="0" distL="0" distR="0" wp14:anchorId="3240DC1F" wp14:editId="7D496C12">
                  <wp:extent cx="857250" cy="857250"/>
                  <wp:effectExtent l="0" t="0" r="0" b="0"/>
                  <wp:docPr id="15" name="Obraz 7" descr="dywan-okragly-z-misiami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dywan-okragly-z-misiami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57250" cy="8572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EC37DC">
              <w:rPr>
                <w:rFonts w:ascii="Arial Narrow" w:hAnsi="Arial Narrow"/>
                <w:sz w:val="16"/>
                <w:szCs w:val="16"/>
              </w:rPr>
              <w:t xml:space="preserve"> Dopuszcza się inne motywy graficzne, </w:t>
            </w:r>
          </w:p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  <w:r w:rsidRPr="00EC37DC">
              <w:rPr>
                <w:rFonts w:ascii="Arial Narrow" w:hAnsi="Arial Narrow"/>
                <w:sz w:val="16"/>
                <w:szCs w:val="16"/>
              </w:rPr>
              <w:t>po uzgodnieniu z zamawiającym</w:t>
            </w:r>
          </w:p>
        </w:tc>
        <w:tc>
          <w:tcPr>
            <w:tcW w:w="137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0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</w:p>
        </w:tc>
      </w:tr>
      <w:tr w:rsidR="00EC37DC" w:rsidRPr="00EC37DC" w:rsidTr="00EC37DC">
        <w:tblPrEx>
          <w:tblCellMar>
            <w:left w:w="113" w:type="dxa"/>
            <w:right w:w="108" w:type="dxa"/>
          </w:tblCellMar>
        </w:tblPrEx>
        <w:trPr>
          <w:trHeight w:val="146"/>
        </w:trPr>
        <w:tc>
          <w:tcPr>
            <w:tcW w:w="459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BE4D5"/>
          </w:tcPr>
          <w:p w:rsidR="00EC37DC" w:rsidRPr="00EC37DC" w:rsidRDefault="00EC37DC" w:rsidP="00EC37DC">
            <w:pPr>
              <w:spacing w:line="100" w:lineRule="atLeast"/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>14.</w:t>
            </w:r>
          </w:p>
        </w:tc>
        <w:tc>
          <w:tcPr>
            <w:tcW w:w="14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autoSpaceDE w:val="0"/>
              <w:autoSpaceDN w:val="0"/>
              <w:adjustRightInd w:val="0"/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eastAsia="Calibri" w:hAnsi="Arial Narrow"/>
                <w:sz w:val="18"/>
                <w:szCs w:val="18"/>
                <w:lang w:eastAsia="en-US"/>
              </w:rPr>
              <w:t xml:space="preserve">Zakup </w:t>
            </w:r>
            <w:r w:rsidRPr="00EC37DC">
              <w:rPr>
                <w:rFonts w:ascii="Arial Narrow" w:hAnsi="Arial Narrow"/>
                <w:b/>
                <w:sz w:val="18"/>
                <w:szCs w:val="18"/>
                <w:lang w:eastAsia="en-US"/>
              </w:rPr>
              <w:t>dywanów</w:t>
            </w:r>
          </w:p>
        </w:tc>
        <w:tc>
          <w:tcPr>
            <w:tcW w:w="46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pStyle w:val="Bezodstpw1"/>
              <w:rPr>
                <w:rFonts w:ascii="Arial Narrow" w:hAnsi="Arial Narrow" w:cs="Times New Roman"/>
                <w:sz w:val="18"/>
                <w:szCs w:val="18"/>
              </w:rPr>
            </w:pPr>
            <w:r w:rsidRPr="00EC37DC">
              <w:rPr>
                <w:rFonts w:ascii="Arial Narrow" w:hAnsi="Arial Narrow" w:cs="Times New Roman"/>
                <w:sz w:val="18"/>
                <w:szCs w:val="18"/>
              </w:rPr>
              <w:t xml:space="preserve">Dywan z wzorem. Skład runa 100% PP </w:t>
            </w:r>
            <w:proofErr w:type="spellStart"/>
            <w:r w:rsidRPr="00EC37DC">
              <w:rPr>
                <w:rFonts w:ascii="Arial Narrow" w:hAnsi="Arial Narrow" w:cs="Times New Roman"/>
                <w:sz w:val="18"/>
                <w:szCs w:val="18"/>
              </w:rPr>
              <w:t>heat</w:t>
            </w:r>
            <w:proofErr w:type="spellEnd"/>
            <w:r w:rsidRPr="00EC37DC">
              <w:rPr>
                <w:rFonts w:ascii="Arial Narrow" w:hAnsi="Arial Narrow" w:cs="Times New Roman"/>
                <w:sz w:val="18"/>
                <w:szCs w:val="18"/>
              </w:rPr>
              <w:t xml:space="preserve">-set </w:t>
            </w:r>
            <w:proofErr w:type="spellStart"/>
            <w:r w:rsidRPr="00EC37DC">
              <w:rPr>
                <w:rFonts w:ascii="Arial Narrow" w:hAnsi="Arial Narrow" w:cs="Times New Roman"/>
                <w:sz w:val="18"/>
                <w:szCs w:val="18"/>
              </w:rPr>
              <w:t>frise</w:t>
            </w:r>
            <w:proofErr w:type="spellEnd"/>
            <w:r w:rsidRPr="00EC37DC">
              <w:rPr>
                <w:rFonts w:ascii="Arial Narrow" w:hAnsi="Arial Narrow" w:cs="Times New Roman"/>
                <w:sz w:val="18"/>
                <w:szCs w:val="18"/>
              </w:rPr>
              <w:t xml:space="preserve"> przędza pojedyncza. Wysokość runa 8-10 mm. Posiada Certyfikat Zgodności - tzn. Atest Higieniczny. Wym. min. 2,0 x 2,0 m max. 3,0 x 3,0</w:t>
            </w:r>
          </w:p>
          <w:p w:rsidR="00EC37DC" w:rsidRPr="00EC37DC" w:rsidRDefault="00EC37DC" w:rsidP="00EC37DC">
            <w:pPr>
              <w:pStyle w:val="Bezodstpw1"/>
              <w:rPr>
                <w:rFonts w:ascii="Arial Narrow" w:hAnsi="Arial Narrow" w:cs="Times New Roman"/>
                <w:sz w:val="18"/>
                <w:szCs w:val="18"/>
              </w:rPr>
            </w:pPr>
            <w:r w:rsidRPr="00EC37DC">
              <w:rPr>
                <w:rFonts w:ascii="Arial Narrow" w:hAnsi="Arial Narrow" w:cs="Times New Roman"/>
                <w:sz w:val="18"/>
                <w:szCs w:val="18"/>
              </w:rPr>
              <w:t>(Wybór kolorów zostanie ustalony z wybranym wykonawcą – odcienie koloru szarego)</w:t>
            </w:r>
          </w:p>
        </w:tc>
        <w:tc>
          <w:tcPr>
            <w:tcW w:w="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pStyle w:val="Bezodstpw1"/>
              <w:jc w:val="center"/>
              <w:rPr>
                <w:rFonts w:ascii="Arial Narrow" w:hAnsi="Arial Narrow" w:cs="Times New Roman"/>
                <w:sz w:val="18"/>
                <w:szCs w:val="18"/>
              </w:rPr>
            </w:pPr>
          </w:p>
          <w:p w:rsidR="00EC37DC" w:rsidRPr="00EC37DC" w:rsidRDefault="00EC37DC" w:rsidP="00EC37DC">
            <w:pPr>
              <w:pStyle w:val="Bezodstpw1"/>
              <w:jc w:val="center"/>
              <w:rPr>
                <w:rFonts w:ascii="Arial Narrow" w:hAnsi="Arial Narrow" w:cs="Times New Roman"/>
                <w:sz w:val="18"/>
                <w:szCs w:val="18"/>
              </w:rPr>
            </w:pPr>
            <w:r w:rsidRPr="00EC37DC">
              <w:rPr>
                <w:rFonts w:ascii="Arial Narrow" w:hAnsi="Arial Narrow" w:cs="Times New Roman"/>
                <w:sz w:val="18"/>
                <w:szCs w:val="18"/>
              </w:rPr>
              <w:t>szt.</w:t>
            </w:r>
          </w:p>
        </w:tc>
        <w:tc>
          <w:tcPr>
            <w:tcW w:w="4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pacing w:line="100" w:lineRule="atLeast"/>
              <w:jc w:val="center"/>
              <w:rPr>
                <w:rFonts w:ascii="Arial Narrow" w:hAnsi="Arial Narrow"/>
                <w:sz w:val="18"/>
                <w:szCs w:val="18"/>
              </w:rPr>
            </w:pPr>
          </w:p>
          <w:p w:rsidR="00EC37DC" w:rsidRPr="00EC37DC" w:rsidRDefault="00EC37DC" w:rsidP="00EC37DC">
            <w:pPr>
              <w:spacing w:line="100" w:lineRule="atLeast"/>
              <w:jc w:val="center"/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>1</w:t>
            </w:r>
          </w:p>
        </w:tc>
        <w:tc>
          <w:tcPr>
            <w:tcW w:w="17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37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0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</w:p>
        </w:tc>
      </w:tr>
      <w:tr w:rsidR="00EC37DC" w:rsidRPr="00EC37DC" w:rsidTr="00EC37DC">
        <w:tblPrEx>
          <w:tblCellMar>
            <w:left w:w="113" w:type="dxa"/>
            <w:right w:w="108" w:type="dxa"/>
          </w:tblCellMar>
        </w:tblPrEx>
        <w:trPr>
          <w:trHeight w:val="146"/>
        </w:trPr>
        <w:tc>
          <w:tcPr>
            <w:tcW w:w="459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BE4D5"/>
          </w:tcPr>
          <w:p w:rsidR="00EC37DC" w:rsidRPr="00EC37DC" w:rsidRDefault="00EC37DC" w:rsidP="00EC37DC">
            <w:pPr>
              <w:spacing w:line="100" w:lineRule="atLeast"/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>15</w:t>
            </w:r>
          </w:p>
        </w:tc>
        <w:tc>
          <w:tcPr>
            <w:tcW w:w="14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autoSpaceDE w:val="0"/>
              <w:autoSpaceDN w:val="0"/>
              <w:adjustRightInd w:val="0"/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eastAsia="Calibri" w:hAnsi="Arial Narrow"/>
                <w:sz w:val="18"/>
                <w:szCs w:val="18"/>
                <w:lang w:eastAsia="en-US"/>
              </w:rPr>
              <w:t xml:space="preserve">Zakup </w:t>
            </w:r>
            <w:r w:rsidRPr="00EC37DC">
              <w:rPr>
                <w:rFonts w:ascii="Arial Narrow" w:hAnsi="Arial Narrow"/>
                <w:b/>
                <w:sz w:val="18"/>
                <w:szCs w:val="18"/>
                <w:lang w:eastAsia="en-US"/>
              </w:rPr>
              <w:t>dywanów</w:t>
            </w:r>
          </w:p>
        </w:tc>
        <w:tc>
          <w:tcPr>
            <w:tcW w:w="46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pStyle w:val="Bezodstpw1"/>
              <w:rPr>
                <w:rFonts w:ascii="Arial Narrow" w:hAnsi="Arial Narrow" w:cs="Times New Roman"/>
                <w:sz w:val="18"/>
                <w:szCs w:val="18"/>
              </w:rPr>
            </w:pPr>
            <w:r w:rsidRPr="00EC37DC">
              <w:rPr>
                <w:rFonts w:ascii="Arial Narrow" w:hAnsi="Arial Narrow" w:cs="Times New Roman"/>
                <w:sz w:val="18"/>
                <w:szCs w:val="18"/>
              </w:rPr>
              <w:t xml:space="preserve">Dywan z wzorem pozwalającym na różnego rodzaju zabawy ruchowe i sytuacyjne. Skład runa 100% PP </w:t>
            </w:r>
            <w:proofErr w:type="spellStart"/>
            <w:r w:rsidRPr="00EC37DC">
              <w:rPr>
                <w:rFonts w:ascii="Arial Narrow" w:hAnsi="Arial Narrow" w:cs="Times New Roman"/>
                <w:sz w:val="18"/>
                <w:szCs w:val="18"/>
              </w:rPr>
              <w:t>heat</w:t>
            </w:r>
            <w:proofErr w:type="spellEnd"/>
            <w:r w:rsidRPr="00EC37DC">
              <w:rPr>
                <w:rFonts w:ascii="Arial Narrow" w:hAnsi="Arial Narrow" w:cs="Times New Roman"/>
                <w:sz w:val="18"/>
                <w:szCs w:val="18"/>
              </w:rPr>
              <w:t xml:space="preserve">-set </w:t>
            </w:r>
            <w:proofErr w:type="spellStart"/>
            <w:r w:rsidRPr="00EC37DC">
              <w:rPr>
                <w:rFonts w:ascii="Arial Narrow" w:hAnsi="Arial Narrow" w:cs="Times New Roman"/>
                <w:sz w:val="18"/>
                <w:szCs w:val="18"/>
              </w:rPr>
              <w:t>frise</w:t>
            </w:r>
            <w:proofErr w:type="spellEnd"/>
            <w:r w:rsidRPr="00EC37DC">
              <w:rPr>
                <w:rFonts w:ascii="Arial Narrow" w:hAnsi="Arial Narrow" w:cs="Times New Roman"/>
                <w:sz w:val="18"/>
                <w:szCs w:val="18"/>
              </w:rPr>
              <w:t xml:space="preserve"> przędza pojedyncza. Wysokość runa 8-10 mm. Posiadający Certyfikat Zgodności - tzn. Atest Higieniczny. Wym. min. 1,6 x 2,2 m, max. 2,0x2,5 m</w:t>
            </w:r>
          </w:p>
          <w:p w:rsidR="00EC37DC" w:rsidRPr="00EC37DC" w:rsidRDefault="00EC37DC" w:rsidP="00EC37DC">
            <w:pPr>
              <w:pStyle w:val="Bezodstpw1"/>
              <w:rPr>
                <w:rFonts w:ascii="Arial Narrow" w:hAnsi="Arial Narrow" w:cs="Times New Roman"/>
                <w:sz w:val="18"/>
                <w:szCs w:val="18"/>
              </w:rPr>
            </w:pPr>
            <w:r w:rsidRPr="00EC37DC">
              <w:rPr>
                <w:rFonts w:ascii="Arial Narrow" w:hAnsi="Arial Narrow" w:cs="Times New Roman"/>
                <w:sz w:val="18"/>
                <w:szCs w:val="18"/>
              </w:rPr>
              <w:t>Zamawiający nie zaakceptuje dywanu z wzorem nieodpowiednim dla dzieci w wieku przedszkolnym.</w:t>
            </w:r>
          </w:p>
        </w:tc>
        <w:tc>
          <w:tcPr>
            <w:tcW w:w="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pStyle w:val="Bezodstpw1"/>
              <w:jc w:val="center"/>
              <w:rPr>
                <w:rFonts w:ascii="Arial Narrow" w:hAnsi="Arial Narrow" w:cs="Times New Roman"/>
                <w:sz w:val="18"/>
                <w:szCs w:val="18"/>
              </w:rPr>
            </w:pPr>
          </w:p>
          <w:p w:rsidR="00EC37DC" w:rsidRPr="00EC37DC" w:rsidRDefault="00EC37DC" w:rsidP="00EC37DC">
            <w:pPr>
              <w:pStyle w:val="Bezodstpw1"/>
              <w:jc w:val="center"/>
              <w:rPr>
                <w:rFonts w:ascii="Arial Narrow" w:hAnsi="Arial Narrow" w:cs="Times New Roman"/>
                <w:sz w:val="18"/>
                <w:szCs w:val="18"/>
              </w:rPr>
            </w:pPr>
            <w:r w:rsidRPr="00EC37DC">
              <w:rPr>
                <w:rFonts w:ascii="Arial Narrow" w:hAnsi="Arial Narrow" w:cs="Times New Roman"/>
                <w:sz w:val="18"/>
                <w:szCs w:val="18"/>
              </w:rPr>
              <w:t>szt.</w:t>
            </w:r>
          </w:p>
        </w:tc>
        <w:tc>
          <w:tcPr>
            <w:tcW w:w="4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pacing w:line="100" w:lineRule="atLeast"/>
              <w:jc w:val="center"/>
              <w:rPr>
                <w:rFonts w:ascii="Arial Narrow" w:hAnsi="Arial Narrow"/>
                <w:sz w:val="18"/>
                <w:szCs w:val="18"/>
              </w:rPr>
            </w:pPr>
          </w:p>
          <w:p w:rsidR="00EC37DC" w:rsidRPr="00EC37DC" w:rsidRDefault="00EC37DC" w:rsidP="00EC37DC">
            <w:pPr>
              <w:spacing w:line="100" w:lineRule="atLeast"/>
              <w:jc w:val="center"/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>1</w:t>
            </w:r>
          </w:p>
        </w:tc>
        <w:tc>
          <w:tcPr>
            <w:tcW w:w="17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  <w:r w:rsidRPr="00EC37DC">
              <w:rPr>
                <w:rFonts w:ascii="Arial Narrow" w:hAnsi="Arial Narrow"/>
                <w:noProof/>
                <w:sz w:val="16"/>
                <w:szCs w:val="16"/>
              </w:rPr>
              <w:drawing>
                <wp:inline distT="0" distB="0" distL="0" distR="0" wp14:anchorId="04C3F471" wp14:editId="6C8536F0">
                  <wp:extent cx="866775" cy="866775"/>
                  <wp:effectExtent l="0" t="0" r="9525" b="9525"/>
                  <wp:docPr id="16" name="Obraz 8" descr="baby-beetles-dywan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baby-beetles-dywan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66775" cy="8667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EC37DC">
              <w:rPr>
                <w:rFonts w:ascii="Arial Narrow" w:hAnsi="Arial Narrow"/>
                <w:sz w:val="16"/>
                <w:szCs w:val="16"/>
              </w:rPr>
              <w:t xml:space="preserve"> Dopuszcza się inne motywy graficzne, </w:t>
            </w:r>
          </w:p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  <w:r w:rsidRPr="00EC37DC">
              <w:rPr>
                <w:rFonts w:ascii="Arial Narrow" w:hAnsi="Arial Narrow"/>
                <w:sz w:val="16"/>
                <w:szCs w:val="16"/>
              </w:rPr>
              <w:t>po uzgodnieniu z zamawiającym</w:t>
            </w:r>
          </w:p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37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0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</w:p>
        </w:tc>
      </w:tr>
      <w:tr w:rsidR="00EC37DC" w:rsidRPr="00EC37DC" w:rsidTr="00EC37DC">
        <w:tblPrEx>
          <w:tblCellMar>
            <w:left w:w="113" w:type="dxa"/>
            <w:right w:w="108" w:type="dxa"/>
          </w:tblCellMar>
        </w:tblPrEx>
        <w:trPr>
          <w:trHeight w:val="146"/>
        </w:trPr>
        <w:tc>
          <w:tcPr>
            <w:tcW w:w="459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BE4D5"/>
          </w:tcPr>
          <w:p w:rsidR="00EC37DC" w:rsidRPr="00EC37DC" w:rsidRDefault="00EC37DC" w:rsidP="00EC37DC">
            <w:pPr>
              <w:spacing w:line="100" w:lineRule="atLeast"/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>16.</w:t>
            </w:r>
          </w:p>
        </w:tc>
        <w:tc>
          <w:tcPr>
            <w:tcW w:w="14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autoSpaceDE w:val="0"/>
              <w:autoSpaceDN w:val="0"/>
              <w:adjustRightInd w:val="0"/>
              <w:rPr>
                <w:rFonts w:ascii="Arial Narrow" w:eastAsia="Calibri" w:hAnsi="Arial Narrow"/>
                <w:b/>
                <w:sz w:val="18"/>
                <w:szCs w:val="18"/>
              </w:rPr>
            </w:pPr>
            <w:r w:rsidRPr="00EC37DC">
              <w:rPr>
                <w:rFonts w:ascii="Arial Narrow" w:eastAsia="Calibri" w:hAnsi="Arial Narrow"/>
                <w:sz w:val="18"/>
                <w:szCs w:val="18"/>
              </w:rPr>
              <w:t xml:space="preserve">Zakup  </w:t>
            </w:r>
            <w:r w:rsidRPr="00EC37DC">
              <w:rPr>
                <w:rFonts w:ascii="Arial Narrow" w:eastAsia="Calibri" w:hAnsi="Arial Narrow"/>
                <w:b/>
                <w:sz w:val="18"/>
                <w:szCs w:val="18"/>
              </w:rPr>
              <w:t>szafek na ubrania dla</w:t>
            </w:r>
          </w:p>
          <w:p w:rsidR="00EC37DC" w:rsidRPr="00EC37DC" w:rsidRDefault="00EC37DC" w:rsidP="00EC37DC">
            <w:pPr>
              <w:pStyle w:val="Bezodstpw1"/>
              <w:rPr>
                <w:rFonts w:ascii="Arial Narrow" w:hAnsi="Arial Narrow" w:cs="Times New Roman"/>
                <w:sz w:val="18"/>
                <w:szCs w:val="18"/>
              </w:rPr>
            </w:pPr>
            <w:r w:rsidRPr="00EC37DC">
              <w:rPr>
                <w:rFonts w:ascii="Arial Narrow" w:hAnsi="Arial Narrow" w:cs="Times New Roman"/>
                <w:b/>
                <w:sz w:val="18"/>
                <w:szCs w:val="18"/>
                <w:lang w:eastAsia="pl-PL"/>
              </w:rPr>
              <w:t>dzieci/szatnia 6-osobowa</w:t>
            </w:r>
          </w:p>
        </w:tc>
        <w:tc>
          <w:tcPr>
            <w:tcW w:w="46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pStyle w:val="Bezodstpw10"/>
              <w:rPr>
                <w:rFonts w:ascii="Arial Narrow" w:hAnsi="Arial Narrow" w:cs="Times New Roman"/>
                <w:sz w:val="18"/>
                <w:szCs w:val="18"/>
              </w:rPr>
            </w:pPr>
            <w:r w:rsidRPr="00EC37DC">
              <w:rPr>
                <w:rFonts w:ascii="Arial Narrow" w:hAnsi="Arial Narrow" w:cs="Times New Roman"/>
                <w:sz w:val="18"/>
                <w:szCs w:val="18"/>
              </w:rPr>
              <w:t>Szatnia z metalowym stelażem,  przeznaczona dla min. 6 dzieci, ma być wyposażona  co najmniej w drzwiczki i wieszaki na ubrania.</w:t>
            </w:r>
          </w:p>
          <w:p w:rsidR="00EC37DC" w:rsidRPr="00EC37DC" w:rsidRDefault="00EC37DC" w:rsidP="00EC37DC">
            <w:pPr>
              <w:pStyle w:val="Bezodstpw10"/>
              <w:rPr>
                <w:rFonts w:ascii="Arial Narrow" w:hAnsi="Arial Narrow" w:cs="Times New Roman"/>
                <w:sz w:val="18"/>
                <w:szCs w:val="18"/>
              </w:rPr>
            </w:pPr>
            <w:r w:rsidRPr="00EC37DC">
              <w:rPr>
                <w:rFonts w:ascii="Arial Narrow" w:hAnsi="Arial Narrow" w:cs="Times New Roman"/>
                <w:sz w:val="18"/>
                <w:szCs w:val="18"/>
              </w:rPr>
              <w:t xml:space="preserve">Półka z przegródkami oraz ławeczka mają być wykonane z płyty laminowanej w tonacji klonu oraz innego koloru np. białego. Pod ławeczką maja być metalowe pręty na buty. </w:t>
            </w:r>
          </w:p>
          <w:p w:rsidR="00EC37DC" w:rsidRPr="00EC37DC" w:rsidRDefault="00EC37DC" w:rsidP="00EC37DC">
            <w:pPr>
              <w:pStyle w:val="Bezodstpw1"/>
              <w:rPr>
                <w:rFonts w:ascii="Arial Narrow" w:hAnsi="Arial Narrow" w:cs="Times New Roman"/>
                <w:sz w:val="18"/>
                <w:szCs w:val="18"/>
              </w:rPr>
            </w:pPr>
            <w:r w:rsidRPr="00EC37DC">
              <w:rPr>
                <w:rFonts w:ascii="Arial Narrow" w:hAnsi="Arial Narrow" w:cs="Times New Roman"/>
                <w:sz w:val="18"/>
                <w:szCs w:val="18"/>
              </w:rPr>
              <w:t>• wys. siedziska 30-40 cm • wym.  140-150 x 40-50 x 150-160 cm</w:t>
            </w:r>
          </w:p>
        </w:tc>
        <w:tc>
          <w:tcPr>
            <w:tcW w:w="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pStyle w:val="Bezodstpw1"/>
              <w:jc w:val="center"/>
              <w:rPr>
                <w:rFonts w:ascii="Arial Narrow" w:hAnsi="Arial Narrow" w:cs="Times New Roman"/>
                <w:sz w:val="18"/>
                <w:szCs w:val="18"/>
              </w:rPr>
            </w:pPr>
          </w:p>
          <w:p w:rsidR="00EC37DC" w:rsidRPr="00EC37DC" w:rsidRDefault="00EC37DC" w:rsidP="00EC37DC">
            <w:pPr>
              <w:pStyle w:val="Bezodstpw1"/>
              <w:jc w:val="center"/>
              <w:rPr>
                <w:rFonts w:ascii="Arial Narrow" w:hAnsi="Arial Narrow" w:cs="Times New Roman"/>
                <w:sz w:val="18"/>
                <w:szCs w:val="18"/>
              </w:rPr>
            </w:pPr>
            <w:r w:rsidRPr="00EC37DC">
              <w:rPr>
                <w:rFonts w:ascii="Arial Narrow" w:hAnsi="Arial Narrow" w:cs="Times New Roman"/>
                <w:sz w:val="18"/>
                <w:szCs w:val="18"/>
              </w:rPr>
              <w:t>szt.</w:t>
            </w:r>
          </w:p>
        </w:tc>
        <w:tc>
          <w:tcPr>
            <w:tcW w:w="4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pacing w:line="100" w:lineRule="atLeast"/>
              <w:jc w:val="center"/>
              <w:rPr>
                <w:rFonts w:ascii="Arial Narrow" w:hAnsi="Arial Narrow"/>
                <w:sz w:val="18"/>
                <w:szCs w:val="18"/>
              </w:rPr>
            </w:pPr>
          </w:p>
          <w:p w:rsidR="00EC37DC" w:rsidRPr="00EC37DC" w:rsidRDefault="00EC37DC" w:rsidP="00EC37DC">
            <w:pPr>
              <w:spacing w:line="100" w:lineRule="atLeast"/>
              <w:jc w:val="center"/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>3</w:t>
            </w:r>
          </w:p>
        </w:tc>
        <w:tc>
          <w:tcPr>
            <w:tcW w:w="17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37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0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</w:p>
        </w:tc>
      </w:tr>
      <w:tr w:rsidR="00EC37DC" w:rsidRPr="00EC37DC" w:rsidTr="00EC37DC">
        <w:tblPrEx>
          <w:tblCellMar>
            <w:left w:w="113" w:type="dxa"/>
            <w:right w:w="108" w:type="dxa"/>
          </w:tblCellMar>
        </w:tblPrEx>
        <w:trPr>
          <w:trHeight w:val="146"/>
        </w:trPr>
        <w:tc>
          <w:tcPr>
            <w:tcW w:w="459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BE4D5"/>
          </w:tcPr>
          <w:p w:rsidR="00EC37DC" w:rsidRPr="00EC37DC" w:rsidRDefault="00EC37DC" w:rsidP="00EC37DC">
            <w:pPr>
              <w:spacing w:line="100" w:lineRule="atLeast"/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>17.</w:t>
            </w:r>
          </w:p>
        </w:tc>
        <w:tc>
          <w:tcPr>
            <w:tcW w:w="14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autoSpaceDE w:val="0"/>
              <w:autoSpaceDN w:val="0"/>
              <w:adjustRightInd w:val="0"/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eastAsia="Calibri" w:hAnsi="Arial Narrow"/>
                <w:sz w:val="18"/>
                <w:szCs w:val="18"/>
              </w:rPr>
              <w:t xml:space="preserve">Zakup </w:t>
            </w:r>
            <w:r w:rsidRPr="00EC37DC">
              <w:rPr>
                <w:rFonts w:ascii="Arial Narrow" w:hAnsi="Arial Narrow"/>
                <w:b/>
                <w:sz w:val="18"/>
                <w:szCs w:val="18"/>
              </w:rPr>
              <w:t>leżaków przedszkolnych</w:t>
            </w:r>
          </w:p>
        </w:tc>
        <w:tc>
          <w:tcPr>
            <w:tcW w:w="46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pStyle w:val="Bezodstpw10"/>
              <w:rPr>
                <w:rFonts w:ascii="Arial Narrow" w:hAnsi="Arial Narrow" w:cs="Times New Roman"/>
                <w:color w:val="000000"/>
                <w:sz w:val="18"/>
                <w:szCs w:val="18"/>
              </w:rPr>
            </w:pPr>
            <w:r w:rsidRPr="00EC37DC">
              <w:rPr>
                <w:rFonts w:ascii="Arial Narrow" w:hAnsi="Arial Narrow" w:cs="Times New Roman"/>
                <w:color w:val="000000"/>
                <w:sz w:val="18"/>
                <w:szCs w:val="18"/>
              </w:rPr>
              <w:t>Łóżeczko ze stalową konstrukcją i tkaniną przepuszczającą powietrze. Ma być wyposażone w zaokrąglone narożniki z tworzywa sztucznego. Ma mieć możliwość składowania jedno na drugim.</w:t>
            </w:r>
          </w:p>
          <w:p w:rsidR="00EC37DC" w:rsidRPr="00EC37DC" w:rsidRDefault="00EC37DC" w:rsidP="00EC37DC">
            <w:pPr>
              <w:pStyle w:val="Bezodstpw10"/>
              <w:rPr>
                <w:rFonts w:ascii="Arial Narrow" w:hAnsi="Arial Narrow" w:cs="Times New Roman"/>
                <w:sz w:val="18"/>
                <w:szCs w:val="18"/>
              </w:rPr>
            </w:pPr>
            <w:r w:rsidRPr="00EC37DC">
              <w:rPr>
                <w:rFonts w:ascii="Arial Narrow" w:hAnsi="Arial Narrow" w:cs="Times New Roman"/>
                <w:color w:val="000000"/>
                <w:sz w:val="18"/>
                <w:szCs w:val="18"/>
              </w:rPr>
              <w:lastRenderedPageBreak/>
              <w:t>• wym. 130-135x 55-60 x 12-15 cm • kolor do uzgodnienia z zamawiającym • maksymalne obciążenie 60 kg</w:t>
            </w:r>
          </w:p>
        </w:tc>
        <w:tc>
          <w:tcPr>
            <w:tcW w:w="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pStyle w:val="Bezodstpw1"/>
              <w:jc w:val="center"/>
              <w:rPr>
                <w:rFonts w:ascii="Arial Narrow" w:hAnsi="Arial Narrow" w:cs="Times New Roman"/>
                <w:sz w:val="18"/>
                <w:szCs w:val="18"/>
              </w:rPr>
            </w:pPr>
          </w:p>
          <w:p w:rsidR="00EC37DC" w:rsidRPr="00EC37DC" w:rsidRDefault="00EC37DC" w:rsidP="00EC37DC">
            <w:pPr>
              <w:pStyle w:val="Bezodstpw1"/>
              <w:jc w:val="center"/>
              <w:rPr>
                <w:rFonts w:ascii="Arial Narrow" w:hAnsi="Arial Narrow" w:cs="Times New Roman"/>
                <w:sz w:val="18"/>
                <w:szCs w:val="18"/>
              </w:rPr>
            </w:pPr>
            <w:r w:rsidRPr="00EC37DC">
              <w:rPr>
                <w:rFonts w:ascii="Arial Narrow" w:hAnsi="Arial Narrow" w:cs="Times New Roman"/>
                <w:sz w:val="18"/>
                <w:szCs w:val="18"/>
              </w:rPr>
              <w:t>szt.</w:t>
            </w:r>
          </w:p>
        </w:tc>
        <w:tc>
          <w:tcPr>
            <w:tcW w:w="4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pacing w:line="100" w:lineRule="atLeast"/>
              <w:jc w:val="center"/>
              <w:rPr>
                <w:rFonts w:ascii="Arial Narrow" w:hAnsi="Arial Narrow"/>
                <w:sz w:val="18"/>
                <w:szCs w:val="18"/>
              </w:rPr>
            </w:pPr>
          </w:p>
          <w:p w:rsidR="00EC37DC" w:rsidRPr="00EC37DC" w:rsidRDefault="00EC37DC" w:rsidP="00EC37DC">
            <w:pPr>
              <w:spacing w:line="100" w:lineRule="atLeast"/>
              <w:jc w:val="center"/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>16</w:t>
            </w:r>
          </w:p>
        </w:tc>
        <w:tc>
          <w:tcPr>
            <w:tcW w:w="17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37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0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</w:p>
        </w:tc>
      </w:tr>
      <w:tr w:rsidR="00EC37DC" w:rsidRPr="00EC37DC" w:rsidTr="00EC37DC">
        <w:tblPrEx>
          <w:tblCellMar>
            <w:left w:w="113" w:type="dxa"/>
            <w:right w:w="108" w:type="dxa"/>
          </w:tblCellMar>
        </w:tblPrEx>
        <w:trPr>
          <w:trHeight w:val="146"/>
        </w:trPr>
        <w:tc>
          <w:tcPr>
            <w:tcW w:w="459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BE4D5"/>
          </w:tcPr>
          <w:p w:rsidR="00EC37DC" w:rsidRPr="00EC37DC" w:rsidRDefault="00EC37DC" w:rsidP="00EC37DC">
            <w:pPr>
              <w:spacing w:line="100" w:lineRule="atLeast"/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>18.</w:t>
            </w:r>
          </w:p>
        </w:tc>
        <w:tc>
          <w:tcPr>
            <w:tcW w:w="14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autoSpaceDE w:val="0"/>
              <w:autoSpaceDN w:val="0"/>
              <w:adjustRightInd w:val="0"/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eastAsia="Calibri" w:hAnsi="Arial Narrow"/>
                <w:sz w:val="18"/>
                <w:szCs w:val="18"/>
              </w:rPr>
              <w:t xml:space="preserve">Zakup </w:t>
            </w:r>
            <w:r w:rsidRPr="00EC37DC">
              <w:rPr>
                <w:rFonts w:ascii="Arial Narrow" w:eastAsia="Calibri" w:hAnsi="Arial Narrow"/>
                <w:b/>
                <w:sz w:val="18"/>
                <w:szCs w:val="18"/>
              </w:rPr>
              <w:t>kocyków i poduszek</w:t>
            </w:r>
          </w:p>
        </w:tc>
        <w:tc>
          <w:tcPr>
            <w:tcW w:w="46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pStyle w:val="Bezodstpw10"/>
              <w:rPr>
                <w:rFonts w:ascii="Arial Narrow" w:hAnsi="Arial Narrow" w:cs="Times New Roman"/>
                <w:sz w:val="18"/>
                <w:szCs w:val="18"/>
              </w:rPr>
            </w:pPr>
            <w:r w:rsidRPr="00EC37DC">
              <w:rPr>
                <w:rFonts w:ascii="Arial Narrow" w:hAnsi="Arial Narrow" w:cs="Times New Roman"/>
                <w:sz w:val="18"/>
                <w:szCs w:val="18"/>
                <w:shd w:val="clear" w:color="auto" w:fill="FFFFFF"/>
              </w:rPr>
              <w:t>K</w:t>
            </w:r>
            <w:r w:rsidRPr="00EC37DC">
              <w:rPr>
                <w:rFonts w:ascii="Arial Narrow" w:hAnsi="Arial Narrow" w:cs="Times New Roman"/>
                <w:sz w:val="18"/>
                <w:szCs w:val="18"/>
              </w:rPr>
              <w:t>omplet: kocyk + poduszka</w:t>
            </w:r>
          </w:p>
          <w:p w:rsidR="00EC37DC" w:rsidRPr="00EC37DC" w:rsidRDefault="00EC37DC" w:rsidP="00EC37DC">
            <w:pPr>
              <w:pStyle w:val="Bezodstpw10"/>
              <w:rPr>
                <w:rFonts w:ascii="Arial Narrow" w:hAnsi="Arial Narrow" w:cs="Times New Roman"/>
                <w:sz w:val="18"/>
                <w:szCs w:val="18"/>
              </w:rPr>
            </w:pPr>
            <w:r w:rsidRPr="00EC37DC">
              <w:rPr>
                <w:rFonts w:ascii="Arial Narrow" w:hAnsi="Arial Narrow" w:cs="Times New Roman"/>
                <w:sz w:val="18"/>
                <w:szCs w:val="18"/>
                <w:shd w:val="clear" w:color="auto" w:fill="FFFFFF"/>
              </w:rPr>
              <w:t>Kocyk z miękkiego polaru o wym. 120-130 x 70-75 cm.</w:t>
            </w:r>
          </w:p>
          <w:p w:rsidR="00EC37DC" w:rsidRPr="00EC37DC" w:rsidRDefault="00EC37DC" w:rsidP="00EC37DC">
            <w:pPr>
              <w:pStyle w:val="Bezodstpw1"/>
              <w:rPr>
                <w:rFonts w:ascii="Arial Narrow" w:hAnsi="Arial Narrow" w:cs="Times New Roman"/>
                <w:sz w:val="18"/>
                <w:szCs w:val="18"/>
                <w:shd w:val="clear" w:color="auto" w:fill="FFFFFF"/>
              </w:rPr>
            </w:pPr>
            <w:r w:rsidRPr="00EC37DC">
              <w:rPr>
                <w:rFonts w:ascii="Arial Narrow" w:hAnsi="Arial Narrow" w:cs="Times New Roman"/>
                <w:sz w:val="18"/>
                <w:szCs w:val="18"/>
                <w:shd w:val="clear" w:color="auto" w:fill="FFFFFF"/>
              </w:rPr>
              <w:t>Poduszka o wymiarach 40 cm x 40 cm (+/- cm)</w:t>
            </w:r>
          </w:p>
        </w:tc>
        <w:tc>
          <w:tcPr>
            <w:tcW w:w="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pStyle w:val="Bezodstpw1"/>
              <w:jc w:val="center"/>
              <w:rPr>
                <w:rFonts w:ascii="Arial Narrow" w:hAnsi="Arial Narrow" w:cs="Times New Roman"/>
                <w:sz w:val="18"/>
                <w:szCs w:val="18"/>
              </w:rPr>
            </w:pPr>
          </w:p>
          <w:p w:rsidR="00EC37DC" w:rsidRPr="00EC37DC" w:rsidRDefault="00EC37DC" w:rsidP="00EC37DC">
            <w:pPr>
              <w:pStyle w:val="Bezodstpw1"/>
              <w:jc w:val="center"/>
              <w:rPr>
                <w:rFonts w:ascii="Arial Narrow" w:hAnsi="Arial Narrow" w:cs="Times New Roman"/>
                <w:sz w:val="18"/>
                <w:szCs w:val="18"/>
              </w:rPr>
            </w:pPr>
            <w:proofErr w:type="spellStart"/>
            <w:r w:rsidRPr="00EC37DC">
              <w:rPr>
                <w:rFonts w:ascii="Arial Narrow" w:hAnsi="Arial Narrow" w:cs="Times New Roman"/>
                <w:sz w:val="18"/>
                <w:szCs w:val="18"/>
              </w:rPr>
              <w:t>zest</w:t>
            </w:r>
            <w:proofErr w:type="spellEnd"/>
          </w:p>
        </w:tc>
        <w:tc>
          <w:tcPr>
            <w:tcW w:w="4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pacing w:line="100" w:lineRule="atLeast"/>
              <w:jc w:val="center"/>
              <w:rPr>
                <w:rFonts w:ascii="Arial Narrow" w:hAnsi="Arial Narrow"/>
                <w:sz w:val="18"/>
                <w:szCs w:val="18"/>
              </w:rPr>
            </w:pPr>
          </w:p>
          <w:p w:rsidR="00EC37DC" w:rsidRPr="00EC37DC" w:rsidRDefault="00EC37DC" w:rsidP="00EC37DC">
            <w:pPr>
              <w:spacing w:line="100" w:lineRule="atLeast"/>
              <w:jc w:val="center"/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>16</w:t>
            </w:r>
          </w:p>
        </w:tc>
        <w:tc>
          <w:tcPr>
            <w:tcW w:w="17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37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0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</w:p>
        </w:tc>
      </w:tr>
      <w:tr w:rsidR="00EC37DC" w:rsidRPr="00EC37DC" w:rsidTr="00EC37DC">
        <w:tblPrEx>
          <w:tblCellMar>
            <w:left w:w="113" w:type="dxa"/>
            <w:right w:w="108" w:type="dxa"/>
          </w:tblCellMar>
        </w:tblPrEx>
        <w:trPr>
          <w:trHeight w:val="146"/>
        </w:trPr>
        <w:tc>
          <w:tcPr>
            <w:tcW w:w="459" w:type="dxa"/>
            <w:gridSpan w:val="3"/>
            <w:vMerge w:val="restart"/>
            <w:tcBorders>
              <w:top w:val="single" w:sz="4" w:space="0" w:color="000000"/>
              <w:left w:val="single" w:sz="4" w:space="0" w:color="000000"/>
            </w:tcBorders>
            <w:shd w:val="clear" w:color="auto" w:fill="FBE4D5"/>
          </w:tcPr>
          <w:p w:rsidR="00EC37DC" w:rsidRPr="00EC37DC" w:rsidRDefault="00EC37DC" w:rsidP="00EC37DC">
            <w:pPr>
              <w:spacing w:line="100" w:lineRule="atLeast"/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>19</w:t>
            </w:r>
          </w:p>
        </w:tc>
        <w:tc>
          <w:tcPr>
            <w:tcW w:w="1463" w:type="dxa"/>
            <w:vMerge w:val="restart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autoSpaceDE w:val="0"/>
              <w:autoSpaceDN w:val="0"/>
              <w:adjustRightInd w:val="0"/>
              <w:rPr>
                <w:rFonts w:ascii="Arial Narrow" w:eastAsia="Calibri" w:hAnsi="Arial Narrow"/>
                <w:sz w:val="18"/>
                <w:szCs w:val="18"/>
              </w:rPr>
            </w:pPr>
            <w:r w:rsidRPr="00EC37DC">
              <w:rPr>
                <w:rFonts w:ascii="Arial Narrow" w:eastAsia="Calibri" w:hAnsi="Arial Narrow"/>
                <w:sz w:val="18"/>
                <w:szCs w:val="18"/>
              </w:rPr>
              <w:t>Zakup pomocy dydaktycznych do prowadzenia zajęć z j. angielskiego</w:t>
            </w:r>
          </w:p>
        </w:tc>
        <w:tc>
          <w:tcPr>
            <w:tcW w:w="46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pStyle w:val="Bezodstpw10"/>
              <w:rPr>
                <w:rFonts w:ascii="Arial Narrow" w:hAnsi="Arial Narrow" w:cs="Times New Roman"/>
                <w:sz w:val="18"/>
                <w:szCs w:val="18"/>
                <w:shd w:val="clear" w:color="auto" w:fill="FFFFFF"/>
              </w:rPr>
            </w:pPr>
            <w:r w:rsidRPr="00EC37DC">
              <w:rPr>
                <w:rFonts w:ascii="Arial Narrow" w:hAnsi="Arial Narrow" w:cs="Times New Roman"/>
                <w:sz w:val="18"/>
                <w:szCs w:val="18"/>
                <w:shd w:val="clear" w:color="auto" w:fill="FFFFFF"/>
              </w:rPr>
              <w:t>ALFABET ANGIELSKI PROGRAM NA TABLICĘ INTERAKTYWNĄ THE ENGLISH ALPHABET STIEFEL</w:t>
            </w:r>
          </w:p>
          <w:p w:rsidR="00EC37DC" w:rsidRPr="00EC37DC" w:rsidRDefault="00EC37DC" w:rsidP="00EC37DC">
            <w:pPr>
              <w:pStyle w:val="Bezodstpw10"/>
              <w:rPr>
                <w:rFonts w:ascii="Arial Narrow" w:hAnsi="Arial Narrow" w:cs="Times New Roman"/>
                <w:sz w:val="18"/>
                <w:szCs w:val="18"/>
                <w:shd w:val="clear" w:color="auto" w:fill="FFFFFF"/>
              </w:rPr>
            </w:pPr>
            <w:r w:rsidRPr="00EC37DC">
              <w:rPr>
                <w:rFonts w:ascii="Arial Narrow" w:hAnsi="Arial Narrow" w:cs="Times New Roman"/>
                <w:sz w:val="18"/>
                <w:szCs w:val="18"/>
                <w:shd w:val="clear" w:color="auto" w:fill="FFFFFF"/>
              </w:rPr>
              <w:t>Program powinien obejmować min:  39 interaktywnych plansz poświęconych wymowie, min. 4 poziomy ćwiczeń praktycznych,    nagrania dźwiękowe.</w:t>
            </w:r>
          </w:p>
        </w:tc>
        <w:tc>
          <w:tcPr>
            <w:tcW w:w="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pStyle w:val="Bezodstpw1"/>
              <w:jc w:val="center"/>
              <w:rPr>
                <w:rFonts w:ascii="Arial Narrow" w:hAnsi="Arial Narrow" w:cs="Times New Roman"/>
                <w:sz w:val="18"/>
                <w:szCs w:val="18"/>
              </w:rPr>
            </w:pPr>
            <w:proofErr w:type="spellStart"/>
            <w:r w:rsidRPr="00EC37DC">
              <w:rPr>
                <w:rFonts w:ascii="Arial Narrow" w:hAnsi="Arial Narrow" w:cs="Times New Roman"/>
                <w:sz w:val="18"/>
                <w:szCs w:val="18"/>
              </w:rPr>
              <w:t>szt</w:t>
            </w:r>
            <w:proofErr w:type="spellEnd"/>
          </w:p>
        </w:tc>
        <w:tc>
          <w:tcPr>
            <w:tcW w:w="4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pacing w:line="100" w:lineRule="atLeast"/>
              <w:jc w:val="center"/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>1</w:t>
            </w:r>
          </w:p>
        </w:tc>
        <w:tc>
          <w:tcPr>
            <w:tcW w:w="17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  <w:r w:rsidRPr="00EC37DC">
              <w:rPr>
                <w:rFonts w:ascii="Arial Narrow" w:hAnsi="Arial Narrow"/>
                <w:noProof/>
                <w:sz w:val="16"/>
                <w:szCs w:val="16"/>
              </w:rPr>
              <w:drawing>
                <wp:anchor distT="0" distB="0" distL="114300" distR="114300" simplePos="0" relativeHeight="252256256" behindDoc="1" locked="0" layoutInCell="1" allowOverlap="1" wp14:anchorId="4D99959D" wp14:editId="180D8EC4">
                  <wp:simplePos x="0" y="0"/>
                  <wp:positionH relativeFrom="column">
                    <wp:posOffset>216535</wp:posOffset>
                  </wp:positionH>
                  <wp:positionV relativeFrom="paragraph">
                    <wp:posOffset>75565</wp:posOffset>
                  </wp:positionV>
                  <wp:extent cx="621665" cy="646430"/>
                  <wp:effectExtent l="0" t="0" r="6985" b="1270"/>
                  <wp:wrapNone/>
                  <wp:docPr id="1899" name="Obraz 189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21665" cy="64643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anchor>
              </w:drawing>
            </w:r>
          </w:p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</w:p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</w:p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</w:p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</w:p>
          <w:p w:rsidR="00EC37DC" w:rsidRPr="00EC37DC" w:rsidRDefault="00EC37DC" w:rsidP="00EC37DC">
            <w:pPr>
              <w:snapToGrid w:val="0"/>
              <w:spacing w:line="100" w:lineRule="atLeast"/>
              <w:rPr>
                <w:rFonts w:ascii="Arial Narrow" w:hAnsi="Arial Narrow"/>
                <w:sz w:val="16"/>
                <w:szCs w:val="16"/>
              </w:rPr>
            </w:pPr>
          </w:p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  <w:r w:rsidRPr="00EC37DC">
              <w:rPr>
                <w:rFonts w:ascii="Arial Narrow" w:hAnsi="Arial Narrow" w:cs="Calibri"/>
                <w:sz w:val="16"/>
                <w:szCs w:val="16"/>
              </w:rPr>
              <w:t xml:space="preserve">W przypadku, gdy opisy poszczególnych elementów przedmiotu zamówienia w sposób bezpośredni lub pośredni zawierają wskazania konkretnych produktów Zamawiający dopuszcza zastosowanie rozwiązań równoważnych. Jako równoważne rozumiane będą takie produkty, które pełnią tą samą funkcję jak wskazane w OPZ, nie gorsze pod względem jakości wykonania i funkcjonalności, z zastrzeżeniem art. 30 ust. 5 </w:t>
            </w:r>
            <w:proofErr w:type="spellStart"/>
            <w:r w:rsidRPr="00EC37DC">
              <w:rPr>
                <w:rFonts w:ascii="Arial Narrow" w:hAnsi="Arial Narrow" w:cs="Calibri"/>
                <w:sz w:val="16"/>
                <w:szCs w:val="16"/>
              </w:rPr>
              <w:t>Pzp</w:t>
            </w:r>
            <w:proofErr w:type="spellEnd"/>
          </w:p>
          <w:p w:rsidR="00EC37DC" w:rsidRPr="00EC37DC" w:rsidRDefault="00EC37DC" w:rsidP="00EC37DC">
            <w:pPr>
              <w:snapToGrid w:val="0"/>
              <w:spacing w:line="100" w:lineRule="atLeast"/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37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0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</w:p>
        </w:tc>
      </w:tr>
      <w:tr w:rsidR="00EC37DC" w:rsidRPr="00EC37DC" w:rsidTr="00EC37DC">
        <w:tblPrEx>
          <w:tblCellMar>
            <w:left w:w="113" w:type="dxa"/>
            <w:right w:w="108" w:type="dxa"/>
          </w:tblCellMar>
        </w:tblPrEx>
        <w:trPr>
          <w:trHeight w:val="146"/>
        </w:trPr>
        <w:tc>
          <w:tcPr>
            <w:tcW w:w="459" w:type="dxa"/>
            <w:gridSpan w:val="3"/>
            <w:vMerge/>
            <w:tcBorders>
              <w:left w:val="single" w:sz="4" w:space="0" w:color="000000"/>
            </w:tcBorders>
            <w:shd w:val="clear" w:color="auto" w:fill="FBE4D5"/>
          </w:tcPr>
          <w:p w:rsidR="00EC37DC" w:rsidRPr="00EC37DC" w:rsidRDefault="00EC37DC" w:rsidP="00EC37DC">
            <w:pPr>
              <w:spacing w:line="100" w:lineRule="atLeast"/>
              <w:rPr>
                <w:rFonts w:ascii="Arial Narrow" w:hAnsi="Arial Narrow"/>
                <w:sz w:val="18"/>
                <w:szCs w:val="18"/>
              </w:rPr>
            </w:pPr>
          </w:p>
        </w:tc>
        <w:tc>
          <w:tcPr>
            <w:tcW w:w="1463" w:type="dxa"/>
            <w:vMerge/>
            <w:tcBorders>
              <w:left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autoSpaceDE w:val="0"/>
              <w:autoSpaceDN w:val="0"/>
              <w:adjustRightInd w:val="0"/>
              <w:rPr>
                <w:rFonts w:ascii="Arial Narrow" w:eastAsia="Calibri" w:hAnsi="Arial Narrow"/>
                <w:sz w:val="18"/>
                <w:szCs w:val="18"/>
              </w:rPr>
            </w:pPr>
          </w:p>
        </w:tc>
        <w:tc>
          <w:tcPr>
            <w:tcW w:w="46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pStyle w:val="Bezodstpw10"/>
              <w:rPr>
                <w:rFonts w:ascii="Arial Narrow" w:hAnsi="Arial Narrow" w:cs="Times New Roman"/>
                <w:sz w:val="18"/>
                <w:szCs w:val="18"/>
                <w:shd w:val="clear" w:color="auto" w:fill="FFFFFF"/>
              </w:rPr>
            </w:pPr>
            <w:r w:rsidRPr="00EC37DC">
              <w:rPr>
                <w:rFonts w:ascii="Arial Narrow" w:hAnsi="Arial Narrow" w:cs="Times New Roman"/>
                <w:sz w:val="18"/>
                <w:szCs w:val="18"/>
                <w:shd w:val="clear" w:color="auto" w:fill="FFFFFF"/>
              </w:rPr>
              <w:t>BOLEK I LOLEK J. ANGIELSKI DLA NAJMŁODSZYCH</w:t>
            </w:r>
          </w:p>
          <w:p w:rsidR="00EC37DC" w:rsidRPr="00EC37DC" w:rsidRDefault="00EC37DC" w:rsidP="00EC37DC">
            <w:pPr>
              <w:pStyle w:val="Bezodstpw10"/>
              <w:rPr>
                <w:rFonts w:ascii="Arial Narrow" w:hAnsi="Arial Narrow" w:cs="Times New Roman"/>
                <w:sz w:val="18"/>
                <w:szCs w:val="18"/>
                <w:shd w:val="clear" w:color="auto" w:fill="FFFFFF"/>
              </w:rPr>
            </w:pPr>
            <w:r w:rsidRPr="00EC37DC">
              <w:rPr>
                <w:rFonts w:ascii="Arial Narrow" w:hAnsi="Arial Narrow" w:cs="Times New Roman"/>
                <w:sz w:val="18"/>
                <w:szCs w:val="18"/>
                <w:shd w:val="clear" w:color="auto" w:fill="FFFFFF"/>
              </w:rPr>
              <w:t>-  program edukacyjny, do nauki zwrotów i słówek</w:t>
            </w:r>
          </w:p>
        </w:tc>
        <w:tc>
          <w:tcPr>
            <w:tcW w:w="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pStyle w:val="Bezodstpw1"/>
              <w:jc w:val="center"/>
              <w:rPr>
                <w:rFonts w:ascii="Arial Narrow" w:hAnsi="Arial Narrow" w:cs="Times New Roman"/>
                <w:sz w:val="18"/>
                <w:szCs w:val="18"/>
              </w:rPr>
            </w:pPr>
            <w:proofErr w:type="spellStart"/>
            <w:r w:rsidRPr="00EC37DC">
              <w:rPr>
                <w:rFonts w:ascii="Arial Narrow" w:hAnsi="Arial Narrow" w:cs="Times New Roman"/>
                <w:sz w:val="18"/>
                <w:szCs w:val="18"/>
              </w:rPr>
              <w:t>szt</w:t>
            </w:r>
            <w:proofErr w:type="spellEnd"/>
          </w:p>
        </w:tc>
        <w:tc>
          <w:tcPr>
            <w:tcW w:w="4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pacing w:line="100" w:lineRule="atLeast"/>
              <w:jc w:val="center"/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>1</w:t>
            </w:r>
          </w:p>
          <w:p w:rsidR="00EC37DC" w:rsidRPr="00EC37DC" w:rsidRDefault="00EC37DC" w:rsidP="00EC37DC">
            <w:pPr>
              <w:spacing w:line="100" w:lineRule="atLeast"/>
              <w:jc w:val="center"/>
              <w:rPr>
                <w:rFonts w:ascii="Arial Narrow" w:hAnsi="Arial Narrow"/>
                <w:sz w:val="18"/>
                <w:szCs w:val="18"/>
              </w:rPr>
            </w:pPr>
          </w:p>
          <w:p w:rsidR="00EC37DC" w:rsidRPr="00EC37DC" w:rsidRDefault="00EC37DC" w:rsidP="00EC37DC">
            <w:pPr>
              <w:spacing w:line="100" w:lineRule="atLeast"/>
              <w:jc w:val="center"/>
              <w:rPr>
                <w:rFonts w:ascii="Arial Narrow" w:hAnsi="Arial Narrow"/>
                <w:sz w:val="18"/>
                <w:szCs w:val="18"/>
              </w:rPr>
            </w:pPr>
          </w:p>
          <w:p w:rsidR="00EC37DC" w:rsidRPr="00EC37DC" w:rsidRDefault="00EC37DC" w:rsidP="00EC37DC">
            <w:pPr>
              <w:spacing w:line="100" w:lineRule="atLeast"/>
              <w:jc w:val="center"/>
              <w:rPr>
                <w:rFonts w:ascii="Arial Narrow" w:hAnsi="Arial Narrow"/>
                <w:sz w:val="18"/>
                <w:szCs w:val="18"/>
              </w:rPr>
            </w:pPr>
          </w:p>
          <w:p w:rsidR="00EC37DC" w:rsidRPr="00EC37DC" w:rsidRDefault="00EC37DC" w:rsidP="00EC37DC">
            <w:pPr>
              <w:spacing w:line="100" w:lineRule="atLeast"/>
              <w:jc w:val="center"/>
              <w:rPr>
                <w:rFonts w:ascii="Arial Narrow" w:hAnsi="Arial Narrow"/>
                <w:sz w:val="18"/>
                <w:szCs w:val="18"/>
              </w:rPr>
            </w:pPr>
          </w:p>
          <w:p w:rsidR="00EC37DC" w:rsidRPr="00EC37DC" w:rsidRDefault="00EC37DC" w:rsidP="00EC37DC">
            <w:pPr>
              <w:spacing w:line="100" w:lineRule="atLeast"/>
              <w:jc w:val="center"/>
              <w:rPr>
                <w:rFonts w:ascii="Arial Narrow" w:hAnsi="Arial Narrow"/>
                <w:sz w:val="18"/>
                <w:szCs w:val="18"/>
              </w:rPr>
            </w:pPr>
          </w:p>
        </w:tc>
        <w:tc>
          <w:tcPr>
            <w:tcW w:w="17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  <w:r w:rsidRPr="00EC37DC">
              <w:rPr>
                <w:rFonts w:ascii="Arial Narrow" w:hAnsi="Arial Narrow"/>
                <w:noProof/>
                <w:sz w:val="16"/>
                <w:szCs w:val="16"/>
              </w:rPr>
              <w:drawing>
                <wp:anchor distT="0" distB="0" distL="114300" distR="114300" simplePos="0" relativeHeight="252257280" behindDoc="1" locked="0" layoutInCell="1" allowOverlap="1" wp14:anchorId="5B2AA9CD" wp14:editId="0EC10AF2">
                  <wp:simplePos x="0" y="0"/>
                  <wp:positionH relativeFrom="column">
                    <wp:posOffset>152401</wp:posOffset>
                  </wp:positionH>
                  <wp:positionV relativeFrom="paragraph">
                    <wp:posOffset>44451</wp:posOffset>
                  </wp:positionV>
                  <wp:extent cx="628650" cy="628650"/>
                  <wp:effectExtent l="0" t="0" r="0" b="0"/>
                  <wp:wrapNone/>
                  <wp:docPr id="1900" name="Obraz 190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28650" cy="62865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anchor>
              </w:drawing>
            </w:r>
          </w:p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</w:p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  <w:p w:rsidR="005202A3" w:rsidRDefault="005202A3" w:rsidP="00EC37DC">
            <w:pPr>
              <w:snapToGrid w:val="0"/>
              <w:spacing w:line="100" w:lineRule="atLeast"/>
              <w:jc w:val="center"/>
              <w:rPr>
                <w:rFonts w:ascii="Arial Narrow" w:hAnsi="Arial Narrow" w:cs="Calibri"/>
                <w:sz w:val="16"/>
                <w:szCs w:val="16"/>
              </w:rPr>
            </w:pPr>
          </w:p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  <w:r w:rsidRPr="00EC37DC">
              <w:rPr>
                <w:rFonts w:ascii="Arial Narrow" w:hAnsi="Arial Narrow" w:cs="Calibri"/>
                <w:sz w:val="16"/>
                <w:szCs w:val="16"/>
              </w:rPr>
              <w:t xml:space="preserve">W przypadku, gdy opisy poszczególnych elementów przedmiotu zamówienia w sposób bezpośredni lub pośredni zawierają wskazania konkretnych produktów Zamawiający dopuszcza zastosowanie rozwiązań </w:t>
            </w:r>
            <w:r w:rsidRPr="00EC37DC">
              <w:rPr>
                <w:rFonts w:ascii="Arial Narrow" w:hAnsi="Arial Narrow" w:cs="Calibri"/>
                <w:sz w:val="16"/>
                <w:szCs w:val="16"/>
              </w:rPr>
              <w:lastRenderedPageBreak/>
              <w:t xml:space="preserve">równoważnych. Jako równoważne rozumiane będą takie produkty, które pełnią tą samą funkcję jak wskazane w OPZ, nie gorsze pod względem jakości wykonania i funkcjonalności, z zastrzeżeniem art. 30 ust. 5 </w:t>
            </w:r>
            <w:proofErr w:type="spellStart"/>
            <w:r w:rsidRPr="00EC37DC">
              <w:rPr>
                <w:rFonts w:ascii="Arial Narrow" w:hAnsi="Arial Narrow" w:cs="Calibri"/>
                <w:sz w:val="16"/>
                <w:szCs w:val="16"/>
              </w:rPr>
              <w:t>Pzp</w:t>
            </w:r>
            <w:proofErr w:type="spellEnd"/>
          </w:p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37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0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</w:p>
        </w:tc>
      </w:tr>
      <w:tr w:rsidR="00EC37DC" w:rsidRPr="00EC37DC" w:rsidTr="00EC37DC">
        <w:tblPrEx>
          <w:tblCellMar>
            <w:left w:w="113" w:type="dxa"/>
            <w:right w:w="108" w:type="dxa"/>
          </w:tblCellMar>
        </w:tblPrEx>
        <w:trPr>
          <w:trHeight w:val="146"/>
        </w:trPr>
        <w:tc>
          <w:tcPr>
            <w:tcW w:w="459" w:type="dxa"/>
            <w:gridSpan w:val="3"/>
            <w:vMerge/>
            <w:tcBorders>
              <w:left w:val="single" w:sz="4" w:space="0" w:color="000000"/>
            </w:tcBorders>
            <w:shd w:val="clear" w:color="auto" w:fill="FBE4D5"/>
          </w:tcPr>
          <w:p w:rsidR="00EC37DC" w:rsidRPr="00EC37DC" w:rsidRDefault="00EC37DC" w:rsidP="00EC37DC">
            <w:pPr>
              <w:spacing w:line="100" w:lineRule="atLeast"/>
              <w:rPr>
                <w:rFonts w:ascii="Arial Narrow" w:hAnsi="Arial Narrow"/>
                <w:sz w:val="18"/>
                <w:szCs w:val="18"/>
              </w:rPr>
            </w:pPr>
          </w:p>
        </w:tc>
        <w:tc>
          <w:tcPr>
            <w:tcW w:w="1463" w:type="dxa"/>
            <w:vMerge/>
            <w:tcBorders>
              <w:left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autoSpaceDE w:val="0"/>
              <w:autoSpaceDN w:val="0"/>
              <w:adjustRightInd w:val="0"/>
              <w:rPr>
                <w:rFonts w:ascii="Arial Narrow" w:eastAsia="Calibri" w:hAnsi="Arial Narrow"/>
                <w:sz w:val="18"/>
                <w:szCs w:val="18"/>
              </w:rPr>
            </w:pPr>
          </w:p>
        </w:tc>
        <w:tc>
          <w:tcPr>
            <w:tcW w:w="46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pStyle w:val="Bezodstpw10"/>
              <w:rPr>
                <w:rFonts w:ascii="Arial Narrow" w:hAnsi="Arial Narrow" w:cs="Times New Roman"/>
                <w:sz w:val="18"/>
                <w:szCs w:val="18"/>
                <w:shd w:val="clear" w:color="auto" w:fill="FFFFFF"/>
              </w:rPr>
            </w:pPr>
            <w:r w:rsidRPr="00EC37DC">
              <w:rPr>
                <w:rFonts w:ascii="Arial Narrow" w:hAnsi="Arial Narrow" w:cs="Times New Roman"/>
                <w:sz w:val="18"/>
                <w:szCs w:val="18"/>
                <w:shd w:val="clear" w:color="auto" w:fill="FFFFFF"/>
              </w:rPr>
              <w:t>BOLEK I LOLEK - J. ANGIELSKI DLA NAJMŁODSZYCH</w:t>
            </w:r>
          </w:p>
          <w:p w:rsidR="00EC37DC" w:rsidRPr="00EC37DC" w:rsidRDefault="00EC37DC" w:rsidP="00EC37DC">
            <w:pPr>
              <w:pStyle w:val="Bezodstpw10"/>
              <w:rPr>
                <w:rFonts w:ascii="Arial Narrow" w:hAnsi="Arial Narrow" w:cs="Times New Roman"/>
                <w:sz w:val="18"/>
                <w:szCs w:val="18"/>
                <w:shd w:val="clear" w:color="auto" w:fill="FFFFFF"/>
              </w:rPr>
            </w:pPr>
            <w:r w:rsidRPr="00EC37DC">
              <w:rPr>
                <w:rFonts w:ascii="Arial Narrow" w:hAnsi="Arial Narrow" w:cs="Times New Roman"/>
                <w:sz w:val="18"/>
                <w:szCs w:val="18"/>
                <w:shd w:val="clear" w:color="auto" w:fill="FFFFFF"/>
              </w:rPr>
              <w:t>Program ma zawierać min. 32 różnorodne zabawy, min. 250 angielskich słówek i zwrotów, słowniczek obrazkowy.</w:t>
            </w:r>
          </w:p>
        </w:tc>
        <w:tc>
          <w:tcPr>
            <w:tcW w:w="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pStyle w:val="Bezodstpw1"/>
              <w:jc w:val="center"/>
              <w:rPr>
                <w:rFonts w:ascii="Arial Narrow" w:hAnsi="Arial Narrow" w:cs="Times New Roman"/>
                <w:sz w:val="18"/>
                <w:szCs w:val="18"/>
              </w:rPr>
            </w:pPr>
            <w:proofErr w:type="spellStart"/>
            <w:r w:rsidRPr="00EC37DC">
              <w:rPr>
                <w:rFonts w:ascii="Arial Narrow" w:hAnsi="Arial Narrow" w:cs="Times New Roman"/>
                <w:sz w:val="18"/>
                <w:szCs w:val="18"/>
              </w:rPr>
              <w:t>szt</w:t>
            </w:r>
            <w:proofErr w:type="spellEnd"/>
          </w:p>
        </w:tc>
        <w:tc>
          <w:tcPr>
            <w:tcW w:w="4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pacing w:line="100" w:lineRule="atLeast"/>
              <w:jc w:val="center"/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>1</w:t>
            </w:r>
          </w:p>
          <w:p w:rsidR="00EC37DC" w:rsidRPr="00EC37DC" w:rsidRDefault="00EC37DC" w:rsidP="00EC37DC">
            <w:pPr>
              <w:spacing w:line="100" w:lineRule="atLeast"/>
              <w:jc w:val="center"/>
              <w:rPr>
                <w:rFonts w:ascii="Arial Narrow" w:hAnsi="Arial Narrow"/>
                <w:sz w:val="18"/>
                <w:szCs w:val="18"/>
              </w:rPr>
            </w:pPr>
          </w:p>
          <w:p w:rsidR="00EC37DC" w:rsidRPr="00EC37DC" w:rsidRDefault="00EC37DC" w:rsidP="00EC37DC">
            <w:pPr>
              <w:spacing w:line="100" w:lineRule="atLeast"/>
              <w:jc w:val="center"/>
              <w:rPr>
                <w:rFonts w:ascii="Arial Narrow" w:hAnsi="Arial Narrow"/>
                <w:sz w:val="18"/>
                <w:szCs w:val="18"/>
              </w:rPr>
            </w:pPr>
          </w:p>
          <w:p w:rsidR="00EC37DC" w:rsidRPr="00EC37DC" w:rsidRDefault="00EC37DC" w:rsidP="00EC37DC">
            <w:pPr>
              <w:spacing w:line="100" w:lineRule="atLeast"/>
              <w:jc w:val="center"/>
              <w:rPr>
                <w:rFonts w:ascii="Arial Narrow" w:hAnsi="Arial Narrow"/>
                <w:sz w:val="18"/>
                <w:szCs w:val="18"/>
              </w:rPr>
            </w:pPr>
          </w:p>
          <w:p w:rsidR="00EC37DC" w:rsidRPr="00EC37DC" w:rsidRDefault="00EC37DC" w:rsidP="00EC37DC">
            <w:pPr>
              <w:spacing w:line="100" w:lineRule="atLeast"/>
              <w:jc w:val="center"/>
              <w:rPr>
                <w:rFonts w:ascii="Arial Narrow" w:hAnsi="Arial Narrow"/>
                <w:sz w:val="18"/>
                <w:szCs w:val="18"/>
              </w:rPr>
            </w:pPr>
          </w:p>
          <w:p w:rsidR="00EC37DC" w:rsidRPr="00EC37DC" w:rsidRDefault="00EC37DC" w:rsidP="00EC37DC">
            <w:pPr>
              <w:spacing w:line="100" w:lineRule="atLeast"/>
              <w:jc w:val="center"/>
              <w:rPr>
                <w:rFonts w:ascii="Arial Narrow" w:hAnsi="Arial Narrow"/>
                <w:sz w:val="18"/>
                <w:szCs w:val="18"/>
              </w:rPr>
            </w:pPr>
          </w:p>
        </w:tc>
        <w:tc>
          <w:tcPr>
            <w:tcW w:w="17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  <w:r w:rsidRPr="00EC37DC">
              <w:rPr>
                <w:rFonts w:ascii="Arial Narrow" w:hAnsi="Arial Narrow"/>
                <w:noProof/>
                <w:sz w:val="16"/>
                <w:szCs w:val="16"/>
              </w:rPr>
              <w:drawing>
                <wp:anchor distT="0" distB="0" distL="114300" distR="114300" simplePos="0" relativeHeight="252258304" behindDoc="1" locked="0" layoutInCell="1" allowOverlap="1" wp14:anchorId="1ECDA7DA" wp14:editId="52AD2A0A">
                  <wp:simplePos x="0" y="0"/>
                  <wp:positionH relativeFrom="column">
                    <wp:posOffset>219075</wp:posOffset>
                  </wp:positionH>
                  <wp:positionV relativeFrom="paragraph">
                    <wp:posOffset>69215</wp:posOffset>
                  </wp:positionV>
                  <wp:extent cx="571500" cy="571500"/>
                  <wp:effectExtent l="0" t="0" r="0" b="0"/>
                  <wp:wrapNone/>
                  <wp:docPr id="1901" name="Obraz 190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1500" cy="5715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anchor>
              </w:drawing>
            </w:r>
          </w:p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</w:p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  <w:r w:rsidRPr="00EC37DC">
              <w:rPr>
                <w:rFonts w:ascii="Arial Narrow" w:hAnsi="Arial Narrow" w:cs="Calibri"/>
                <w:sz w:val="16"/>
                <w:szCs w:val="16"/>
              </w:rPr>
              <w:t xml:space="preserve">W przypadku, gdy opisy poszczególnych elementów przedmiotu zamówienia w sposób bezpośredni lub pośredni zawierają wskazania konkretnych produktów Zamawiający dopuszcza zastosowanie rozwiązań równoważnych. Jako równoważne rozumiane będą takie produkty, które pełnią tą samą funkcję jak wskazane w OPZ, nie gorsze pod względem jakości wykonania i funkcjonalności, z zastrzeżeniem art. 30 ust. 5 </w:t>
            </w:r>
            <w:proofErr w:type="spellStart"/>
            <w:r w:rsidRPr="00EC37DC">
              <w:rPr>
                <w:rFonts w:ascii="Arial Narrow" w:hAnsi="Arial Narrow" w:cs="Calibri"/>
                <w:sz w:val="16"/>
                <w:szCs w:val="16"/>
              </w:rPr>
              <w:t>Pzp</w:t>
            </w:r>
            <w:proofErr w:type="spellEnd"/>
          </w:p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37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0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</w:p>
        </w:tc>
      </w:tr>
      <w:tr w:rsidR="00EC37DC" w:rsidRPr="00EC37DC" w:rsidTr="00EC37DC">
        <w:tblPrEx>
          <w:tblCellMar>
            <w:left w:w="113" w:type="dxa"/>
            <w:right w:w="108" w:type="dxa"/>
          </w:tblCellMar>
        </w:tblPrEx>
        <w:trPr>
          <w:trHeight w:val="146"/>
        </w:trPr>
        <w:tc>
          <w:tcPr>
            <w:tcW w:w="459" w:type="dxa"/>
            <w:gridSpan w:val="3"/>
            <w:vMerge/>
            <w:tcBorders>
              <w:left w:val="single" w:sz="4" w:space="0" w:color="000000"/>
            </w:tcBorders>
            <w:shd w:val="clear" w:color="auto" w:fill="FBE4D5"/>
          </w:tcPr>
          <w:p w:rsidR="00EC37DC" w:rsidRPr="00EC37DC" w:rsidRDefault="00EC37DC" w:rsidP="00EC37DC">
            <w:pPr>
              <w:spacing w:line="100" w:lineRule="atLeast"/>
              <w:rPr>
                <w:rFonts w:ascii="Arial Narrow" w:hAnsi="Arial Narrow"/>
                <w:sz w:val="18"/>
                <w:szCs w:val="18"/>
              </w:rPr>
            </w:pPr>
          </w:p>
        </w:tc>
        <w:tc>
          <w:tcPr>
            <w:tcW w:w="1463" w:type="dxa"/>
            <w:vMerge/>
            <w:tcBorders>
              <w:left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autoSpaceDE w:val="0"/>
              <w:autoSpaceDN w:val="0"/>
              <w:adjustRightInd w:val="0"/>
              <w:rPr>
                <w:rFonts w:ascii="Arial Narrow" w:eastAsia="Calibri" w:hAnsi="Arial Narrow"/>
                <w:sz w:val="18"/>
                <w:szCs w:val="18"/>
              </w:rPr>
            </w:pPr>
          </w:p>
        </w:tc>
        <w:tc>
          <w:tcPr>
            <w:tcW w:w="46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pStyle w:val="Bezodstpw10"/>
              <w:rPr>
                <w:rFonts w:ascii="Arial Narrow" w:hAnsi="Arial Narrow" w:cs="Times New Roman"/>
                <w:sz w:val="18"/>
                <w:szCs w:val="18"/>
                <w:shd w:val="clear" w:color="auto" w:fill="FFFFFF"/>
              </w:rPr>
            </w:pPr>
            <w:r w:rsidRPr="00EC37DC">
              <w:rPr>
                <w:rFonts w:ascii="Arial Narrow" w:hAnsi="Arial Narrow" w:cs="Times New Roman"/>
                <w:sz w:val="18"/>
                <w:szCs w:val="18"/>
                <w:shd w:val="clear" w:color="auto" w:fill="FFFFFF"/>
              </w:rPr>
              <w:t xml:space="preserve">LIS I NIEDŹWIEDŹ ZABAWY Z JĘZYKIEM ANGIELSKIM- program, ma  zawierać min. pięć wesołych zabaw, </w:t>
            </w:r>
            <w:proofErr w:type="spellStart"/>
            <w:r w:rsidRPr="00EC37DC">
              <w:rPr>
                <w:rFonts w:ascii="Arial Narrow" w:hAnsi="Arial Narrow" w:cs="Times New Roman"/>
                <w:sz w:val="18"/>
                <w:szCs w:val="18"/>
                <w:shd w:val="clear" w:color="auto" w:fill="FFFFFF"/>
              </w:rPr>
              <w:t>tzn</w:t>
            </w:r>
            <w:proofErr w:type="spellEnd"/>
            <w:r w:rsidRPr="00EC37DC">
              <w:rPr>
                <w:rFonts w:ascii="Arial Narrow" w:hAnsi="Arial Narrow" w:cs="Times New Roman"/>
                <w:sz w:val="18"/>
                <w:szCs w:val="18"/>
                <w:shd w:val="clear" w:color="auto" w:fill="FFFFFF"/>
              </w:rPr>
              <w:t>:. Gry i zabawy motywujące do nauki języka angielskiego, Kreatywne zabawy ćwiczące spostrzegawczość i refleks, Zadania wspomagające naturalny rozwój umysłowy dziecka, Kolorystyczne wyzwania wyrabiające wyczucie piękna,  Gry o zróżnicowanym poziomie trudności.</w:t>
            </w:r>
          </w:p>
          <w:p w:rsidR="00EC37DC" w:rsidRPr="00EC37DC" w:rsidRDefault="00EC37DC" w:rsidP="00EC37DC">
            <w:pPr>
              <w:pStyle w:val="Bezodstpw10"/>
              <w:rPr>
                <w:rFonts w:ascii="Arial Narrow" w:hAnsi="Arial Narrow" w:cs="Times New Roman"/>
                <w:sz w:val="18"/>
                <w:szCs w:val="18"/>
                <w:shd w:val="clear" w:color="auto" w:fill="FFFFFF"/>
              </w:rPr>
            </w:pPr>
          </w:p>
        </w:tc>
        <w:tc>
          <w:tcPr>
            <w:tcW w:w="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pStyle w:val="Bezodstpw1"/>
              <w:jc w:val="center"/>
              <w:rPr>
                <w:rFonts w:ascii="Arial Narrow" w:hAnsi="Arial Narrow" w:cs="Times New Roman"/>
                <w:sz w:val="18"/>
                <w:szCs w:val="18"/>
              </w:rPr>
            </w:pPr>
            <w:proofErr w:type="spellStart"/>
            <w:r w:rsidRPr="00EC37DC">
              <w:rPr>
                <w:rFonts w:ascii="Arial Narrow" w:hAnsi="Arial Narrow" w:cs="Times New Roman"/>
                <w:sz w:val="18"/>
                <w:szCs w:val="18"/>
              </w:rPr>
              <w:t>szt</w:t>
            </w:r>
            <w:proofErr w:type="spellEnd"/>
          </w:p>
        </w:tc>
        <w:tc>
          <w:tcPr>
            <w:tcW w:w="4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pacing w:line="100" w:lineRule="atLeast"/>
              <w:jc w:val="center"/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>1</w:t>
            </w:r>
          </w:p>
        </w:tc>
        <w:tc>
          <w:tcPr>
            <w:tcW w:w="17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  <w:r w:rsidRPr="00EC37DC">
              <w:rPr>
                <w:rFonts w:ascii="Arial Narrow" w:hAnsi="Arial Narrow"/>
                <w:noProof/>
                <w:sz w:val="16"/>
                <w:szCs w:val="16"/>
              </w:rPr>
              <w:drawing>
                <wp:anchor distT="0" distB="0" distL="114300" distR="114300" simplePos="0" relativeHeight="252259328" behindDoc="1" locked="0" layoutInCell="1" allowOverlap="1" wp14:anchorId="5832A549" wp14:editId="29FBD1B0">
                  <wp:simplePos x="0" y="0"/>
                  <wp:positionH relativeFrom="column">
                    <wp:posOffset>295275</wp:posOffset>
                  </wp:positionH>
                  <wp:positionV relativeFrom="paragraph">
                    <wp:posOffset>-1904</wp:posOffset>
                  </wp:positionV>
                  <wp:extent cx="301447" cy="476250"/>
                  <wp:effectExtent l="0" t="0" r="3810" b="0"/>
                  <wp:wrapNone/>
                  <wp:docPr id="1902" name="Obraz 190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3934" cy="480179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anchor>
              </w:drawing>
            </w:r>
          </w:p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</w:p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  <w:r w:rsidRPr="00EC37DC">
              <w:rPr>
                <w:rFonts w:ascii="Arial Narrow" w:hAnsi="Arial Narrow" w:cs="Calibri"/>
                <w:sz w:val="16"/>
                <w:szCs w:val="16"/>
              </w:rPr>
              <w:t xml:space="preserve">W przypadku, gdy opisy poszczególnych elementów przedmiotu zamówienia w sposób bezpośredni lub pośredni zawierają wskazania </w:t>
            </w:r>
            <w:r w:rsidRPr="00EC37DC">
              <w:rPr>
                <w:rFonts w:ascii="Arial Narrow" w:hAnsi="Arial Narrow" w:cs="Calibri"/>
                <w:sz w:val="16"/>
                <w:szCs w:val="16"/>
              </w:rPr>
              <w:lastRenderedPageBreak/>
              <w:t xml:space="preserve">konkretnych produktów Zamawiający dopuszcza zastosowanie rozwiązań równoważnych. Jako równoważne rozumiane będą takie produkty, które pełnią tą samą funkcję jak wskazane w OPZ, nie gorsze pod względem jakości wykonania i funkcjonalności, z zastrzeżeniem art. 30 ust. 5 </w:t>
            </w:r>
            <w:proofErr w:type="spellStart"/>
            <w:r w:rsidRPr="00EC37DC">
              <w:rPr>
                <w:rFonts w:ascii="Arial Narrow" w:hAnsi="Arial Narrow" w:cs="Calibri"/>
                <w:sz w:val="16"/>
                <w:szCs w:val="16"/>
              </w:rPr>
              <w:t>Pzp</w:t>
            </w:r>
            <w:proofErr w:type="spellEnd"/>
          </w:p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37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0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</w:p>
        </w:tc>
      </w:tr>
      <w:tr w:rsidR="00EC37DC" w:rsidRPr="00EC37DC" w:rsidTr="00EC37DC">
        <w:tblPrEx>
          <w:tblCellMar>
            <w:left w:w="113" w:type="dxa"/>
            <w:right w:w="108" w:type="dxa"/>
          </w:tblCellMar>
        </w:tblPrEx>
        <w:trPr>
          <w:trHeight w:val="146"/>
        </w:trPr>
        <w:tc>
          <w:tcPr>
            <w:tcW w:w="459" w:type="dxa"/>
            <w:gridSpan w:val="3"/>
            <w:vMerge/>
            <w:tcBorders>
              <w:left w:val="single" w:sz="4" w:space="0" w:color="000000"/>
              <w:bottom w:val="single" w:sz="4" w:space="0" w:color="000000"/>
            </w:tcBorders>
            <w:shd w:val="clear" w:color="auto" w:fill="FBE4D5"/>
          </w:tcPr>
          <w:p w:rsidR="00EC37DC" w:rsidRPr="00EC37DC" w:rsidRDefault="00EC37DC" w:rsidP="00EC37DC">
            <w:pPr>
              <w:spacing w:line="100" w:lineRule="atLeast"/>
              <w:rPr>
                <w:rFonts w:ascii="Arial Narrow" w:hAnsi="Arial Narrow"/>
                <w:sz w:val="18"/>
                <w:szCs w:val="18"/>
              </w:rPr>
            </w:pPr>
          </w:p>
        </w:tc>
        <w:tc>
          <w:tcPr>
            <w:tcW w:w="1463" w:type="dxa"/>
            <w:vMerge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autoSpaceDE w:val="0"/>
              <w:autoSpaceDN w:val="0"/>
              <w:adjustRightInd w:val="0"/>
              <w:rPr>
                <w:rFonts w:ascii="Arial Narrow" w:eastAsia="Calibri" w:hAnsi="Arial Narrow"/>
                <w:sz w:val="18"/>
                <w:szCs w:val="18"/>
              </w:rPr>
            </w:pPr>
          </w:p>
        </w:tc>
        <w:tc>
          <w:tcPr>
            <w:tcW w:w="46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pStyle w:val="Bezodstpw10"/>
              <w:rPr>
                <w:rFonts w:ascii="Arial Narrow" w:hAnsi="Arial Narrow" w:cs="Times New Roman"/>
                <w:sz w:val="18"/>
                <w:szCs w:val="18"/>
                <w:shd w:val="clear" w:color="auto" w:fill="FFFFFF"/>
                <w:lang w:val="en-US"/>
              </w:rPr>
            </w:pPr>
            <w:r w:rsidRPr="00EC37DC">
              <w:rPr>
                <w:rFonts w:ascii="Arial Narrow" w:hAnsi="Arial Narrow" w:cs="Times New Roman"/>
                <w:sz w:val="18"/>
                <w:szCs w:val="18"/>
                <w:shd w:val="clear" w:color="auto" w:fill="FFFFFF"/>
              </w:rPr>
              <w:t xml:space="preserve">SING MORE SONGS DVD-ROM ANGIELSKIE PIOSENKI KARAOKE DLA DZIECI- angielskie piosenki dla dzieci (karaoke z wokalem oraz wersją instrumentalną) - program do nauki języka angielskiego, ma składać się min. z 16 piosenek angielskich i amerykańskich. </w:t>
            </w:r>
            <w:proofErr w:type="spellStart"/>
            <w:r w:rsidRPr="00EC37DC">
              <w:rPr>
                <w:rFonts w:ascii="Arial Narrow" w:hAnsi="Arial Narrow" w:cs="Times New Roman"/>
                <w:sz w:val="18"/>
                <w:szCs w:val="18"/>
                <w:shd w:val="clear" w:color="auto" w:fill="FFFFFF"/>
                <w:lang w:val="en-US"/>
              </w:rPr>
              <w:t>Przykładowa</w:t>
            </w:r>
            <w:proofErr w:type="spellEnd"/>
            <w:r w:rsidRPr="00EC37DC">
              <w:rPr>
                <w:rFonts w:ascii="Arial Narrow" w:hAnsi="Arial Narrow" w:cs="Times New Roman"/>
                <w:sz w:val="18"/>
                <w:szCs w:val="18"/>
                <w:shd w:val="clear" w:color="auto" w:fill="FFFFFF"/>
                <w:lang w:val="en-US"/>
              </w:rPr>
              <w:t xml:space="preserve"> </w:t>
            </w:r>
            <w:proofErr w:type="spellStart"/>
            <w:r w:rsidRPr="00EC37DC">
              <w:rPr>
                <w:rFonts w:ascii="Arial Narrow" w:hAnsi="Arial Narrow" w:cs="Times New Roman"/>
                <w:sz w:val="18"/>
                <w:szCs w:val="18"/>
                <w:shd w:val="clear" w:color="auto" w:fill="FFFFFF"/>
                <w:lang w:val="en-US"/>
              </w:rPr>
              <w:t>lista</w:t>
            </w:r>
            <w:proofErr w:type="spellEnd"/>
            <w:r w:rsidRPr="00EC37DC">
              <w:rPr>
                <w:rFonts w:ascii="Arial Narrow" w:hAnsi="Arial Narrow" w:cs="Times New Roman"/>
                <w:sz w:val="18"/>
                <w:szCs w:val="18"/>
                <w:shd w:val="clear" w:color="auto" w:fill="FFFFFF"/>
                <w:lang w:val="en-US"/>
              </w:rPr>
              <w:t xml:space="preserve"> </w:t>
            </w:r>
            <w:proofErr w:type="spellStart"/>
            <w:r w:rsidRPr="00EC37DC">
              <w:rPr>
                <w:rFonts w:ascii="Arial Narrow" w:hAnsi="Arial Narrow" w:cs="Times New Roman"/>
                <w:sz w:val="18"/>
                <w:szCs w:val="18"/>
                <w:shd w:val="clear" w:color="auto" w:fill="FFFFFF"/>
                <w:lang w:val="en-US"/>
              </w:rPr>
              <w:t>piosenek</w:t>
            </w:r>
            <w:proofErr w:type="spellEnd"/>
            <w:r w:rsidRPr="00EC37DC">
              <w:rPr>
                <w:rFonts w:ascii="Arial Narrow" w:hAnsi="Arial Narrow" w:cs="Times New Roman"/>
                <w:sz w:val="18"/>
                <w:szCs w:val="18"/>
                <w:shd w:val="clear" w:color="auto" w:fill="FFFFFF"/>
                <w:lang w:val="en-US"/>
              </w:rPr>
              <w:t>:</w:t>
            </w:r>
          </w:p>
          <w:p w:rsidR="00EC37DC" w:rsidRPr="00EC37DC" w:rsidRDefault="00EC37DC" w:rsidP="00EC37DC">
            <w:pPr>
              <w:pStyle w:val="Bezodstpw10"/>
              <w:rPr>
                <w:rFonts w:ascii="Arial Narrow" w:hAnsi="Arial Narrow" w:cs="Times New Roman"/>
                <w:sz w:val="18"/>
                <w:szCs w:val="18"/>
                <w:shd w:val="clear" w:color="auto" w:fill="FFFFFF"/>
                <w:lang w:val="en-US"/>
              </w:rPr>
            </w:pPr>
            <w:r w:rsidRPr="00EC37DC">
              <w:rPr>
                <w:rFonts w:ascii="Arial Narrow" w:hAnsi="Arial Narrow" w:cs="Times New Roman"/>
                <w:sz w:val="18"/>
                <w:szCs w:val="18"/>
                <w:shd w:val="clear" w:color="auto" w:fill="FFFFFF"/>
                <w:lang w:val="en-US"/>
              </w:rPr>
              <w:t>• 10 Little Indians,• Good Morning</w:t>
            </w:r>
          </w:p>
          <w:p w:rsidR="00EC37DC" w:rsidRPr="00EC37DC" w:rsidRDefault="00EC37DC" w:rsidP="00EC37DC">
            <w:pPr>
              <w:pStyle w:val="Bezodstpw10"/>
              <w:rPr>
                <w:rFonts w:ascii="Arial Narrow" w:hAnsi="Arial Narrow" w:cs="Times New Roman"/>
                <w:sz w:val="18"/>
                <w:szCs w:val="18"/>
                <w:shd w:val="clear" w:color="auto" w:fill="FFFFFF"/>
                <w:lang w:val="en-US"/>
              </w:rPr>
            </w:pPr>
            <w:r w:rsidRPr="00EC37DC">
              <w:rPr>
                <w:rFonts w:ascii="Arial Narrow" w:hAnsi="Arial Narrow" w:cs="Times New Roman"/>
                <w:sz w:val="18"/>
                <w:szCs w:val="18"/>
                <w:shd w:val="clear" w:color="auto" w:fill="FFFFFF"/>
                <w:lang w:val="en-US"/>
              </w:rPr>
              <w:t>• Santa Claus,• I Hear Thunder,• One, Two, Three, Four, Five</w:t>
            </w:r>
          </w:p>
          <w:p w:rsidR="00EC37DC" w:rsidRPr="00EC37DC" w:rsidRDefault="00EC37DC" w:rsidP="00EC37DC">
            <w:pPr>
              <w:pStyle w:val="Bezodstpw10"/>
              <w:rPr>
                <w:rFonts w:ascii="Arial Narrow" w:hAnsi="Arial Narrow" w:cs="Times New Roman"/>
                <w:sz w:val="18"/>
                <w:szCs w:val="18"/>
                <w:shd w:val="clear" w:color="auto" w:fill="FFFFFF"/>
                <w:lang w:val="en-US"/>
              </w:rPr>
            </w:pPr>
            <w:r w:rsidRPr="00EC37DC">
              <w:rPr>
                <w:rFonts w:ascii="Arial Narrow" w:hAnsi="Arial Narrow" w:cs="Times New Roman"/>
                <w:sz w:val="18"/>
                <w:szCs w:val="18"/>
                <w:shd w:val="clear" w:color="auto" w:fill="FFFFFF"/>
                <w:lang w:val="en-US"/>
              </w:rPr>
              <w:t>• Like to Jump,• The Muffin Man,• If You're Happy</w:t>
            </w:r>
          </w:p>
          <w:p w:rsidR="00EC37DC" w:rsidRPr="00EC37DC" w:rsidRDefault="00EC37DC" w:rsidP="00EC37DC">
            <w:pPr>
              <w:pStyle w:val="Bezodstpw10"/>
              <w:rPr>
                <w:rFonts w:ascii="Arial Narrow" w:hAnsi="Arial Narrow" w:cs="Times New Roman"/>
                <w:sz w:val="18"/>
                <w:szCs w:val="18"/>
                <w:shd w:val="clear" w:color="auto" w:fill="FFFFFF"/>
                <w:lang w:val="en-US"/>
              </w:rPr>
            </w:pPr>
            <w:r w:rsidRPr="00EC37DC">
              <w:rPr>
                <w:rFonts w:ascii="Arial Narrow" w:hAnsi="Arial Narrow" w:cs="Times New Roman"/>
                <w:sz w:val="18"/>
                <w:szCs w:val="18"/>
                <w:shd w:val="clear" w:color="auto" w:fill="FFFFFF"/>
                <w:lang w:val="en-US"/>
              </w:rPr>
              <w:t xml:space="preserve">• What Time Is It?,• Pop Goes the Weasel,• We Wish You a Merry Christmas,• The Wheels of the Bus,• </w:t>
            </w:r>
            <w:proofErr w:type="spellStart"/>
            <w:r w:rsidRPr="00EC37DC">
              <w:rPr>
                <w:rFonts w:ascii="Arial Narrow" w:hAnsi="Arial Narrow" w:cs="Times New Roman"/>
                <w:sz w:val="18"/>
                <w:szCs w:val="18"/>
                <w:shd w:val="clear" w:color="auto" w:fill="FFFFFF"/>
                <w:lang w:val="en-US"/>
              </w:rPr>
              <w:t>Tipperary</w:t>
            </w:r>
            <w:proofErr w:type="spellEnd"/>
          </w:p>
          <w:p w:rsidR="00EC37DC" w:rsidRPr="00EC37DC" w:rsidRDefault="00EC37DC" w:rsidP="00EC37DC">
            <w:pPr>
              <w:pStyle w:val="Bezodstpw10"/>
              <w:rPr>
                <w:rFonts w:ascii="Arial Narrow" w:hAnsi="Arial Narrow" w:cs="Times New Roman"/>
                <w:sz w:val="18"/>
                <w:szCs w:val="18"/>
                <w:shd w:val="clear" w:color="auto" w:fill="FFFFFF"/>
                <w:lang w:val="en-US"/>
              </w:rPr>
            </w:pPr>
            <w:r w:rsidRPr="00EC37DC">
              <w:rPr>
                <w:rFonts w:ascii="Arial Narrow" w:hAnsi="Arial Narrow" w:cs="Times New Roman"/>
                <w:sz w:val="18"/>
                <w:szCs w:val="18"/>
                <w:shd w:val="clear" w:color="auto" w:fill="FFFFFF"/>
                <w:lang w:val="en-US"/>
              </w:rPr>
              <w:t>• Baa, Baa, Black Sheep,• Sing, Sing, Sing,• Row, Row, Row Your Boat</w:t>
            </w:r>
          </w:p>
          <w:p w:rsidR="00EC37DC" w:rsidRPr="00EC37DC" w:rsidRDefault="00EC37DC" w:rsidP="00EC37DC">
            <w:pPr>
              <w:pStyle w:val="Bezodstpw10"/>
              <w:rPr>
                <w:rFonts w:ascii="Arial Narrow" w:hAnsi="Arial Narrow" w:cs="Times New Roman"/>
                <w:sz w:val="18"/>
                <w:szCs w:val="18"/>
                <w:shd w:val="clear" w:color="auto" w:fill="FFFFFF"/>
                <w:lang w:val="en-US"/>
              </w:rPr>
            </w:pPr>
          </w:p>
        </w:tc>
        <w:tc>
          <w:tcPr>
            <w:tcW w:w="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pStyle w:val="Bezodstpw1"/>
              <w:jc w:val="center"/>
              <w:rPr>
                <w:rFonts w:ascii="Arial Narrow" w:hAnsi="Arial Narrow" w:cs="Times New Roman"/>
                <w:sz w:val="18"/>
                <w:szCs w:val="18"/>
              </w:rPr>
            </w:pPr>
            <w:proofErr w:type="spellStart"/>
            <w:r w:rsidRPr="00EC37DC">
              <w:rPr>
                <w:rFonts w:ascii="Arial Narrow" w:hAnsi="Arial Narrow" w:cs="Times New Roman"/>
                <w:sz w:val="18"/>
                <w:szCs w:val="18"/>
              </w:rPr>
              <w:t>szt</w:t>
            </w:r>
            <w:proofErr w:type="spellEnd"/>
          </w:p>
        </w:tc>
        <w:tc>
          <w:tcPr>
            <w:tcW w:w="4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pacing w:line="100" w:lineRule="atLeast"/>
              <w:jc w:val="center"/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>1</w:t>
            </w:r>
          </w:p>
        </w:tc>
        <w:tc>
          <w:tcPr>
            <w:tcW w:w="17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  <w:r w:rsidRPr="00EC37DC">
              <w:rPr>
                <w:rFonts w:ascii="Arial Narrow" w:hAnsi="Arial Narrow"/>
                <w:noProof/>
                <w:sz w:val="16"/>
                <w:szCs w:val="16"/>
              </w:rPr>
              <w:drawing>
                <wp:anchor distT="0" distB="0" distL="114300" distR="114300" simplePos="0" relativeHeight="252260352" behindDoc="1" locked="0" layoutInCell="1" allowOverlap="1" wp14:anchorId="3CA8238E" wp14:editId="1968D787">
                  <wp:simplePos x="0" y="0"/>
                  <wp:positionH relativeFrom="column">
                    <wp:posOffset>-3810</wp:posOffset>
                  </wp:positionH>
                  <wp:positionV relativeFrom="paragraph">
                    <wp:posOffset>6985</wp:posOffset>
                  </wp:positionV>
                  <wp:extent cx="1005099" cy="1104900"/>
                  <wp:effectExtent l="0" t="0" r="5080" b="0"/>
                  <wp:wrapNone/>
                  <wp:docPr id="1903" name="Obraz 190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11381" cy="1111806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  <w:r w:rsidRPr="00EC37DC">
              <w:rPr>
                <w:rFonts w:ascii="Arial Narrow" w:hAnsi="Arial Narrow" w:cs="Calibri"/>
                <w:sz w:val="16"/>
                <w:szCs w:val="16"/>
              </w:rPr>
              <w:t xml:space="preserve">W przypadku, gdy opisy poszczególnych elementów przedmiotu zamówienia w sposób bezpośredni lub pośredni zawierają wskazania konkretnych produktów Zamawiający dopuszcza zastosowanie rozwiązań równoważnych. Jako równoważne rozumiane będą takie produkty, które pełnią tą samą funkcję jak wskazane w OPZ, nie gorsze pod względem jakości wykonania i funkcjonalności, z zastrzeżeniem art. 30 ust. 5 </w:t>
            </w:r>
            <w:proofErr w:type="spellStart"/>
            <w:r w:rsidRPr="00EC37DC">
              <w:rPr>
                <w:rFonts w:ascii="Arial Narrow" w:hAnsi="Arial Narrow" w:cs="Calibri"/>
                <w:sz w:val="16"/>
                <w:szCs w:val="16"/>
              </w:rPr>
              <w:t>Pzp</w:t>
            </w:r>
            <w:proofErr w:type="spellEnd"/>
          </w:p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  <w:p w:rsid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  <w:p w:rsidR="005202A3" w:rsidRPr="00EC37DC" w:rsidRDefault="005202A3" w:rsidP="00EC37DC">
            <w:pPr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37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0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</w:p>
        </w:tc>
      </w:tr>
      <w:tr w:rsidR="00EC37DC" w:rsidRPr="00EC37DC" w:rsidTr="00EC37DC">
        <w:tblPrEx>
          <w:tblCellMar>
            <w:left w:w="113" w:type="dxa"/>
            <w:right w:w="108" w:type="dxa"/>
          </w:tblCellMar>
        </w:tblPrEx>
        <w:trPr>
          <w:trHeight w:val="146"/>
        </w:trPr>
        <w:tc>
          <w:tcPr>
            <w:tcW w:w="459" w:type="dxa"/>
            <w:gridSpan w:val="3"/>
            <w:vMerge w:val="restart"/>
            <w:tcBorders>
              <w:left w:val="single" w:sz="4" w:space="0" w:color="000000"/>
            </w:tcBorders>
            <w:shd w:val="clear" w:color="auto" w:fill="FBE4D5"/>
          </w:tcPr>
          <w:p w:rsidR="00EC37DC" w:rsidRPr="00EC37DC" w:rsidRDefault="00EC37DC" w:rsidP="00EC37DC">
            <w:pPr>
              <w:spacing w:line="100" w:lineRule="atLeast"/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lastRenderedPageBreak/>
              <w:t>20.</w:t>
            </w:r>
          </w:p>
        </w:tc>
        <w:tc>
          <w:tcPr>
            <w:tcW w:w="1463" w:type="dxa"/>
            <w:vMerge w:val="restart"/>
            <w:tcBorders>
              <w:left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autoSpaceDE w:val="0"/>
              <w:autoSpaceDN w:val="0"/>
              <w:adjustRightInd w:val="0"/>
              <w:rPr>
                <w:rFonts w:ascii="Arial Narrow" w:eastAsia="Calibri" w:hAnsi="Arial Narrow"/>
                <w:sz w:val="18"/>
                <w:szCs w:val="18"/>
              </w:rPr>
            </w:pPr>
            <w:r w:rsidRPr="00EC37DC">
              <w:rPr>
                <w:rFonts w:ascii="Arial Narrow" w:eastAsia="Calibri" w:hAnsi="Arial Narrow"/>
                <w:sz w:val="18"/>
                <w:szCs w:val="18"/>
              </w:rPr>
              <w:t>Zakup pomocy dydaktycznych do ćwiczeń logopedycznych (karty planszowe, gry logopedyczne)</w:t>
            </w:r>
          </w:p>
        </w:tc>
        <w:tc>
          <w:tcPr>
            <w:tcW w:w="46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pStyle w:val="Bezodstpw10"/>
              <w:rPr>
                <w:rFonts w:ascii="Arial Narrow" w:hAnsi="Arial Narrow" w:cs="Times New Roman"/>
                <w:sz w:val="18"/>
                <w:szCs w:val="18"/>
                <w:shd w:val="clear" w:color="auto" w:fill="FFFFFF"/>
              </w:rPr>
            </w:pPr>
            <w:r w:rsidRPr="00EC37DC">
              <w:rPr>
                <w:rFonts w:ascii="Arial Narrow" w:hAnsi="Arial Narrow" w:cs="Times New Roman"/>
                <w:sz w:val="18"/>
                <w:szCs w:val="18"/>
                <w:shd w:val="clear" w:color="auto" w:fill="FFFFFF"/>
              </w:rPr>
              <w:t xml:space="preserve"> TEKSTY DO ĆWICZEŃ LOGOPEDYCZNYCH</w:t>
            </w:r>
          </w:p>
          <w:p w:rsidR="00EC37DC" w:rsidRPr="00EC37DC" w:rsidRDefault="00EC37DC" w:rsidP="00EC37DC">
            <w:pPr>
              <w:pStyle w:val="Bezodstpw10"/>
              <w:rPr>
                <w:rFonts w:ascii="Arial Narrow" w:hAnsi="Arial Narrow" w:cs="Times New Roman"/>
                <w:sz w:val="18"/>
                <w:szCs w:val="18"/>
                <w:shd w:val="clear" w:color="auto" w:fill="FFFFFF"/>
              </w:rPr>
            </w:pPr>
            <w:r w:rsidRPr="00EC37DC">
              <w:rPr>
                <w:rFonts w:ascii="Arial Narrow" w:hAnsi="Arial Narrow" w:cs="Times New Roman"/>
                <w:sz w:val="18"/>
                <w:szCs w:val="18"/>
                <w:shd w:val="clear" w:color="auto" w:fill="FFFFFF"/>
              </w:rPr>
              <w:t>Ćwiczenia na wady wymowy – zestaw ma zawierać min. 100 ćwiczeń ortofonicznych</w:t>
            </w:r>
          </w:p>
        </w:tc>
        <w:tc>
          <w:tcPr>
            <w:tcW w:w="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pStyle w:val="Bezodstpw1"/>
              <w:jc w:val="center"/>
              <w:rPr>
                <w:rFonts w:ascii="Arial Narrow" w:hAnsi="Arial Narrow" w:cs="Times New Roman"/>
                <w:sz w:val="18"/>
                <w:szCs w:val="18"/>
              </w:rPr>
            </w:pPr>
            <w:proofErr w:type="spellStart"/>
            <w:r w:rsidRPr="00EC37DC">
              <w:rPr>
                <w:rFonts w:ascii="Arial Narrow" w:hAnsi="Arial Narrow" w:cs="Times New Roman"/>
                <w:sz w:val="18"/>
                <w:szCs w:val="18"/>
              </w:rPr>
              <w:t>szt</w:t>
            </w:r>
            <w:proofErr w:type="spellEnd"/>
          </w:p>
        </w:tc>
        <w:tc>
          <w:tcPr>
            <w:tcW w:w="4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pacing w:line="100" w:lineRule="atLeast"/>
              <w:jc w:val="center"/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>1</w:t>
            </w:r>
          </w:p>
        </w:tc>
        <w:tc>
          <w:tcPr>
            <w:tcW w:w="17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noProof/>
                <w:sz w:val="16"/>
                <w:szCs w:val="16"/>
              </w:rPr>
            </w:pPr>
            <w:r w:rsidRPr="00EC37DC">
              <w:rPr>
                <w:rFonts w:ascii="Arial Narrow" w:hAnsi="Arial Narrow"/>
                <w:noProof/>
                <w:sz w:val="16"/>
                <w:szCs w:val="16"/>
              </w:rPr>
              <w:drawing>
                <wp:anchor distT="0" distB="0" distL="114300" distR="114300" simplePos="0" relativeHeight="252263424" behindDoc="1" locked="0" layoutInCell="1" allowOverlap="1" wp14:anchorId="662120D2" wp14:editId="1FF4FCC5">
                  <wp:simplePos x="0" y="0"/>
                  <wp:positionH relativeFrom="column">
                    <wp:posOffset>285750</wp:posOffset>
                  </wp:positionH>
                  <wp:positionV relativeFrom="paragraph">
                    <wp:posOffset>131445</wp:posOffset>
                  </wp:positionV>
                  <wp:extent cx="381000" cy="543840"/>
                  <wp:effectExtent l="0" t="0" r="0" b="8890"/>
                  <wp:wrapNone/>
                  <wp:docPr id="1904" name="Obraz 190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81000" cy="54384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anchor>
              </w:drawing>
            </w:r>
          </w:p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noProof/>
                <w:sz w:val="16"/>
                <w:szCs w:val="16"/>
              </w:rPr>
            </w:pPr>
          </w:p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noProof/>
                <w:sz w:val="16"/>
                <w:szCs w:val="16"/>
              </w:rPr>
            </w:pPr>
          </w:p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noProof/>
                <w:sz w:val="16"/>
                <w:szCs w:val="16"/>
              </w:rPr>
            </w:pPr>
          </w:p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noProof/>
                <w:sz w:val="16"/>
                <w:szCs w:val="16"/>
              </w:rPr>
            </w:pPr>
          </w:p>
          <w:p w:rsidR="005202A3" w:rsidRDefault="005202A3" w:rsidP="00EC37DC">
            <w:pPr>
              <w:snapToGrid w:val="0"/>
              <w:spacing w:line="100" w:lineRule="atLeast"/>
              <w:jc w:val="center"/>
              <w:rPr>
                <w:rFonts w:ascii="Arial Narrow" w:hAnsi="Arial Narrow" w:cs="Calibri"/>
                <w:sz w:val="16"/>
                <w:szCs w:val="16"/>
              </w:rPr>
            </w:pPr>
          </w:p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noProof/>
                <w:sz w:val="16"/>
                <w:szCs w:val="16"/>
              </w:rPr>
            </w:pPr>
            <w:r w:rsidRPr="00EC37DC">
              <w:rPr>
                <w:rFonts w:ascii="Arial Narrow" w:hAnsi="Arial Narrow" w:cs="Calibri"/>
                <w:sz w:val="16"/>
                <w:szCs w:val="16"/>
              </w:rPr>
              <w:t xml:space="preserve">W przypadku, gdy opisy poszczególnych elementów przedmiotu zamówienia w sposób bezpośredni lub pośredni zawierają wskazania konkretnych produktów Zamawiający dopuszcza zastosowanie rozwiązań równoważnych. Jako równoważne rozumiane będą takie produkty, które pełnią tą samą funkcję jak wskazane w OPZ, nie gorsze pod względem jakości wykonania i funkcjonalności, z zastrzeżeniem art. 30 ust. 5 </w:t>
            </w:r>
            <w:proofErr w:type="spellStart"/>
            <w:r w:rsidRPr="00EC37DC">
              <w:rPr>
                <w:rFonts w:ascii="Arial Narrow" w:hAnsi="Arial Narrow" w:cs="Calibri"/>
                <w:sz w:val="16"/>
                <w:szCs w:val="16"/>
              </w:rPr>
              <w:t>Pzp</w:t>
            </w:r>
            <w:proofErr w:type="spellEnd"/>
          </w:p>
        </w:tc>
        <w:tc>
          <w:tcPr>
            <w:tcW w:w="137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0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</w:p>
        </w:tc>
      </w:tr>
      <w:tr w:rsidR="00EC37DC" w:rsidRPr="00EC37DC" w:rsidTr="00EC37DC">
        <w:tblPrEx>
          <w:tblCellMar>
            <w:left w:w="113" w:type="dxa"/>
            <w:right w:w="108" w:type="dxa"/>
          </w:tblCellMar>
        </w:tblPrEx>
        <w:trPr>
          <w:trHeight w:val="146"/>
        </w:trPr>
        <w:tc>
          <w:tcPr>
            <w:tcW w:w="459" w:type="dxa"/>
            <w:gridSpan w:val="3"/>
            <w:vMerge/>
            <w:tcBorders>
              <w:left w:val="single" w:sz="4" w:space="0" w:color="000000"/>
            </w:tcBorders>
            <w:shd w:val="clear" w:color="auto" w:fill="FBE4D5"/>
          </w:tcPr>
          <w:p w:rsidR="00EC37DC" w:rsidRPr="00EC37DC" w:rsidRDefault="00EC37DC" w:rsidP="00EC37DC">
            <w:pPr>
              <w:spacing w:line="100" w:lineRule="atLeast"/>
              <w:rPr>
                <w:rFonts w:ascii="Arial Narrow" w:hAnsi="Arial Narrow"/>
                <w:sz w:val="18"/>
                <w:szCs w:val="18"/>
              </w:rPr>
            </w:pPr>
          </w:p>
        </w:tc>
        <w:tc>
          <w:tcPr>
            <w:tcW w:w="1463" w:type="dxa"/>
            <w:vMerge/>
            <w:tcBorders>
              <w:left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autoSpaceDE w:val="0"/>
              <w:autoSpaceDN w:val="0"/>
              <w:adjustRightInd w:val="0"/>
              <w:rPr>
                <w:rFonts w:ascii="Arial Narrow" w:eastAsia="Calibri" w:hAnsi="Arial Narrow"/>
                <w:sz w:val="18"/>
                <w:szCs w:val="18"/>
              </w:rPr>
            </w:pPr>
          </w:p>
        </w:tc>
        <w:tc>
          <w:tcPr>
            <w:tcW w:w="46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pStyle w:val="Bezodstpw10"/>
              <w:rPr>
                <w:rFonts w:ascii="Arial Narrow" w:hAnsi="Arial Narrow" w:cs="Times New Roman"/>
                <w:sz w:val="18"/>
                <w:szCs w:val="18"/>
                <w:shd w:val="clear" w:color="auto" w:fill="FFFFFF"/>
              </w:rPr>
            </w:pPr>
            <w:r w:rsidRPr="00EC37DC">
              <w:rPr>
                <w:rFonts w:ascii="Arial Narrow" w:hAnsi="Arial Narrow" w:cs="Times New Roman"/>
                <w:sz w:val="18"/>
                <w:szCs w:val="18"/>
                <w:shd w:val="clear" w:color="auto" w:fill="FFFFFF"/>
              </w:rPr>
              <w:t>„BAJECZKI LOGOPEDCZNE”- ZABAWNE HISTORYJKI USPRAWNIAJĄCE MOWĘ DZIECKA- materiały do terapii logopedycznej</w:t>
            </w:r>
          </w:p>
        </w:tc>
        <w:tc>
          <w:tcPr>
            <w:tcW w:w="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pStyle w:val="Bezodstpw1"/>
              <w:jc w:val="center"/>
              <w:rPr>
                <w:rFonts w:ascii="Arial Narrow" w:hAnsi="Arial Narrow" w:cs="Times New Roman"/>
                <w:sz w:val="18"/>
                <w:szCs w:val="18"/>
              </w:rPr>
            </w:pPr>
            <w:proofErr w:type="spellStart"/>
            <w:r w:rsidRPr="00EC37DC">
              <w:rPr>
                <w:rFonts w:ascii="Arial Narrow" w:hAnsi="Arial Narrow" w:cs="Times New Roman"/>
                <w:sz w:val="18"/>
                <w:szCs w:val="18"/>
              </w:rPr>
              <w:t>szt</w:t>
            </w:r>
            <w:proofErr w:type="spellEnd"/>
          </w:p>
        </w:tc>
        <w:tc>
          <w:tcPr>
            <w:tcW w:w="4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pacing w:line="100" w:lineRule="atLeast"/>
              <w:jc w:val="center"/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>1</w:t>
            </w:r>
          </w:p>
        </w:tc>
        <w:tc>
          <w:tcPr>
            <w:tcW w:w="17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noProof/>
                <w:sz w:val="16"/>
                <w:szCs w:val="16"/>
              </w:rPr>
            </w:pPr>
            <w:r w:rsidRPr="00EC37DC">
              <w:rPr>
                <w:rFonts w:ascii="Arial Narrow" w:hAnsi="Arial Narrow"/>
                <w:noProof/>
                <w:sz w:val="16"/>
                <w:szCs w:val="16"/>
              </w:rPr>
              <w:drawing>
                <wp:anchor distT="0" distB="0" distL="114300" distR="114300" simplePos="0" relativeHeight="252264448" behindDoc="1" locked="0" layoutInCell="1" allowOverlap="1" wp14:anchorId="1491DB4C" wp14:editId="3A96C242">
                  <wp:simplePos x="0" y="0"/>
                  <wp:positionH relativeFrom="column">
                    <wp:posOffset>133350</wp:posOffset>
                  </wp:positionH>
                  <wp:positionV relativeFrom="paragraph">
                    <wp:posOffset>109855</wp:posOffset>
                  </wp:positionV>
                  <wp:extent cx="859790" cy="597535"/>
                  <wp:effectExtent l="0" t="0" r="0" b="0"/>
                  <wp:wrapNone/>
                  <wp:docPr id="1905" name="Obraz 190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59790" cy="59753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anchor>
              </w:drawing>
            </w:r>
          </w:p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noProof/>
                <w:sz w:val="16"/>
                <w:szCs w:val="16"/>
              </w:rPr>
            </w:pPr>
          </w:p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noProof/>
                <w:sz w:val="16"/>
                <w:szCs w:val="16"/>
              </w:rPr>
            </w:pPr>
          </w:p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noProof/>
                <w:sz w:val="16"/>
                <w:szCs w:val="16"/>
              </w:rPr>
            </w:pPr>
          </w:p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noProof/>
                <w:sz w:val="16"/>
                <w:szCs w:val="16"/>
              </w:rPr>
            </w:pPr>
          </w:p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noProof/>
                <w:sz w:val="16"/>
                <w:szCs w:val="16"/>
              </w:rPr>
            </w:pPr>
          </w:p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noProof/>
                <w:sz w:val="16"/>
                <w:szCs w:val="16"/>
              </w:rPr>
            </w:pPr>
            <w:r w:rsidRPr="00EC37DC">
              <w:rPr>
                <w:rFonts w:ascii="Arial Narrow" w:hAnsi="Arial Narrow" w:cs="Calibri"/>
                <w:sz w:val="16"/>
                <w:szCs w:val="16"/>
              </w:rPr>
              <w:t xml:space="preserve">W przypadku, gdy opisy poszczególnych elementów przedmiotu zamówienia w sposób bezpośredni lub pośredni zawierają wskazania konkretnych produktów Zamawiający dopuszcza zastosowanie rozwiązań równoważnych. Jako równoważne rozumiane będą takie produkty, które pełnią tą samą funkcję jak wskazane w OPZ, nie gorsze pod względem </w:t>
            </w:r>
            <w:r w:rsidRPr="00EC37DC">
              <w:rPr>
                <w:rFonts w:ascii="Arial Narrow" w:hAnsi="Arial Narrow" w:cs="Calibri"/>
                <w:sz w:val="16"/>
                <w:szCs w:val="16"/>
              </w:rPr>
              <w:lastRenderedPageBreak/>
              <w:t xml:space="preserve">jakości wykonania i funkcjonalności, z zastrzeżeniem art. 30 ust. 5 </w:t>
            </w:r>
            <w:proofErr w:type="spellStart"/>
            <w:r w:rsidRPr="00EC37DC">
              <w:rPr>
                <w:rFonts w:ascii="Arial Narrow" w:hAnsi="Arial Narrow" w:cs="Calibri"/>
                <w:sz w:val="16"/>
                <w:szCs w:val="16"/>
              </w:rPr>
              <w:t>Pzp</w:t>
            </w:r>
            <w:proofErr w:type="spellEnd"/>
          </w:p>
        </w:tc>
        <w:tc>
          <w:tcPr>
            <w:tcW w:w="137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0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</w:p>
        </w:tc>
      </w:tr>
      <w:tr w:rsidR="00EC37DC" w:rsidRPr="00EC37DC" w:rsidTr="00EC37DC">
        <w:tblPrEx>
          <w:tblCellMar>
            <w:left w:w="113" w:type="dxa"/>
            <w:right w:w="108" w:type="dxa"/>
          </w:tblCellMar>
        </w:tblPrEx>
        <w:trPr>
          <w:trHeight w:val="146"/>
        </w:trPr>
        <w:tc>
          <w:tcPr>
            <w:tcW w:w="459" w:type="dxa"/>
            <w:gridSpan w:val="3"/>
            <w:vMerge/>
            <w:tcBorders>
              <w:left w:val="single" w:sz="4" w:space="0" w:color="000000"/>
            </w:tcBorders>
            <w:shd w:val="clear" w:color="auto" w:fill="FBE4D5"/>
          </w:tcPr>
          <w:p w:rsidR="00EC37DC" w:rsidRPr="00EC37DC" w:rsidRDefault="00EC37DC" w:rsidP="00EC37DC">
            <w:pPr>
              <w:spacing w:line="100" w:lineRule="atLeast"/>
              <w:rPr>
                <w:rFonts w:ascii="Arial Narrow" w:hAnsi="Arial Narrow"/>
                <w:sz w:val="18"/>
                <w:szCs w:val="18"/>
              </w:rPr>
            </w:pPr>
          </w:p>
        </w:tc>
        <w:tc>
          <w:tcPr>
            <w:tcW w:w="1463" w:type="dxa"/>
            <w:vMerge/>
            <w:tcBorders>
              <w:left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autoSpaceDE w:val="0"/>
              <w:autoSpaceDN w:val="0"/>
              <w:adjustRightInd w:val="0"/>
              <w:rPr>
                <w:rFonts w:ascii="Arial Narrow" w:eastAsia="Calibri" w:hAnsi="Arial Narrow"/>
                <w:sz w:val="18"/>
                <w:szCs w:val="18"/>
              </w:rPr>
            </w:pPr>
          </w:p>
        </w:tc>
        <w:tc>
          <w:tcPr>
            <w:tcW w:w="46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pStyle w:val="Bezodstpw10"/>
              <w:rPr>
                <w:rFonts w:ascii="Arial Narrow" w:hAnsi="Arial Narrow" w:cs="Times New Roman"/>
                <w:sz w:val="18"/>
                <w:szCs w:val="18"/>
                <w:shd w:val="clear" w:color="auto" w:fill="FFFFFF"/>
              </w:rPr>
            </w:pPr>
            <w:r w:rsidRPr="00EC37DC">
              <w:rPr>
                <w:rFonts w:ascii="Arial Narrow" w:hAnsi="Arial Narrow" w:cs="Times New Roman"/>
                <w:sz w:val="18"/>
                <w:szCs w:val="18"/>
                <w:shd w:val="clear" w:color="auto" w:fill="FFFFFF"/>
              </w:rPr>
              <w:t>„BĘDĘ WIELKIM MÓWCĄ-ZABAWY BUZI I JĘZYKA DLA KAŻDEGO SMYKA”</w:t>
            </w:r>
          </w:p>
          <w:p w:rsidR="00EC37DC" w:rsidRPr="00EC37DC" w:rsidRDefault="00EC37DC" w:rsidP="00EC37DC">
            <w:pPr>
              <w:pStyle w:val="Bezodstpw10"/>
              <w:rPr>
                <w:rFonts w:ascii="Arial Narrow" w:hAnsi="Arial Narrow" w:cs="Times New Roman"/>
                <w:sz w:val="18"/>
                <w:szCs w:val="18"/>
                <w:shd w:val="clear" w:color="auto" w:fill="FFFFFF"/>
              </w:rPr>
            </w:pPr>
            <w:r w:rsidRPr="00EC37DC">
              <w:rPr>
                <w:rFonts w:ascii="Arial Narrow" w:hAnsi="Arial Narrow" w:cs="Times New Roman"/>
                <w:sz w:val="18"/>
                <w:szCs w:val="18"/>
                <w:shd w:val="clear" w:color="auto" w:fill="FFFFFF"/>
              </w:rPr>
              <w:t>Ćwiczenia mają wspierać rozwój poprawnej wymowy oraz dykcji</w:t>
            </w:r>
          </w:p>
          <w:p w:rsidR="00EC37DC" w:rsidRPr="00EC37DC" w:rsidRDefault="00EC37DC" w:rsidP="00EC37DC">
            <w:pPr>
              <w:pStyle w:val="Bezodstpw10"/>
              <w:rPr>
                <w:rFonts w:ascii="Arial Narrow" w:hAnsi="Arial Narrow" w:cs="Times New Roman"/>
                <w:sz w:val="18"/>
                <w:szCs w:val="18"/>
                <w:shd w:val="clear" w:color="auto" w:fill="FFFFFF"/>
              </w:rPr>
            </w:pPr>
            <w:r w:rsidRPr="00EC37DC">
              <w:rPr>
                <w:rFonts w:ascii="Arial Narrow" w:hAnsi="Arial Narrow" w:cs="Times New Roman"/>
                <w:sz w:val="18"/>
                <w:szCs w:val="18"/>
                <w:shd w:val="clear" w:color="auto" w:fill="FFFFFF"/>
              </w:rPr>
              <w:t xml:space="preserve"> </w:t>
            </w:r>
          </w:p>
        </w:tc>
        <w:tc>
          <w:tcPr>
            <w:tcW w:w="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pStyle w:val="Bezodstpw1"/>
              <w:jc w:val="center"/>
              <w:rPr>
                <w:rFonts w:ascii="Arial Narrow" w:hAnsi="Arial Narrow" w:cs="Times New Roman"/>
                <w:sz w:val="18"/>
                <w:szCs w:val="18"/>
              </w:rPr>
            </w:pPr>
            <w:proofErr w:type="spellStart"/>
            <w:r w:rsidRPr="00EC37DC">
              <w:rPr>
                <w:rFonts w:ascii="Arial Narrow" w:hAnsi="Arial Narrow" w:cs="Times New Roman"/>
                <w:sz w:val="18"/>
                <w:szCs w:val="18"/>
              </w:rPr>
              <w:t>szt</w:t>
            </w:r>
            <w:proofErr w:type="spellEnd"/>
          </w:p>
        </w:tc>
        <w:tc>
          <w:tcPr>
            <w:tcW w:w="4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pacing w:line="100" w:lineRule="atLeast"/>
              <w:jc w:val="center"/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>1</w:t>
            </w:r>
          </w:p>
        </w:tc>
        <w:tc>
          <w:tcPr>
            <w:tcW w:w="17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noProof/>
                <w:sz w:val="16"/>
                <w:szCs w:val="16"/>
              </w:rPr>
            </w:pPr>
            <w:r w:rsidRPr="00EC37DC">
              <w:rPr>
                <w:rFonts w:ascii="Arial Narrow" w:hAnsi="Arial Narrow"/>
                <w:noProof/>
                <w:sz w:val="16"/>
                <w:szCs w:val="16"/>
              </w:rPr>
              <w:drawing>
                <wp:anchor distT="0" distB="0" distL="114300" distR="114300" simplePos="0" relativeHeight="252265472" behindDoc="1" locked="0" layoutInCell="1" allowOverlap="1" wp14:anchorId="44A73B0A" wp14:editId="5E90B909">
                  <wp:simplePos x="0" y="0"/>
                  <wp:positionH relativeFrom="column">
                    <wp:posOffset>285750</wp:posOffset>
                  </wp:positionH>
                  <wp:positionV relativeFrom="paragraph">
                    <wp:posOffset>127000</wp:posOffset>
                  </wp:positionV>
                  <wp:extent cx="485775" cy="450290"/>
                  <wp:effectExtent l="0" t="0" r="0" b="6985"/>
                  <wp:wrapNone/>
                  <wp:docPr id="1906" name="Obraz 190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85775" cy="45029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anchor>
              </w:drawing>
            </w:r>
          </w:p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noProof/>
                <w:sz w:val="16"/>
                <w:szCs w:val="16"/>
              </w:rPr>
            </w:pPr>
          </w:p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noProof/>
                <w:sz w:val="16"/>
                <w:szCs w:val="16"/>
              </w:rPr>
            </w:pPr>
          </w:p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noProof/>
                <w:sz w:val="16"/>
                <w:szCs w:val="16"/>
              </w:rPr>
            </w:pPr>
          </w:p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noProof/>
                <w:sz w:val="16"/>
                <w:szCs w:val="16"/>
              </w:rPr>
            </w:pPr>
          </w:p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noProof/>
                <w:sz w:val="16"/>
                <w:szCs w:val="16"/>
              </w:rPr>
            </w:pPr>
            <w:r w:rsidRPr="00EC37DC">
              <w:rPr>
                <w:rFonts w:ascii="Arial Narrow" w:hAnsi="Arial Narrow" w:cs="Calibri"/>
                <w:sz w:val="16"/>
                <w:szCs w:val="16"/>
              </w:rPr>
              <w:t xml:space="preserve">W przypadku, gdy opisy poszczególnych elementów przedmiotu zamówienia w sposób bezpośredni lub pośredni zawierają wskazania konkretnych produktów Zamawiający dopuszcza zastosowanie rozwiązań równoważnych. Jako równoważne rozumiane będą takie produkty, które pełnią tą samą funkcję jak wskazane w OPZ, nie gorsze pod względem jakości wykonania i funkcjonalności, z zastrzeżeniem art. 30 ust. 5 </w:t>
            </w:r>
            <w:proofErr w:type="spellStart"/>
            <w:r w:rsidRPr="00EC37DC">
              <w:rPr>
                <w:rFonts w:ascii="Arial Narrow" w:hAnsi="Arial Narrow" w:cs="Calibri"/>
                <w:sz w:val="16"/>
                <w:szCs w:val="16"/>
              </w:rPr>
              <w:t>Pzp</w:t>
            </w:r>
            <w:proofErr w:type="spellEnd"/>
          </w:p>
        </w:tc>
        <w:tc>
          <w:tcPr>
            <w:tcW w:w="137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0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</w:p>
        </w:tc>
      </w:tr>
      <w:tr w:rsidR="00EC37DC" w:rsidRPr="00EC37DC" w:rsidTr="00EC37DC">
        <w:tblPrEx>
          <w:tblCellMar>
            <w:left w:w="113" w:type="dxa"/>
            <w:right w:w="108" w:type="dxa"/>
          </w:tblCellMar>
        </w:tblPrEx>
        <w:trPr>
          <w:trHeight w:val="146"/>
        </w:trPr>
        <w:tc>
          <w:tcPr>
            <w:tcW w:w="459" w:type="dxa"/>
            <w:gridSpan w:val="3"/>
            <w:vMerge/>
            <w:tcBorders>
              <w:left w:val="single" w:sz="4" w:space="0" w:color="000000"/>
            </w:tcBorders>
            <w:shd w:val="clear" w:color="auto" w:fill="FBE4D5"/>
          </w:tcPr>
          <w:p w:rsidR="00EC37DC" w:rsidRPr="00EC37DC" w:rsidRDefault="00EC37DC" w:rsidP="00EC37DC">
            <w:pPr>
              <w:spacing w:line="100" w:lineRule="atLeast"/>
              <w:rPr>
                <w:rFonts w:ascii="Arial Narrow" w:hAnsi="Arial Narrow"/>
                <w:sz w:val="18"/>
                <w:szCs w:val="18"/>
              </w:rPr>
            </w:pPr>
          </w:p>
        </w:tc>
        <w:tc>
          <w:tcPr>
            <w:tcW w:w="1463" w:type="dxa"/>
            <w:vMerge/>
            <w:tcBorders>
              <w:left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autoSpaceDE w:val="0"/>
              <w:autoSpaceDN w:val="0"/>
              <w:adjustRightInd w:val="0"/>
              <w:rPr>
                <w:rFonts w:ascii="Arial Narrow" w:eastAsia="Calibri" w:hAnsi="Arial Narrow"/>
                <w:sz w:val="18"/>
                <w:szCs w:val="18"/>
              </w:rPr>
            </w:pPr>
          </w:p>
        </w:tc>
        <w:tc>
          <w:tcPr>
            <w:tcW w:w="46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pStyle w:val="Bezodstpw10"/>
              <w:rPr>
                <w:rFonts w:ascii="Arial Narrow" w:hAnsi="Arial Narrow" w:cs="Times New Roman"/>
                <w:sz w:val="18"/>
                <w:szCs w:val="18"/>
                <w:shd w:val="clear" w:color="auto" w:fill="FFFFFF"/>
              </w:rPr>
            </w:pPr>
            <w:r w:rsidRPr="00EC37DC">
              <w:rPr>
                <w:rFonts w:ascii="Arial Narrow" w:hAnsi="Arial Narrow" w:cs="Times New Roman"/>
                <w:sz w:val="18"/>
                <w:szCs w:val="18"/>
                <w:shd w:val="clear" w:color="auto" w:fill="FFFFFF"/>
              </w:rPr>
              <w:t>„CMOKAJ, DMUCHAJ, PARSKAJ, CHUCHAJ. ĆWICZENIA ODECHOWE I ARTYKULACYJNE DLA NAJMŁODSZYCH”- Ćwiczenia logopedyczne dla dzieci –mają służyć do nauki poprawnej artykulacji głosek, książka adresowana do dzieci w wieku od 4 do 7 lat.</w:t>
            </w:r>
          </w:p>
          <w:p w:rsidR="00EC37DC" w:rsidRPr="00EC37DC" w:rsidRDefault="00EC37DC" w:rsidP="00EC37DC">
            <w:pPr>
              <w:pStyle w:val="Bezodstpw10"/>
              <w:rPr>
                <w:rFonts w:ascii="Arial Narrow" w:hAnsi="Arial Narrow" w:cs="Times New Roman"/>
                <w:sz w:val="18"/>
                <w:szCs w:val="18"/>
                <w:shd w:val="clear" w:color="auto" w:fill="FFFFFF"/>
              </w:rPr>
            </w:pPr>
          </w:p>
          <w:p w:rsidR="00EC37DC" w:rsidRPr="00EC37DC" w:rsidRDefault="00EC37DC" w:rsidP="00EC37DC">
            <w:pPr>
              <w:pStyle w:val="Bezodstpw10"/>
              <w:rPr>
                <w:rFonts w:ascii="Arial Narrow" w:hAnsi="Arial Narrow" w:cs="Times New Roman"/>
                <w:sz w:val="18"/>
                <w:szCs w:val="18"/>
                <w:shd w:val="clear" w:color="auto" w:fill="FFFFFF"/>
              </w:rPr>
            </w:pPr>
          </w:p>
          <w:p w:rsidR="00EC37DC" w:rsidRPr="00EC37DC" w:rsidRDefault="00EC37DC" w:rsidP="00EC37DC">
            <w:pPr>
              <w:pStyle w:val="Bezodstpw10"/>
              <w:rPr>
                <w:rFonts w:ascii="Arial Narrow" w:hAnsi="Arial Narrow" w:cs="Times New Roman"/>
                <w:sz w:val="18"/>
                <w:szCs w:val="18"/>
                <w:shd w:val="clear" w:color="auto" w:fill="FFFFFF"/>
              </w:rPr>
            </w:pPr>
          </w:p>
        </w:tc>
        <w:tc>
          <w:tcPr>
            <w:tcW w:w="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pStyle w:val="Bezodstpw1"/>
              <w:jc w:val="center"/>
              <w:rPr>
                <w:rFonts w:ascii="Arial Narrow" w:hAnsi="Arial Narrow" w:cs="Times New Roman"/>
                <w:sz w:val="18"/>
                <w:szCs w:val="18"/>
              </w:rPr>
            </w:pPr>
            <w:proofErr w:type="spellStart"/>
            <w:r w:rsidRPr="00EC37DC">
              <w:rPr>
                <w:rFonts w:ascii="Arial Narrow" w:hAnsi="Arial Narrow" w:cs="Times New Roman"/>
                <w:sz w:val="18"/>
                <w:szCs w:val="18"/>
              </w:rPr>
              <w:t>szt</w:t>
            </w:r>
            <w:proofErr w:type="spellEnd"/>
          </w:p>
        </w:tc>
        <w:tc>
          <w:tcPr>
            <w:tcW w:w="4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pacing w:line="100" w:lineRule="atLeast"/>
              <w:jc w:val="center"/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>5</w:t>
            </w:r>
          </w:p>
        </w:tc>
        <w:tc>
          <w:tcPr>
            <w:tcW w:w="17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noProof/>
                <w:sz w:val="16"/>
                <w:szCs w:val="16"/>
              </w:rPr>
            </w:pPr>
            <w:r w:rsidRPr="00EC37DC">
              <w:rPr>
                <w:rFonts w:ascii="Arial Narrow" w:hAnsi="Arial Narrow"/>
                <w:noProof/>
                <w:sz w:val="16"/>
                <w:szCs w:val="16"/>
              </w:rPr>
              <w:drawing>
                <wp:inline distT="0" distB="0" distL="0" distR="0" wp14:anchorId="71177644" wp14:editId="2C211367">
                  <wp:extent cx="422323" cy="609600"/>
                  <wp:effectExtent l="0" t="0" r="0" b="0"/>
                  <wp:docPr id="1907" name="Obraz 190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28740" cy="618862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noProof/>
                <w:sz w:val="16"/>
                <w:szCs w:val="16"/>
              </w:rPr>
            </w:pPr>
            <w:r w:rsidRPr="00EC37DC">
              <w:rPr>
                <w:rFonts w:ascii="Arial Narrow" w:hAnsi="Arial Narrow" w:cs="Calibri"/>
                <w:sz w:val="16"/>
                <w:szCs w:val="16"/>
              </w:rPr>
              <w:t xml:space="preserve">W przypadku, gdy opisy poszczególnych elementów przedmiotu zamówienia w sposób bezpośredni lub pośredni zawierają wskazania konkretnych produktów Zamawiający dopuszcza zastosowanie rozwiązań równoważnych. Jako równoważne rozumiane będą takie produkty, które pełnią tą samą funkcję jak </w:t>
            </w:r>
            <w:r w:rsidRPr="00EC37DC">
              <w:rPr>
                <w:rFonts w:ascii="Arial Narrow" w:hAnsi="Arial Narrow" w:cs="Calibri"/>
                <w:sz w:val="16"/>
                <w:szCs w:val="16"/>
              </w:rPr>
              <w:lastRenderedPageBreak/>
              <w:t xml:space="preserve">wskazane w OPZ, nie gorsze pod względem jakości wykonania i funkcjonalności, z zastrzeżeniem art. 30 ust. 5 </w:t>
            </w:r>
            <w:proofErr w:type="spellStart"/>
            <w:r w:rsidRPr="00EC37DC">
              <w:rPr>
                <w:rFonts w:ascii="Arial Narrow" w:hAnsi="Arial Narrow" w:cs="Calibri"/>
                <w:sz w:val="16"/>
                <w:szCs w:val="16"/>
              </w:rPr>
              <w:t>Pzp</w:t>
            </w:r>
            <w:proofErr w:type="spellEnd"/>
          </w:p>
        </w:tc>
        <w:tc>
          <w:tcPr>
            <w:tcW w:w="137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0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</w:p>
        </w:tc>
      </w:tr>
      <w:tr w:rsidR="00EC37DC" w:rsidRPr="00EC37DC" w:rsidTr="00EC37DC">
        <w:tblPrEx>
          <w:tblCellMar>
            <w:left w:w="113" w:type="dxa"/>
            <w:right w:w="108" w:type="dxa"/>
          </w:tblCellMar>
        </w:tblPrEx>
        <w:trPr>
          <w:trHeight w:val="146"/>
        </w:trPr>
        <w:tc>
          <w:tcPr>
            <w:tcW w:w="459" w:type="dxa"/>
            <w:gridSpan w:val="3"/>
            <w:vMerge/>
            <w:tcBorders>
              <w:left w:val="single" w:sz="4" w:space="0" w:color="000000"/>
            </w:tcBorders>
            <w:shd w:val="clear" w:color="auto" w:fill="FBE4D5"/>
          </w:tcPr>
          <w:p w:rsidR="00EC37DC" w:rsidRPr="00EC37DC" w:rsidRDefault="00EC37DC" w:rsidP="00EC37DC">
            <w:pPr>
              <w:spacing w:line="100" w:lineRule="atLeast"/>
              <w:rPr>
                <w:rFonts w:ascii="Arial Narrow" w:hAnsi="Arial Narrow"/>
                <w:sz w:val="18"/>
                <w:szCs w:val="18"/>
              </w:rPr>
            </w:pPr>
          </w:p>
        </w:tc>
        <w:tc>
          <w:tcPr>
            <w:tcW w:w="1463" w:type="dxa"/>
            <w:vMerge/>
            <w:tcBorders>
              <w:left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autoSpaceDE w:val="0"/>
              <w:autoSpaceDN w:val="0"/>
              <w:adjustRightInd w:val="0"/>
              <w:rPr>
                <w:rFonts w:ascii="Arial Narrow" w:eastAsia="Calibri" w:hAnsi="Arial Narrow"/>
                <w:sz w:val="18"/>
                <w:szCs w:val="18"/>
              </w:rPr>
            </w:pPr>
          </w:p>
        </w:tc>
        <w:tc>
          <w:tcPr>
            <w:tcW w:w="46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pStyle w:val="Bezodstpw10"/>
              <w:rPr>
                <w:rFonts w:ascii="Arial Narrow" w:hAnsi="Arial Narrow" w:cs="Times New Roman"/>
                <w:sz w:val="18"/>
                <w:szCs w:val="18"/>
                <w:shd w:val="clear" w:color="auto" w:fill="FFFFFF"/>
              </w:rPr>
            </w:pPr>
            <w:r w:rsidRPr="00EC37DC">
              <w:rPr>
                <w:rFonts w:ascii="Arial Narrow" w:hAnsi="Arial Narrow" w:cs="Times New Roman"/>
                <w:sz w:val="18"/>
                <w:szCs w:val="18"/>
                <w:shd w:val="clear" w:color="auto" w:fill="FFFFFF"/>
              </w:rPr>
              <w:t xml:space="preserve">DMUCHAJKA- CZTEROPAK W TUBIE- narzędzie ma służyć do wykonywania ćwiczeń oddechowych, wspierania aparatu artykulacyjnego i fonacyjny u dzieci. Zestaw ma  zawierać : min. cztery </w:t>
            </w:r>
            <w:proofErr w:type="spellStart"/>
            <w:r w:rsidRPr="00EC37DC">
              <w:rPr>
                <w:rFonts w:ascii="Arial Narrow" w:hAnsi="Arial Narrow" w:cs="Times New Roman"/>
                <w:sz w:val="18"/>
                <w:szCs w:val="18"/>
                <w:shd w:val="clear" w:color="auto" w:fill="FFFFFF"/>
              </w:rPr>
              <w:t>dmuchajki</w:t>
            </w:r>
            <w:proofErr w:type="spellEnd"/>
            <w:r w:rsidRPr="00EC37DC">
              <w:rPr>
                <w:rFonts w:ascii="Arial Narrow" w:hAnsi="Arial Narrow" w:cs="Times New Roman"/>
                <w:sz w:val="18"/>
                <w:szCs w:val="18"/>
                <w:shd w:val="clear" w:color="auto" w:fill="FFFFFF"/>
              </w:rPr>
              <w:t xml:space="preserve"> z drewna bukowego (średnica każdej z nich min: 6 cm, wysokość min: 5 cm), w min. czterech kolorach - naturalnym, czerwonym, zielonym i niebieskim, min. cztery piłeczki styropianowe (średnica piłeczki min: 25 mm), min. cztery słomki</w:t>
            </w:r>
          </w:p>
        </w:tc>
        <w:tc>
          <w:tcPr>
            <w:tcW w:w="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pStyle w:val="Bezodstpw1"/>
              <w:jc w:val="center"/>
              <w:rPr>
                <w:rFonts w:ascii="Arial Narrow" w:hAnsi="Arial Narrow" w:cs="Times New Roman"/>
                <w:sz w:val="18"/>
                <w:szCs w:val="18"/>
              </w:rPr>
            </w:pPr>
            <w:proofErr w:type="spellStart"/>
            <w:r w:rsidRPr="00EC37DC">
              <w:rPr>
                <w:rFonts w:ascii="Arial Narrow" w:hAnsi="Arial Narrow" w:cs="Times New Roman"/>
                <w:sz w:val="18"/>
                <w:szCs w:val="18"/>
              </w:rPr>
              <w:t>zest</w:t>
            </w:r>
            <w:proofErr w:type="spellEnd"/>
          </w:p>
        </w:tc>
        <w:tc>
          <w:tcPr>
            <w:tcW w:w="4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pacing w:line="100" w:lineRule="atLeast"/>
              <w:jc w:val="center"/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>1</w:t>
            </w:r>
          </w:p>
        </w:tc>
        <w:tc>
          <w:tcPr>
            <w:tcW w:w="17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noProof/>
                <w:sz w:val="16"/>
                <w:szCs w:val="16"/>
              </w:rPr>
            </w:pPr>
            <w:r w:rsidRPr="00EC37DC">
              <w:rPr>
                <w:rFonts w:ascii="Arial Narrow" w:hAnsi="Arial Narrow"/>
                <w:noProof/>
                <w:sz w:val="16"/>
                <w:szCs w:val="16"/>
              </w:rPr>
              <w:drawing>
                <wp:anchor distT="0" distB="0" distL="114300" distR="114300" simplePos="0" relativeHeight="252268544" behindDoc="1" locked="0" layoutInCell="1" allowOverlap="1" wp14:anchorId="0BF22446" wp14:editId="63663A57">
                  <wp:simplePos x="0" y="0"/>
                  <wp:positionH relativeFrom="column">
                    <wp:posOffset>-4445</wp:posOffset>
                  </wp:positionH>
                  <wp:positionV relativeFrom="paragraph">
                    <wp:posOffset>384810</wp:posOffset>
                  </wp:positionV>
                  <wp:extent cx="438785" cy="445135"/>
                  <wp:effectExtent l="0" t="0" r="0" b="0"/>
                  <wp:wrapNone/>
                  <wp:docPr id="1910" name="Obraz 19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38785" cy="44513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anchor>
              </w:drawing>
            </w:r>
            <w:r w:rsidRPr="00EC37DC">
              <w:rPr>
                <w:rFonts w:ascii="Arial Narrow" w:hAnsi="Arial Narrow"/>
                <w:noProof/>
                <w:sz w:val="16"/>
                <w:szCs w:val="16"/>
              </w:rPr>
              <w:drawing>
                <wp:anchor distT="0" distB="0" distL="114300" distR="114300" simplePos="0" relativeHeight="252266496" behindDoc="1" locked="0" layoutInCell="1" allowOverlap="1" wp14:anchorId="63D8FC30" wp14:editId="164F9C73">
                  <wp:simplePos x="0" y="0"/>
                  <wp:positionH relativeFrom="column">
                    <wp:posOffset>4445</wp:posOffset>
                  </wp:positionH>
                  <wp:positionV relativeFrom="paragraph">
                    <wp:posOffset>-15240</wp:posOffset>
                  </wp:positionV>
                  <wp:extent cx="396544" cy="400050"/>
                  <wp:effectExtent l="0" t="0" r="3810" b="0"/>
                  <wp:wrapNone/>
                  <wp:docPr id="1908" name="Obraz 190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96544" cy="40005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anchor>
              </w:drawing>
            </w:r>
            <w:r w:rsidRPr="00EC37DC">
              <w:rPr>
                <w:rFonts w:ascii="Arial Narrow" w:hAnsi="Arial Narrow"/>
                <w:noProof/>
                <w:sz w:val="16"/>
                <w:szCs w:val="16"/>
              </w:rPr>
              <w:drawing>
                <wp:anchor distT="0" distB="0" distL="114300" distR="114300" simplePos="0" relativeHeight="252267520" behindDoc="1" locked="0" layoutInCell="1" allowOverlap="1" wp14:anchorId="0731A78C" wp14:editId="16F54914">
                  <wp:simplePos x="0" y="0"/>
                  <wp:positionH relativeFrom="column">
                    <wp:posOffset>609600</wp:posOffset>
                  </wp:positionH>
                  <wp:positionV relativeFrom="paragraph">
                    <wp:posOffset>89535</wp:posOffset>
                  </wp:positionV>
                  <wp:extent cx="485775" cy="485775"/>
                  <wp:effectExtent l="0" t="0" r="9525" b="9525"/>
                  <wp:wrapNone/>
                  <wp:docPr id="1909" name="Obraz 190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85775" cy="48577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anchor>
              </w:drawing>
            </w:r>
          </w:p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  <w:p w:rsidR="00EC37DC" w:rsidRPr="00EC37DC" w:rsidRDefault="00EC37DC" w:rsidP="00EC37DC">
            <w:pPr>
              <w:rPr>
                <w:rFonts w:ascii="Arial Narrow" w:hAnsi="Arial Narrow" w:cs="Calibri"/>
                <w:sz w:val="16"/>
                <w:szCs w:val="16"/>
              </w:rPr>
            </w:pPr>
            <w:r w:rsidRPr="00EC37DC">
              <w:rPr>
                <w:rFonts w:ascii="Arial Narrow" w:hAnsi="Arial Narrow" w:cs="Calibri"/>
                <w:sz w:val="16"/>
                <w:szCs w:val="16"/>
              </w:rPr>
              <w:t xml:space="preserve">W przypadku, gdy opisy poszczególnych elementów przedmiotu zamówienia w sposób bezpośredni lub pośredni zawierają wskazania konkretnych produktów Zamawiający dopuszcza zastosowanie rozwiązań równoważnych. Jako równoważne rozumiane będą takie produkty, które pełnią tą samą funkcję jak wskazane w OPZ, nie gorsze pod względem jakości wykonania i funkcjonalności, z zastrzeżeniem art. 30 ust. 5 </w:t>
            </w:r>
            <w:proofErr w:type="spellStart"/>
            <w:r w:rsidRPr="00EC37DC">
              <w:rPr>
                <w:rFonts w:ascii="Arial Narrow" w:hAnsi="Arial Narrow" w:cs="Calibri"/>
                <w:sz w:val="16"/>
                <w:szCs w:val="16"/>
              </w:rPr>
              <w:t>Pzp</w:t>
            </w:r>
            <w:proofErr w:type="spellEnd"/>
          </w:p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37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0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</w:p>
        </w:tc>
      </w:tr>
      <w:tr w:rsidR="00EC37DC" w:rsidRPr="00EC37DC" w:rsidTr="00EC37DC">
        <w:tblPrEx>
          <w:tblCellMar>
            <w:left w:w="113" w:type="dxa"/>
            <w:right w:w="108" w:type="dxa"/>
          </w:tblCellMar>
        </w:tblPrEx>
        <w:trPr>
          <w:trHeight w:val="146"/>
        </w:trPr>
        <w:tc>
          <w:tcPr>
            <w:tcW w:w="459" w:type="dxa"/>
            <w:gridSpan w:val="3"/>
            <w:vMerge/>
            <w:tcBorders>
              <w:left w:val="single" w:sz="4" w:space="0" w:color="000000"/>
            </w:tcBorders>
            <w:shd w:val="clear" w:color="auto" w:fill="FBE4D5"/>
          </w:tcPr>
          <w:p w:rsidR="00EC37DC" w:rsidRPr="00EC37DC" w:rsidRDefault="00EC37DC" w:rsidP="00EC37DC">
            <w:pPr>
              <w:spacing w:line="100" w:lineRule="atLeast"/>
              <w:rPr>
                <w:rFonts w:ascii="Arial Narrow" w:hAnsi="Arial Narrow"/>
                <w:sz w:val="18"/>
                <w:szCs w:val="18"/>
              </w:rPr>
            </w:pPr>
          </w:p>
        </w:tc>
        <w:tc>
          <w:tcPr>
            <w:tcW w:w="1463" w:type="dxa"/>
            <w:vMerge/>
            <w:tcBorders>
              <w:left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autoSpaceDE w:val="0"/>
              <w:autoSpaceDN w:val="0"/>
              <w:adjustRightInd w:val="0"/>
              <w:rPr>
                <w:rFonts w:ascii="Arial Narrow" w:eastAsia="Calibri" w:hAnsi="Arial Narrow"/>
                <w:sz w:val="18"/>
                <w:szCs w:val="18"/>
              </w:rPr>
            </w:pPr>
          </w:p>
        </w:tc>
        <w:tc>
          <w:tcPr>
            <w:tcW w:w="46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pStyle w:val="Bezodstpw10"/>
              <w:rPr>
                <w:rFonts w:ascii="Arial Narrow" w:hAnsi="Arial Narrow" w:cs="Times New Roman"/>
                <w:sz w:val="18"/>
                <w:szCs w:val="18"/>
                <w:shd w:val="clear" w:color="auto" w:fill="FFFFFF"/>
              </w:rPr>
            </w:pPr>
            <w:r w:rsidRPr="00EC37DC">
              <w:rPr>
                <w:rFonts w:ascii="Arial Narrow" w:hAnsi="Arial Narrow" w:cs="Times New Roman"/>
                <w:sz w:val="18"/>
                <w:szCs w:val="18"/>
                <w:shd w:val="clear" w:color="auto" w:fill="FFFFFF"/>
              </w:rPr>
              <w:t>BUŹKI-ZABAWA LOGOPEDYCZNA- Terapia logopedyczna dzieci w wieku przedszkolnym i wczesnoszkolnym- 2 talie po 48 kart, w plastikowej oprawie, do wspomagania prawidłowej wymowy oraz usprawniania narządów mowy, które biorą udział w procesie artykulacji głosek: języka, warg, policzków, podniebienia oraz żuchwy.</w:t>
            </w:r>
          </w:p>
        </w:tc>
        <w:tc>
          <w:tcPr>
            <w:tcW w:w="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pStyle w:val="Bezodstpw1"/>
              <w:jc w:val="center"/>
              <w:rPr>
                <w:rFonts w:ascii="Arial Narrow" w:hAnsi="Arial Narrow" w:cs="Times New Roman"/>
                <w:sz w:val="18"/>
                <w:szCs w:val="18"/>
              </w:rPr>
            </w:pPr>
            <w:proofErr w:type="spellStart"/>
            <w:r w:rsidRPr="00EC37DC">
              <w:rPr>
                <w:rFonts w:ascii="Arial Narrow" w:hAnsi="Arial Narrow" w:cs="Times New Roman"/>
                <w:sz w:val="18"/>
                <w:szCs w:val="18"/>
              </w:rPr>
              <w:t>kpl</w:t>
            </w:r>
            <w:proofErr w:type="spellEnd"/>
          </w:p>
        </w:tc>
        <w:tc>
          <w:tcPr>
            <w:tcW w:w="4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pacing w:line="100" w:lineRule="atLeast"/>
              <w:jc w:val="center"/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>1</w:t>
            </w:r>
          </w:p>
        </w:tc>
        <w:tc>
          <w:tcPr>
            <w:tcW w:w="17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noProof/>
                <w:sz w:val="16"/>
                <w:szCs w:val="16"/>
              </w:rPr>
            </w:pPr>
            <w:r w:rsidRPr="00EC37DC">
              <w:rPr>
                <w:rFonts w:ascii="Arial Narrow" w:hAnsi="Arial Narrow"/>
                <w:noProof/>
                <w:sz w:val="16"/>
                <w:szCs w:val="16"/>
              </w:rPr>
              <w:drawing>
                <wp:anchor distT="0" distB="0" distL="114300" distR="114300" simplePos="0" relativeHeight="252269568" behindDoc="1" locked="0" layoutInCell="1" allowOverlap="1" wp14:anchorId="5B0145FA" wp14:editId="5AE66D1F">
                  <wp:simplePos x="0" y="0"/>
                  <wp:positionH relativeFrom="column">
                    <wp:posOffset>76200</wp:posOffset>
                  </wp:positionH>
                  <wp:positionV relativeFrom="paragraph">
                    <wp:posOffset>128906</wp:posOffset>
                  </wp:positionV>
                  <wp:extent cx="732155" cy="546824"/>
                  <wp:effectExtent l="0" t="0" r="0" b="5715"/>
                  <wp:wrapNone/>
                  <wp:docPr id="1911" name="Obraz 19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34863" cy="548846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anchor>
              </w:drawing>
            </w:r>
          </w:p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noProof/>
                <w:sz w:val="16"/>
                <w:szCs w:val="16"/>
              </w:rPr>
            </w:pPr>
          </w:p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noProof/>
                <w:sz w:val="16"/>
                <w:szCs w:val="16"/>
              </w:rPr>
            </w:pPr>
          </w:p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noProof/>
                <w:sz w:val="16"/>
                <w:szCs w:val="16"/>
              </w:rPr>
            </w:pPr>
          </w:p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noProof/>
                <w:sz w:val="16"/>
                <w:szCs w:val="16"/>
              </w:rPr>
            </w:pPr>
          </w:p>
          <w:p w:rsidR="005202A3" w:rsidRDefault="005202A3" w:rsidP="00EC37DC">
            <w:pPr>
              <w:snapToGrid w:val="0"/>
              <w:spacing w:line="100" w:lineRule="atLeast"/>
              <w:jc w:val="center"/>
              <w:rPr>
                <w:rFonts w:ascii="Arial Narrow" w:hAnsi="Arial Narrow" w:cs="Calibri"/>
                <w:sz w:val="16"/>
                <w:szCs w:val="16"/>
              </w:rPr>
            </w:pPr>
          </w:p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noProof/>
                <w:sz w:val="16"/>
                <w:szCs w:val="16"/>
              </w:rPr>
            </w:pPr>
            <w:r w:rsidRPr="00EC37DC">
              <w:rPr>
                <w:rFonts w:ascii="Arial Narrow" w:hAnsi="Arial Narrow" w:cs="Calibri"/>
                <w:sz w:val="16"/>
                <w:szCs w:val="16"/>
              </w:rPr>
              <w:t xml:space="preserve">W przypadku, gdy opisy poszczególnych elementów przedmiotu zamówienia w sposób bezpośredni lub pośredni zawierają wskazania konkretnych produktów </w:t>
            </w:r>
            <w:r w:rsidRPr="00EC37DC">
              <w:rPr>
                <w:rFonts w:ascii="Arial Narrow" w:hAnsi="Arial Narrow" w:cs="Calibri"/>
                <w:sz w:val="16"/>
                <w:szCs w:val="16"/>
              </w:rPr>
              <w:lastRenderedPageBreak/>
              <w:t xml:space="preserve">Zamawiający dopuszcza zastosowanie rozwiązań równoważnych. Jako równoważne rozumiane będą takie produkty, które pełnią tą samą funkcję jak wskazane w OPZ, nie gorsze pod względem jakości wykonania i funkcjonalności, z zastrzeżeniem art. 30 ust. 5 </w:t>
            </w:r>
            <w:proofErr w:type="spellStart"/>
            <w:r w:rsidRPr="00EC37DC">
              <w:rPr>
                <w:rFonts w:ascii="Arial Narrow" w:hAnsi="Arial Narrow" w:cs="Calibri"/>
                <w:sz w:val="16"/>
                <w:szCs w:val="16"/>
              </w:rPr>
              <w:t>Pzp</w:t>
            </w:r>
            <w:proofErr w:type="spellEnd"/>
          </w:p>
        </w:tc>
        <w:tc>
          <w:tcPr>
            <w:tcW w:w="137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0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</w:p>
        </w:tc>
      </w:tr>
      <w:tr w:rsidR="00EC37DC" w:rsidRPr="00EC37DC" w:rsidTr="00EC37DC">
        <w:tblPrEx>
          <w:tblCellMar>
            <w:left w:w="113" w:type="dxa"/>
            <w:right w:w="108" w:type="dxa"/>
          </w:tblCellMar>
        </w:tblPrEx>
        <w:trPr>
          <w:trHeight w:val="146"/>
        </w:trPr>
        <w:tc>
          <w:tcPr>
            <w:tcW w:w="459" w:type="dxa"/>
            <w:gridSpan w:val="3"/>
            <w:vMerge/>
            <w:tcBorders>
              <w:left w:val="single" w:sz="4" w:space="0" w:color="000000"/>
            </w:tcBorders>
            <w:shd w:val="clear" w:color="auto" w:fill="FBE4D5"/>
          </w:tcPr>
          <w:p w:rsidR="00EC37DC" w:rsidRPr="00EC37DC" w:rsidRDefault="00EC37DC" w:rsidP="00EC37DC">
            <w:pPr>
              <w:spacing w:line="100" w:lineRule="atLeast"/>
              <w:rPr>
                <w:rFonts w:ascii="Arial Narrow" w:hAnsi="Arial Narrow"/>
                <w:sz w:val="18"/>
                <w:szCs w:val="18"/>
              </w:rPr>
            </w:pPr>
          </w:p>
        </w:tc>
        <w:tc>
          <w:tcPr>
            <w:tcW w:w="1463" w:type="dxa"/>
            <w:vMerge/>
            <w:tcBorders>
              <w:left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autoSpaceDE w:val="0"/>
              <w:autoSpaceDN w:val="0"/>
              <w:adjustRightInd w:val="0"/>
              <w:rPr>
                <w:rFonts w:ascii="Arial Narrow" w:eastAsia="Calibri" w:hAnsi="Arial Narrow"/>
                <w:sz w:val="18"/>
                <w:szCs w:val="18"/>
              </w:rPr>
            </w:pPr>
          </w:p>
        </w:tc>
        <w:tc>
          <w:tcPr>
            <w:tcW w:w="46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pStyle w:val="Bezodstpw10"/>
              <w:rPr>
                <w:rFonts w:ascii="Arial Narrow" w:hAnsi="Arial Narrow" w:cs="Times New Roman"/>
                <w:sz w:val="18"/>
                <w:szCs w:val="18"/>
                <w:shd w:val="clear" w:color="auto" w:fill="FFFFFF"/>
              </w:rPr>
            </w:pPr>
            <w:r w:rsidRPr="00EC37DC">
              <w:rPr>
                <w:rFonts w:ascii="Arial Narrow" w:hAnsi="Arial Narrow" w:cs="Times New Roman"/>
                <w:sz w:val="18"/>
                <w:szCs w:val="18"/>
                <w:shd w:val="clear" w:color="auto" w:fill="FFFFFF"/>
              </w:rPr>
              <w:t>ĆWICZENIA I ZABAWY Z DŹWIEKIEM - MATERIAŁ DŹWIĘKOWO-OBRAZKOWY CO TO? KTO TO?</w:t>
            </w:r>
          </w:p>
          <w:p w:rsidR="00EC37DC" w:rsidRPr="00EC37DC" w:rsidRDefault="00EC37DC" w:rsidP="00EC37DC">
            <w:pPr>
              <w:pStyle w:val="Bezodstpw10"/>
              <w:rPr>
                <w:rFonts w:ascii="Arial Narrow" w:hAnsi="Arial Narrow" w:cs="Times New Roman"/>
                <w:sz w:val="18"/>
                <w:szCs w:val="18"/>
                <w:shd w:val="clear" w:color="auto" w:fill="FFFFFF"/>
              </w:rPr>
            </w:pPr>
            <w:r w:rsidRPr="00EC37DC">
              <w:rPr>
                <w:rFonts w:ascii="Arial Narrow" w:hAnsi="Arial Narrow" w:cs="Times New Roman"/>
                <w:sz w:val="18"/>
                <w:szCs w:val="18"/>
                <w:shd w:val="clear" w:color="auto" w:fill="FFFFFF"/>
              </w:rPr>
              <w:t>Pomoc ma składać się z płyty CD z nagraniami min:</w:t>
            </w:r>
          </w:p>
          <w:p w:rsidR="00EC37DC" w:rsidRPr="00EC37DC" w:rsidRDefault="00EC37DC" w:rsidP="00EC37DC">
            <w:pPr>
              <w:pStyle w:val="Bezodstpw10"/>
              <w:rPr>
                <w:rFonts w:ascii="Arial Narrow" w:hAnsi="Arial Narrow" w:cs="Times New Roman"/>
                <w:sz w:val="18"/>
                <w:szCs w:val="18"/>
                <w:shd w:val="clear" w:color="auto" w:fill="FFFFFF"/>
              </w:rPr>
            </w:pPr>
            <w:r w:rsidRPr="00EC37DC">
              <w:rPr>
                <w:rFonts w:ascii="Arial Narrow" w:hAnsi="Arial Narrow" w:cs="Times New Roman"/>
                <w:sz w:val="18"/>
                <w:szCs w:val="18"/>
                <w:shd w:val="clear" w:color="auto" w:fill="FFFFFF"/>
              </w:rPr>
              <w:t>- odgłosów zwierząt domowych</w:t>
            </w:r>
          </w:p>
          <w:p w:rsidR="00EC37DC" w:rsidRPr="00EC37DC" w:rsidRDefault="00EC37DC" w:rsidP="00EC37DC">
            <w:pPr>
              <w:pStyle w:val="Bezodstpw10"/>
              <w:rPr>
                <w:rFonts w:ascii="Arial Narrow" w:hAnsi="Arial Narrow" w:cs="Times New Roman"/>
                <w:sz w:val="18"/>
                <w:szCs w:val="18"/>
                <w:shd w:val="clear" w:color="auto" w:fill="FFFFFF"/>
              </w:rPr>
            </w:pPr>
            <w:r w:rsidRPr="00EC37DC">
              <w:rPr>
                <w:rFonts w:ascii="Arial Narrow" w:hAnsi="Arial Narrow" w:cs="Times New Roman"/>
                <w:sz w:val="18"/>
                <w:szCs w:val="18"/>
                <w:shd w:val="clear" w:color="auto" w:fill="FFFFFF"/>
              </w:rPr>
              <w:t>- odgłosów na spacerze</w:t>
            </w:r>
          </w:p>
          <w:p w:rsidR="00EC37DC" w:rsidRPr="00EC37DC" w:rsidRDefault="00EC37DC" w:rsidP="00EC37DC">
            <w:pPr>
              <w:pStyle w:val="Bezodstpw10"/>
              <w:rPr>
                <w:rFonts w:ascii="Arial Narrow" w:hAnsi="Arial Narrow" w:cs="Times New Roman"/>
                <w:sz w:val="18"/>
                <w:szCs w:val="18"/>
                <w:shd w:val="clear" w:color="auto" w:fill="FFFFFF"/>
              </w:rPr>
            </w:pPr>
            <w:r w:rsidRPr="00EC37DC">
              <w:rPr>
                <w:rFonts w:ascii="Arial Narrow" w:hAnsi="Arial Narrow" w:cs="Times New Roman"/>
                <w:sz w:val="18"/>
                <w:szCs w:val="18"/>
                <w:shd w:val="clear" w:color="auto" w:fill="FFFFFF"/>
              </w:rPr>
              <w:t>- odgłosów w domu</w:t>
            </w:r>
          </w:p>
          <w:p w:rsidR="00EC37DC" w:rsidRPr="00EC37DC" w:rsidRDefault="00EC37DC" w:rsidP="00EC37DC">
            <w:pPr>
              <w:pStyle w:val="Bezodstpw10"/>
              <w:rPr>
                <w:rFonts w:ascii="Arial Narrow" w:hAnsi="Arial Narrow" w:cs="Times New Roman"/>
                <w:sz w:val="18"/>
                <w:szCs w:val="18"/>
                <w:shd w:val="clear" w:color="auto" w:fill="FFFFFF"/>
              </w:rPr>
            </w:pPr>
            <w:r w:rsidRPr="00EC37DC">
              <w:rPr>
                <w:rFonts w:ascii="Arial Narrow" w:hAnsi="Arial Narrow" w:cs="Times New Roman"/>
                <w:sz w:val="18"/>
                <w:szCs w:val="18"/>
                <w:shd w:val="clear" w:color="auto" w:fill="FFFFFF"/>
              </w:rPr>
              <w:t>- odgłosów zwierząt z ZOO</w:t>
            </w:r>
          </w:p>
          <w:p w:rsidR="00EC37DC" w:rsidRPr="00EC37DC" w:rsidRDefault="00EC37DC" w:rsidP="00EC37DC">
            <w:pPr>
              <w:pStyle w:val="Bezodstpw10"/>
              <w:rPr>
                <w:rFonts w:ascii="Arial Narrow" w:hAnsi="Arial Narrow" w:cs="Times New Roman"/>
                <w:sz w:val="18"/>
                <w:szCs w:val="18"/>
                <w:shd w:val="clear" w:color="auto" w:fill="FFFFFF"/>
              </w:rPr>
            </w:pPr>
            <w:r w:rsidRPr="00EC37DC">
              <w:rPr>
                <w:rFonts w:ascii="Arial Narrow" w:hAnsi="Arial Narrow" w:cs="Times New Roman"/>
                <w:sz w:val="18"/>
                <w:szCs w:val="18"/>
                <w:shd w:val="clear" w:color="auto" w:fill="FFFFFF"/>
              </w:rPr>
              <w:t>- odgłosów mieszanych</w:t>
            </w:r>
          </w:p>
          <w:p w:rsidR="00EC37DC" w:rsidRPr="00EC37DC" w:rsidRDefault="00EC37DC" w:rsidP="00EC37DC">
            <w:pPr>
              <w:pStyle w:val="Bezodstpw10"/>
              <w:rPr>
                <w:rFonts w:ascii="Arial Narrow" w:hAnsi="Arial Narrow" w:cs="Times New Roman"/>
                <w:sz w:val="18"/>
                <w:szCs w:val="18"/>
                <w:shd w:val="clear" w:color="auto" w:fill="FFFFFF"/>
              </w:rPr>
            </w:pPr>
            <w:r w:rsidRPr="00EC37DC">
              <w:rPr>
                <w:rFonts w:ascii="Arial Narrow" w:hAnsi="Arial Narrow" w:cs="Times New Roman"/>
                <w:sz w:val="18"/>
                <w:szCs w:val="18"/>
                <w:shd w:val="clear" w:color="auto" w:fill="FFFFFF"/>
              </w:rPr>
              <w:t>- scenek domowych</w:t>
            </w:r>
          </w:p>
          <w:p w:rsidR="00EC37DC" w:rsidRPr="00EC37DC" w:rsidRDefault="00EC37DC" w:rsidP="00EC37DC">
            <w:pPr>
              <w:pStyle w:val="Bezodstpw10"/>
              <w:rPr>
                <w:rFonts w:ascii="Arial Narrow" w:hAnsi="Arial Narrow" w:cs="Times New Roman"/>
                <w:sz w:val="18"/>
                <w:szCs w:val="18"/>
                <w:shd w:val="clear" w:color="auto" w:fill="FFFFFF"/>
              </w:rPr>
            </w:pPr>
            <w:r w:rsidRPr="00EC37DC">
              <w:rPr>
                <w:rFonts w:ascii="Arial Narrow" w:hAnsi="Arial Narrow" w:cs="Times New Roman"/>
                <w:sz w:val="18"/>
                <w:szCs w:val="18"/>
                <w:shd w:val="clear" w:color="auto" w:fill="FFFFFF"/>
              </w:rPr>
              <w:t>- "co to za miejsce?"</w:t>
            </w:r>
          </w:p>
          <w:p w:rsidR="00EC37DC" w:rsidRPr="00EC37DC" w:rsidRDefault="00EC37DC" w:rsidP="00EC37DC">
            <w:pPr>
              <w:pStyle w:val="Bezodstpw10"/>
              <w:rPr>
                <w:rFonts w:ascii="Arial Narrow" w:hAnsi="Arial Narrow" w:cs="Times New Roman"/>
                <w:sz w:val="18"/>
                <w:szCs w:val="18"/>
                <w:shd w:val="clear" w:color="auto" w:fill="FFFFFF"/>
              </w:rPr>
            </w:pPr>
            <w:r w:rsidRPr="00EC37DC">
              <w:rPr>
                <w:rFonts w:ascii="Arial Narrow" w:hAnsi="Arial Narrow" w:cs="Times New Roman"/>
                <w:sz w:val="18"/>
                <w:szCs w:val="18"/>
                <w:shd w:val="clear" w:color="auto" w:fill="FFFFFF"/>
              </w:rPr>
              <w:t>- historyjek i 37 obrazków uzupełniających ćwiczenia i zabawy.</w:t>
            </w:r>
          </w:p>
        </w:tc>
        <w:tc>
          <w:tcPr>
            <w:tcW w:w="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pStyle w:val="Bezodstpw1"/>
              <w:jc w:val="center"/>
              <w:rPr>
                <w:rFonts w:ascii="Arial Narrow" w:hAnsi="Arial Narrow" w:cs="Times New Roman"/>
                <w:sz w:val="18"/>
                <w:szCs w:val="18"/>
              </w:rPr>
            </w:pPr>
            <w:proofErr w:type="spellStart"/>
            <w:r w:rsidRPr="00EC37DC">
              <w:rPr>
                <w:rFonts w:ascii="Arial Narrow" w:hAnsi="Arial Narrow" w:cs="Times New Roman"/>
                <w:sz w:val="18"/>
                <w:szCs w:val="18"/>
              </w:rPr>
              <w:t>szt</w:t>
            </w:r>
            <w:proofErr w:type="spellEnd"/>
          </w:p>
        </w:tc>
        <w:tc>
          <w:tcPr>
            <w:tcW w:w="4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pacing w:line="100" w:lineRule="atLeast"/>
              <w:jc w:val="center"/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>1</w:t>
            </w:r>
          </w:p>
        </w:tc>
        <w:tc>
          <w:tcPr>
            <w:tcW w:w="17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5202A3" w:rsidP="00EC37DC">
            <w:pPr>
              <w:snapToGrid w:val="0"/>
              <w:spacing w:line="100" w:lineRule="atLeast"/>
              <w:rPr>
                <w:rFonts w:ascii="Arial Narrow" w:hAnsi="Arial Narrow"/>
                <w:noProof/>
                <w:sz w:val="16"/>
                <w:szCs w:val="16"/>
              </w:rPr>
            </w:pPr>
            <w:r w:rsidRPr="00EC37DC">
              <w:rPr>
                <w:rFonts w:ascii="Arial Narrow" w:hAnsi="Arial Narrow"/>
                <w:noProof/>
                <w:sz w:val="16"/>
                <w:szCs w:val="16"/>
              </w:rPr>
              <w:drawing>
                <wp:anchor distT="0" distB="0" distL="114300" distR="114300" simplePos="0" relativeHeight="252270592" behindDoc="1" locked="0" layoutInCell="1" allowOverlap="1" wp14:anchorId="54F52E47" wp14:editId="5CFD48D6">
                  <wp:simplePos x="0" y="0"/>
                  <wp:positionH relativeFrom="column">
                    <wp:posOffset>72390</wp:posOffset>
                  </wp:positionH>
                  <wp:positionV relativeFrom="paragraph">
                    <wp:posOffset>97155</wp:posOffset>
                  </wp:positionV>
                  <wp:extent cx="876300" cy="752475"/>
                  <wp:effectExtent l="0" t="0" r="0" b="9525"/>
                  <wp:wrapNone/>
                  <wp:docPr id="1913" name="Obraz 19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76300" cy="75247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V relativeFrom="margin">
                    <wp14:pctHeight>0</wp14:pctHeight>
                  </wp14:sizeRelV>
                </wp:anchor>
              </w:drawing>
            </w:r>
          </w:p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  <w:p w:rsidR="005202A3" w:rsidRDefault="005202A3" w:rsidP="00EC37DC">
            <w:pPr>
              <w:rPr>
                <w:rFonts w:ascii="Arial Narrow" w:hAnsi="Arial Narrow" w:cs="Calibri"/>
                <w:sz w:val="16"/>
                <w:szCs w:val="16"/>
              </w:rPr>
            </w:pPr>
          </w:p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  <w:r w:rsidRPr="00EC37DC">
              <w:rPr>
                <w:rFonts w:ascii="Arial Narrow" w:hAnsi="Arial Narrow" w:cs="Calibri"/>
                <w:sz w:val="16"/>
                <w:szCs w:val="16"/>
              </w:rPr>
              <w:t xml:space="preserve">W przypadku, gdy opisy poszczególnych elementów przedmiotu zamówienia w sposób bezpośredni lub pośredni zawierają wskazania konkretnych produktów Zamawiający dopuszcza zastosowanie rozwiązań równoważnych. Jako równoważne rozumiane będą takie produkty, które pełnią tą samą funkcję jak wskazane w OPZ, nie gorsze pod względem jakości wykonania i funkcjonalności, z zastrzeżeniem art. 30 ust. 5 </w:t>
            </w:r>
            <w:proofErr w:type="spellStart"/>
            <w:r w:rsidRPr="00EC37DC">
              <w:rPr>
                <w:rFonts w:ascii="Arial Narrow" w:hAnsi="Arial Narrow" w:cs="Calibri"/>
                <w:sz w:val="16"/>
                <w:szCs w:val="16"/>
              </w:rPr>
              <w:t>Pzp</w:t>
            </w:r>
            <w:proofErr w:type="spellEnd"/>
          </w:p>
        </w:tc>
        <w:tc>
          <w:tcPr>
            <w:tcW w:w="137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0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  <w:r w:rsidRPr="00EC37DC">
              <w:rPr>
                <w:rFonts w:ascii="Arial Narrow" w:hAnsi="Arial Narrow"/>
                <w:sz w:val="16"/>
                <w:szCs w:val="16"/>
              </w:rPr>
              <w:t xml:space="preserve"> </w:t>
            </w:r>
          </w:p>
        </w:tc>
      </w:tr>
      <w:tr w:rsidR="00EC37DC" w:rsidRPr="00EC37DC" w:rsidTr="00EC37DC">
        <w:tblPrEx>
          <w:tblCellMar>
            <w:left w:w="113" w:type="dxa"/>
            <w:right w:w="108" w:type="dxa"/>
          </w:tblCellMar>
        </w:tblPrEx>
        <w:trPr>
          <w:trHeight w:val="146"/>
        </w:trPr>
        <w:tc>
          <w:tcPr>
            <w:tcW w:w="459" w:type="dxa"/>
            <w:gridSpan w:val="3"/>
            <w:vMerge/>
            <w:tcBorders>
              <w:left w:val="single" w:sz="4" w:space="0" w:color="000000"/>
            </w:tcBorders>
            <w:shd w:val="clear" w:color="auto" w:fill="FBE4D5"/>
          </w:tcPr>
          <w:p w:rsidR="00EC37DC" w:rsidRPr="00EC37DC" w:rsidRDefault="00EC37DC" w:rsidP="00EC37DC">
            <w:pPr>
              <w:spacing w:line="100" w:lineRule="atLeast"/>
              <w:rPr>
                <w:rFonts w:ascii="Arial Narrow" w:hAnsi="Arial Narrow"/>
                <w:sz w:val="18"/>
                <w:szCs w:val="18"/>
              </w:rPr>
            </w:pPr>
          </w:p>
        </w:tc>
        <w:tc>
          <w:tcPr>
            <w:tcW w:w="1463" w:type="dxa"/>
            <w:vMerge/>
            <w:tcBorders>
              <w:left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autoSpaceDE w:val="0"/>
              <w:autoSpaceDN w:val="0"/>
              <w:adjustRightInd w:val="0"/>
              <w:rPr>
                <w:rFonts w:ascii="Arial Narrow" w:eastAsia="Calibri" w:hAnsi="Arial Narrow"/>
                <w:sz w:val="18"/>
                <w:szCs w:val="18"/>
              </w:rPr>
            </w:pPr>
          </w:p>
        </w:tc>
        <w:tc>
          <w:tcPr>
            <w:tcW w:w="46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pStyle w:val="Bezodstpw10"/>
              <w:rPr>
                <w:rFonts w:ascii="Arial Narrow" w:hAnsi="Arial Narrow" w:cs="Times New Roman"/>
                <w:sz w:val="18"/>
                <w:szCs w:val="18"/>
                <w:shd w:val="clear" w:color="auto" w:fill="FFFFFF"/>
              </w:rPr>
            </w:pPr>
            <w:r w:rsidRPr="00EC37DC">
              <w:rPr>
                <w:rFonts w:ascii="Arial Narrow" w:hAnsi="Arial Narrow" w:cs="Times New Roman"/>
                <w:sz w:val="18"/>
                <w:szCs w:val="18"/>
                <w:shd w:val="clear" w:color="auto" w:fill="FFFFFF"/>
              </w:rPr>
              <w:t>GIMNASTYKA DLA JĘZYKA-AUDIOBOOK LOGOPEDYCZNY- min. pięćdziesiąt tekstów.  Czas nagrania ok. 1h</w:t>
            </w:r>
          </w:p>
          <w:p w:rsidR="00EC37DC" w:rsidRPr="00EC37DC" w:rsidRDefault="00EC37DC" w:rsidP="00EC37DC">
            <w:pPr>
              <w:pStyle w:val="Bezodstpw10"/>
              <w:rPr>
                <w:rFonts w:ascii="Arial Narrow" w:hAnsi="Arial Narrow" w:cs="Times New Roman"/>
                <w:sz w:val="18"/>
                <w:szCs w:val="18"/>
                <w:shd w:val="clear" w:color="auto" w:fill="FFFFFF"/>
              </w:rPr>
            </w:pPr>
          </w:p>
          <w:p w:rsidR="00EC37DC" w:rsidRPr="00EC37DC" w:rsidRDefault="00EC37DC" w:rsidP="00EC37DC">
            <w:pPr>
              <w:pStyle w:val="Bezodstpw10"/>
              <w:rPr>
                <w:rFonts w:ascii="Arial Narrow" w:hAnsi="Arial Narrow" w:cs="Times New Roman"/>
                <w:sz w:val="18"/>
                <w:szCs w:val="18"/>
                <w:shd w:val="clear" w:color="auto" w:fill="FFFFFF"/>
              </w:rPr>
            </w:pPr>
          </w:p>
          <w:p w:rsidR="00EC37DC" w:rsidRPr="00EC37DC" w:rsidRDefault="00EC37DC" w:rsidP="00EC37DC">
            <w:pPr>
              <w:pStyle w:val="Bezodstpw10"/>
              <w:rPr>
                <w:rFonts w:ascii="Arial Narrow" w:hAnsi="Arial Narrow" w:cs="Times New Roman"/>
                <w:sz w:val="18"/>
                <w:szCs w:val="18"/>
                <w:shd w:val="clear" w:color="auto" w:fill="FFFFFF"/>
              </w:rPr>
            </w:pPr>
          </w:p>
          <w:p w:rsidR="00EC37DC" w:rsidRPr="00EC37DC" w:rsidRDefault="00EC37DC" w:rsidP="00EC37DC">
            <w:pPr>
              <w:pStyle w:val="Bezodstpw10"/>
              <w:rPr>
                <w:rFonts w:ascii="Arial Narrow" w:hAnsi="Arial Narrow" w:cs="Times New Roman"/>
                <w:sz w:val="18"/>
                <w:szCs w:val="18"/>
                <w:shd w:val="clear" w:color="auto" w:fill="FFFFFF"/>
              </w:rPr>
            </w:pPr>
          </w:p>
        </w:tc>
        <w:tc>
          <w:tcPr>
            <w:tcW w:w="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pStyle w:val="Bezodstpw1"/>
              <w:jc w:val="center"/>
              <w:rPr>
                <w:rFonts w:ascii="Arial Narrow" w:hAnsi="Arial Narrow" w:cs="Times New Roman"/>
                <w:sz w:val="18"/>
                <w:szCs w:val="18"/>
              </w:rPr>
            </w:pPr>
            <w:proofErr w:type="spellStart"/>
            <w:r w:rsidRPr="00EC37DC">
              <w:rPr>
                <w:rFonts w:ascii="Arial Narrow" w:hAnsi="Arial Narrow" w:cs="Times New Roman"/>
                <w:sz w:val="18"/>
                <w:szCs w:val="18"/>
              </w:rPr>
              <w:t>szt</w:t>
            </w:r>
            <w:proofErr w:type="spellEnd"/>
          </w:p>
        </w:tc>
        <w:tc>
          <w:tcPr>
            <w:tcW w:w="4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pacing w:line="100" w:lineRule="atLeast"/>
              <w:jc w:val="center"/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>1</w:t>
            </w:r>
          </w:p>
        </w:tc>
        <w:tc>
          <w:tcPr>
            <w:tcW w:w="17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5202A3">
            <w:pPr>
              <w:snapToGrid w:val="0"/>
              <w:spacing w:line="100" w:lineRule="atLeast"/>
              <w:rPr>
                <w:rFonts w:ascii="Arial Narrow" w:hAnsi="Arial Narrow"/>
                <w:noProof/>
                <w:sz w:val="16"/>
                <w:szCs w:val="16"/>
              </w:rPr>
            </w:pPr>
            <w:r w:rsidRPr="00EC37DC">
              <w:rPr>
                <w:rFonts w:ascii="Arial Narrow" w:hAnsi="Arial Narrow"/>
                <w:noProof/>
                <w:sz w:val="16"/>
                <w:szCs w:val="16"/>
              </w:rPr>
              <w:drawing>
                <wp:anchor distT="0" distB="0" distL="114300" distR="114300" simplePos="0" relativeHeight="252271616" behindDoc="1" locked="0" layoutInCell="1" allowOverlap="1" wp14:anchorId="7BE01AEC" wp14:editId="5F75C020">
                  <wp:simplePos x="0" y="0"/>
                  <wp:positionH relativeFrom="column">
                    <wp:posOffset>147955</wp:posOffset>
                  </wp:positionH>
                  <wp:positionV relativeFrom="paragraph">
                    <wp:posOffset>74930</wp:posOffset>
                  </wp:positionV>
                  <wp:extent cx="804545" cy="725170"/>
                  <wp:effectExtent l="0" t="0" r="0" b="0"/>
                  <wp:wrapNone/>
                  <wp:docPr id="1914" name="Obraz 19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04545" cy="72517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anchor>
              </w:drawing>
            </w:r>
          </w:p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noProof/>
                <w:sz w:val="16"/>
                <w:szCs w:val="16"/>
              </w:rPr>
            </w:pPr>
          </w:p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noProof/>
                <w:sz w:val="16"/>
                <w:szCs w:val="16"/>
              </w:rPr>
            </w:pPr>
          </w:p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noProof/>
                <w:sz w:val="16"/>
                <w:szCs w:val="16"/>
              </w:rPr>
            </w:pPr>
          </w:p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noProof/>
                <w:sz w:val="16"/>
                <w:szCs w:val="16"/>
              </w:rPr>
            </w:pPr>
          </w:p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noProof/>
                <w:sz w:val="16"/>
                <w:szCs w:val="16"/>
              </w:rPr>
            </w:pPr>
          </w:p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noProof/>
                <w:sz w:val="16"/>
                <w:szCs w:val="16"/>
              </w:rPr>
            </w:pPr>
          </w:p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noProof/>
                <w:sz w:val="16"/>
                <w:szCs w:val="16"/>
              </w:rPr>
            </w:pPr>
            <w:r w:rsidRPr="00EC37DC">
              <w:rPr>
                <w:rFonts w:ascii="Arial Narrow" w:hAnsi="Arial Narrow" w:cs="Calibri"/>
                <w:sz w:val="16"/>
                <w:szCs w:val="16"/>
              </w:rPr>
              <w:lastRenderedPageBreak/>
              <w:t xml:space="preserve">W przypadku, gdy opisy poszczególnych elementów przedmiotu zamówienia w sposób bezpośredni lub pośredni zawierają wskazania konkretnych produktów Zamawiający dopuszcza zastosowanie rozwiązań równoważnych. Jako równoważne rozumiane będą takie produkty, które pełnią tą samą funkcję jak wskazane w OPZ, nie gorsze pod względem jakości wykonania i funkcjonalności, z zastrzeżeniem art. 30 ust. 5 </w:t>
            </w:r>
            <w:proofErr w:type="spellStart"/>
            <w:r w:rsidRPr="00EC37DC">
              <w:rPr>
                <w:rFonts w:ascii="Arial Narrow" w:hAnsi="Arial Narrow" w:cs="Calibri"/>
                <w:sz w:val="16"/>
                <w:szCs w:val="16"/>
              </w:rPr>
              <w:t>Pzp</w:t>
            </w:r>
            <w:proofErr w:type="spellEnd"/>
          </w:p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noProof/>
                <w:sz w:val="16"/>
                <w:szCs w:val="16"/>
              </w:rPr>
            </w:pPr>
          </w:p>
        </w:tc>
        <w:tc>
          <w:tcPr>
            <w:tcW w:w="137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0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</w:p>
        </w:tc>
      </w:tr>
      <w:tr w:rsidR="00EC37DC" w:rsidRPr="00EC37DC" w:rsidTr="00EC37DC">
        <w:tblPrEx>
          <w:tblCellMar>
            <w:left w:w="113" w:type="dxa"/>
            <w:right w:w="108" w:type="dxa"/>
          </w:tblCellMar>
        </w:tblPrEx>
        <w:trPr>
          <w:trHeight w:val="146"/>
        </w:trPr>
        <w:tc>
          <w:tcPr>
            <w:tcW w:w="459" w:type="dxa"/>
            <w:gridSpan w:val="3"/>
            <w:vMerge/>
            <w:tcBorders>
              <w:left w:val="single" w:sz="4" w:space="0" w:color="000000"/>
            </w:tcBorders>
            <w:shd w:val="clear" w:color="auto" w:fill="FBE4D5"/>
          </w:tcPr>
          <w:p w:rsidR="00EC37DC" w:rsidRPr="00EC37DC" w:rsidRDefault="00EC37DC" w:rsidP="00EC37DC">
            <w:pPr>
              <w:spacing w:line="100" w:lineRule="atLeast"/>
              <w:rPr>
                <w:rFonts w:ascii="Arial Narrow" w:hAnsi="Arial Narrow"/>
                <w:sz w:val="18"/>
                <w:szCs w:val="18"/>
              </w:rPr>
            </w:pPr>
          </w:p>
        </w:tc>
        <w:tc>
          <w:tcPr>
            <w:tcW w:w="1463" w:type="dxa"/>
            <w:vMerge/>
            <w:tcBorders>
              <w:left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autoSpaceDE w:val="0"/>
              <w:autoSpaceDN w:val="0"/>
              <w:adjustRightInd w:val="0"/>
              <w:rPr>
                <w:rFonts w:ascii="Arial Narrow" w:eastAsia="Calibri" w:hAnsi="Arial Narrow"/>
                <w:sz w:val="18"/>
                <w:szCs w:val="18"/>
              </w:rPr>
            </w:pPr>
          </w:p>
        </w:tc>
        <w:tc>
          <w:tcPr>
            <w:tcW w:w="46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pStyle w:val="Bezodstpw10"/>
              <w:rPr>
                <w:rFonts w:ascii="Arial Narrow" w:hAnsi="Arial Narrow" w:cs="Times New Roman"/>
                <w:sz w:val="18"/>
                <w:szCs w:val="18"/>
                <w:shd w:val="clear" w:color="auto" w:fill="FFFFFF"/>
              </w:rPr>
            </w:pPr>
            <w:r w:rsidRPr="00EC37DC">
              <w:rPr>
                <w:rFonts w:ascii="Arial Narrow" w:hAnsi="Arial Narrow" w:cs="Times New Roman"/>
                <w:sz w:val="18"/>
                <w:szCs w:val="18"/>
                <w:shd w:val="clear" w:color="auto" w:fill="FFFFFF"/>
              </w:rPr>
              <w:t>GŁOSKI SZUMIĄCE ŚPIEWAJĄCO. PIOSENKI I TEKSTY WSPOMAGAJĄCE I UROZMAICAJĄCE TERAPIĘ LOGOPEDYCZNĄ GŁOSEK SZUMIĄCYCH (Z PŁYTĄ CD)</w:t>
            </w:r>
          </w:p>
          <w:p w:rsidR="00EC37DC" w:rsidRPr="00EC37DC" w:rsidRDefault="00EC37DC" w:rsidP="00EC37DC">
            <w:pPr>
              <w:pStyle w:val="Bezodstpw10"/>
              <w:rPr>
                <w:rFonts w:ascii="Arial Narrow" w:hAnsi="Arial Narrow" w:cs="Times New Roman"/>
                <w:sz w:val="18"/>
                <w:szCs w:val="18"/>
                <w:shd w:val="clear" w:color="auto" w:fill="FFFFFF"/>
              </w:rPr>
            </w:pPr>
            <w:r w:rsidRPr="00EC37DC">
              <w:rPr>
                <w:rFonts w:ascii="Arial Narrow" w:hAnsi="Arial Narrow" w:cs="Times New Roman"/>
                <w:sz w:val="18"/>
                <w:szCs w:val="18"/>
                <w:shd w:val="clear" w:color="auto" w:fill="FFFFFF"/>
              </w:rPr>
              <w:t xml:space="preserve">Terapia logopedyczna – prawidłowa wymowa głosek </w:t>
            </w:r>
            <w:proofErr w:type="spellStart"/>
            <w:r w:rsidRPr="00EC37DC">
              <w:rPr>
                <w:rFonts w:ascii="Arial Narrow" w:hAnsi="Arial Narrow" w:cs="Times New Roman"/>
                <w:sz w:val="18"/>
                <w:szCs w:val="18"/>
                <w:shd w:val="clear" w:color="auto" w:fill="FFFFFF"/>
              </w:rPr>
              <w:t>sz</w:t>
            </w:r>
            <w:proofErr w:type="spellEnd"/>
            <w:r w:rsidRPr="00EC37DC">
              <w:rPr>
                <w:rFonts w:ascii="Arial Narrow" w:hAnsi="Arial Narrow" w:cs="Times New Roman"/>
                <w:sz w:val="18"/>
                <w:szCs w:val="18"/>
                <w:shd w:val="clear" w:color="auto" w:fill="FFFFFF"/>
              </w:rPr>
              <w:t xml:space="preserve">, </w:t>
            </w:r>
            <w:proofErr w:type="spellStart"/>
            <w:r w:rsidRPr="00EC37DC">
              <w:rPr>
                <w:rFonts w:ascii="Arial Narrow" w:hAnsi="Arial Narrow" w:cs="Times New Roman"/>
                <w:sz w:val="18"/>
                <w:szCs w:val="18"/>
                <w:shd w:val="clear" w:color="auto" w:fill="FFFFFF"/>
              </w:rPr>
              <w:t>cz</w:t>
            </w:r>
            <w:proofErr w:type="spellEnd"/>
            <w:r w:rsidRPr="00EC37DC">
              <w:rPr>
                <w:rFonts w:ascii="Arial Narrow" w:hAnsi="Arial Narrow" w:cs="Times New Roman"/>
                <w:sz w:val="18"/>
                <w:szCs w:val="18"/>
                <w:shd w:val="clear" w:color="auto" w:fill="FFFFFF"/>
              </w:rPr>
              <w:t xml:space="preserve">, ż oraz </w:t>
            </w:r>
            <w:proofErr w:type="spellStart"/>
            <w:r w:rsidRPr="00EC37DC">
              <w:rPr>
                <w:rFonts w:ascii="Arial Narrow" w:hAnsi="Arial Narrow" w:cs="Times New Roman"/>
                <w:sz w:val="18"/>
                <w:szCs w:val="18"/>
                <w:shd w:val="clear" w:color="auto" w:fill="FFFFFF"/>
              </w:rPr>
              <w:t>dż</w:t>
            </w:r>
            <w:proofErr w:type="spellEnd"/>
            <w:r w:rsidRPr="00EC37DC">
              <w:rPr>
                <w:rFonts w:ascii="Arial Narrow" w:hAnsi="Arial Narrow" w:cs="Times New Roman"/>
                <w:sz w:val="18"/>
                <w:szCs w:val="18"/>
                <w:shd w:val="clear" w:color="auto" w:fill="FFFFFF"/>
              </w:rPr>
              <w:t xml:space="preserve">.- </w:t>
            </w:r>
          </w:p>
          <w:p w:rsidR="00EC37DC" w:rsidRPr="00EC37DC" w:rsidRDefault="00EC37DC" w:rsidP="00EC37DC">
            <w:pPr>
              <w:pStyle w:val="Bezodstpw10"/>
              <w:rPr>
                <w:rFonts w:ascii="Arial Narrow" w:hAnsi="Arial Narrow" w:cs="Times New Roman"/>
                <w:sz w:val="18"/>
                <w:szCs w:val="18"/>
                <w:shd w:val="clear" w:color="auto" w:fill="FFFFFF"/>
              </w:rPr>
            </w:pPr>
          </w:p>
          <w:p w:rsidR="00EC37DC" w:rsidRPr="00EC37DC" w:rsidRDefault="00EC37DC" w:rsidP="00EC37DC">
            <w:pPr>
              <w:pStyle w:val="Bezodstpw10"/>
              <w:rPr>
                <w:rFonts w:ascii="Arial Narrow" w:hAnsi="Arial Narrow" w:cs="Times New Roman"/>
                <w:sz w:val="18"/>
                <w:szCs w:val="18"/>
                <w:shd w:val="clear" w:color="auto" w:fill="FFFFFF"/>
              </w:rPr>
            </w:pPr>
          </w:p>
          <w:p w:rsidR="00EC37DC" w:rsidRPr="00EC37DC" w:rsidRDefault="00EC37DC" w:rsidP="00EC37DC">
            <w:pPr>
              <w:pStyle w:val="Bezodstpw10"/>
              <w:rPr>
                <w:rFonts w:ascii="Arial Narrow" w:hAnsi="Arial Narrow" w:cs="Times New Roman"/>
                <w:sz w:val="18"/>
                <w:szCs w:val="18"/>
                <w:shd w:val="clear" w:color="auto" w:fill="FFFFFF"/>
              </w:rPr>
            </w:pPr>
          </w:p>
        </w:tc>
        <w:tc>
          <w:tcPr>
            <w:tcW w:w="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pStyle w:val="Bezodstpw1"/>
              <w:jc w:val="center"/>
              <w:rPr>
                <w:rFonts w:ascii="Arial Narrow" w:hAnsi="Arial Narrow" w:cs="Times New Roman"/>
                <w:sz w:val="18"/>
                <w:szCs w:val="18"/>
              </w:rPr>
            </w:pPr>
            <w:proofErr w:type="spellStart"/>
            <w:r w:rsidRPr="00EC37DC">
              <w:rPr>
                <w:rFonts w:ascii="Arial Narrow" w:hAnsi="Arial Narrow" w:cs="Times New Roman"/>
                <w:sz w:val="18"/>
                <w:szCs w:val="18"/>
              </w:rPr>
              <w:t>szt</w:t>
            </w:r>
            <w:proofErr w:type="spellEnd"/>
          </w:p>
        </w:tc>
        <w:tc>
          <w:tcPr>
            <w:tcW w:w="4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pacing w:line="100" w:lineRule="atLeast"/>
              <w:jc w:val="center"/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>1</w:t>
            </w:r>
          </w:p>
        </w:tc>
        <w:tc>
          <w:tcPr>
            <w:tcW w:w="17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noProof/>
                <w:sz w:val="16"/>
                <w:szCs w:val="16"/>
              </w:rPr>
            </w:pPr>
            <w:r w:rsidRPr="00EC37DC">
              <w:rPr>
                <w:rFonts w:ascii="Arial Narrow" w:hAnsi="Arial Narrow"/>
                <w:noProof/>
                <w:sz w:val="16"/>
                <w:szCs w:val="16"/>
              </w:rPr>
              <w:drawing>
                <wp:anchor distT="0" distB="0" distL="114300" distR="114300" simplePos="0" relativeHeight="252272640" behindDoc="1" locked="0" layoutInCell="1" allowOverlap="1" wp14:anchorId="43587726" wp14:editId="33DFB962">
                  <wp:simplePos x="0" y="0"/>
                  <wp:positionH relativeFrom="column">
                    <wp:posOffset>352425</wp:posOffset>
                  </wp:positionH>
                  <wp:positionV relativeFrom="paragraph">
                    <wp:posOffset>132715</wp:posOffset>
                  </wp:positionV>
                  <wp:extent cx="419100" cy="415168"/>
                  <wp:effectExtent l="0" t="0" r="0" b="4445"/>
                  <wp:wrapNone/>
                  <wp:docPr id="1915" name="Obraz 19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19100" cy="415168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anchor>
              </w:drawing>
            </w:r>
          </w:p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noProof/>
                <w:sz w:val="16"/>
                <w:szCs w:val="16"/>
              </w:rPr>
            </w:pPr>
          </w:p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noProof/>
                <w:sz w:val="16"/>
                <w:szCs w:val="16"/>
              </w:rPr>
            </w:pPr>
          </w:p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noProof/>
                <w:sz w:val="16"/>
                <w:szCs w:val="16"/>
              </w:rPr>
            </w:pPr>
          </w:p>
          <w:p w:rsidR="005202A3" w:rsidRDefault="005202A3" w:rsidP="00EC37DC">
            <w:pPr>
              <w:snapToGrid w:val="0"/>
              <w:spacing w:line="100" w:lineRule="atLeast"/>
              <w:jc w:val="center"/>
              <w:rPr>
                <w:rFonts w:ascii="Arial Narrow" w:hAnsi="Arial Narrow" w:cs="Calibri"/>
                <w:sz w:val="16"/>
                <w:szCs w:val="16"/>
              </w:rPr>
            </w:pPr>
          </w:p>
          <w:p w:rsidR="005202A3" w:rsidRDefault="005202A3" w:rsidP="00EC37DC">
            <w:pPr>
              <w:snapToGrid w:val="0"/>
              <w:spacing w:line="100" w:lineRule="atLeast"/>
              <w:jc w:val="center"/>
              <w:rPr>
                <w:rFonts w:ascii="Arial Narrow" w:hAnsi="Arial Narrow" w:cs="Calibri"/>
                <w:sz w:val="16"/>
                <w:szCs w:val="16"/>
              </w:rPr>
            </w:pPr>
          </w:p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noProof/>
                <w:sz w:val="16"/>
                <w:szCs w:val="16"/>
              </w:rPr>
            </w:pPr>
            <w:r w:rsidRPr="00EC37DC">
              <w:rPr>
                <w:rFonts w:ascii="Arial Narrow" w:hAnsi="Arial Narrow" w:cs="Calibri"/>
                <w:sz w:val="16"/>
                <w:szCs w:val="16"/>
              </w:rPr>
              <w:t xml:space="preserve">W przypadku, gdy opisy poszczególnych elementów przedmiotu zamówienia w sposób bezpośredni lub pośredni zawierają wskazania konkretnych produktów Zamawiający dopuszcza zastosowanie rozwiązań równoważnych. Jako równoważne rozumiane będą takie produkty, które pełnią tą samą funkcję jak wskazane w OPZ, nie gorsze pod względem jakości wykonania i funkcjonalności, z zastrzeżeniem art. 30 ust. 5 </w:t>
            </w:r>
            <w:proofErr w:type="spellStart"/>
            <w:r w:rsidRPr="00EC37DC">
              <w:rPr>
                <w:rFonts w:ascii="Arial Narrow" w:hAnsi="Arial Narrow" w:cs="Calibri"/>
                <w:sz w:val="16"/>
                <w:szCs w:val="16"/>
              </w:rPr>
              <w:t>Pzp</w:t>
            </w:r>
            <w:proofErr w:type="spellEnd"/>
          </w:p>
        </w:tc>
        <w:tc>
          <w:tcPr>
            <w:tcW w:w="137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0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</w:p>
        </w:tc>
      </w:tr>
      <w:tr w:rsidR="00EC37DC" w:rsidRPr="00EC37DC" w:rsidTr="00EC37DC">
        <w:tblPrEx>
          <w:tblCellMar>
            <w:left w:w="113" w:type="dxa"/>
            <w:right w:w="108" w:type="dxa"/>
          </w:tblCellMar>
        </w:tblPrEx>
        <w:trPr>
          <w:trHeight w:val="146"/>
        </w:trPr>
        <w:tc>
          <w:tcPr>
            <w:tcW w:w="459" w:type="dxa"/>
            <w:gridSpan w:val="3"/>
            <w:vMerge/>
            <w:tcBorders>
              <w:left w:val="single" w:sz="4" w:space="0" w:color="000000"/>
            </w:tcBorders>
            <w:shd w:val="clear" w:color="auto" w:fill="FBE4D5"/>
          </w:tcPr>
          <w:p w:rsidR="00EC37DC" w:rsidRPr="00EC37DC" w:rsidRDefault="00EC37DC" w:rsidP="00EC37DC">
            <w:pPr>
              <w:spacing w:line="100" w:lineRule="atLeast"/>
              <w:rPr>
                <w:rFonts w:ascii="Arial Narrow" w:hAnsi="Arial Narrow"/>
                <w:sz w:val="18"/>
                <w:szCs w:val="18"/>
              </w:rPr>
            </w:pPr>
          </w:p>
        </w:tc>
        <w:tc>
          <w:tcPr>
            <w:tcW w:w="1463" w:type="dxa"/>
            <w:vMerge/>
            <w:tcBorders>
              <w:left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autoSpaceDE w:val="0"/>
              <w:autoSpaceDN w:val="0"/>
              <w:adjustRightInd w:val="0"/>
              <w:rPr>
                <w:rFonts w:ascii="Arial Narrow" w:eastAsia="Calibri" w:hAnsi="Arial Narrow"/>
                <w:sz w:val="18"/>
                <w:szCs w:val="18"/>
              </w:rPr>
            </w:pPr>
          </w:p>
        </w:tc>
        <w:tc>
          <w:tcPr>
            <w:tcW w:w="46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pStyle w:val="Bezodstpw10"/>
              <w:rPr>
                <w:rFonts w:ascii="Arial Narrow" w:hAnsi="Arial Narrow" w:cs="Times New Roman"/>
                <w:sz w:val="18"/>
                <w:szCs w:val="18"/>
                <w:shd w:val="clear" w:color="auto" w:fill="FFFFFF"/>
              </w:rPr>
            </w:pPr>
            <w:r w:rsidRPr="00EC37DC">
              <w:rPr>
                <w:rFonts w:ascii="Arial Narrow" w:hAnsi="Arial Narrow" w:cs="Times New Roman"/>
                <w:sz w:val="18"/>
                <w:szCs w:val="18"/>
                <w:shd w:val="clear" w:color="auto" w:fill="FFFFFF"/>
              </w:rPr>
              <w:t xml:space="preserve">IGRASZKI LOGOPEDYCZNE SMOKA SZCZEPANA - FILM LOGOPEDYCZNY NA 2 PŁYTACH DVD </w:t>
            </w:r>
          </w:p>
          <w:p w:rsidR="00EC37DC" w:rsidRPr="00EC37DC" w:rsidRDefault="00EC37DC" w:rsidP="00EC37DC">
            <w:pPr>
              <w:pStyle w:val="Bezodstpw10"/>
              <w:rPr>
                <w:rFonts w:ascii="Arial Narrow" w:hAnsi="Arial Narrow" w:cs="Times New Roman"/>
                <w:sz w:val="18"/>
                <w:szCs w:val="18"/>
                <w:shd w:val="clear" w:color="auto" w:fill="FFFFFF"/>
              </w:rPr>
            </w:pPr>
          </w:p>
          <w:p w:rsidR="00EC37DC" w:rsidRPr="00EC37DC" w:rsidRDefault="00EC37DC" w:rsidP="00EC37DC">
            <w:pPr>
              <w:pStyle w:val="Bezodstpw10"/>
              <w:rPr>
                <w:rFonts w:ascii="Arial Narrow" w:hAnsi="Arial Narrow" w:cs="Times New Roman"/>
                <w:sz w:val="18"/>
                <w:szCs w:val="18"/>
                <w:shd w:val="clear" w:color="auto" w:fill="FFFFFF"/>
              </w:rPr>
            </w:pPr>
          </w:p>
          <w:p w:rsidR="00EC37DC" w:rsidRPr="00EC37DC" w:rsidRDefault="00EC37DC" w:rsidP="00EC37DC">
            <w:pPr>
              <w:pStyle w:val="Bezodstpw10"/>
              <w:rPr>
                <w:rFonts w:ascii="Arial Narrow" w:hAnsi="Arial Narrow" w:cs="Times New Roman"/>
                <w:sz w:val="18"/>
                <w:szCs w:val="18"/>
                <w:shd w:val="clear" w:color="auto" w:fill="FFFFFF"/>
              </w:rPr>
            </w:pPr>
          </w:p>
          <w:p w:rsidR="00EC37DC" w:rsidRPr="00EC37DC" w:rsidRDefault="00EC37DC" w:rsidP="00EC37DC">
            <w:pPr>
              <w:pStyle w:val="Bezodstpw10"/>
              <w:rPr>
                <w:rFonts w:ascii="Arial Narrow" w:hAnsi="Arial Narrow" w:cs="Times New Roman"/>
                <w:sz w:val="18"/>
                <w:szCs w:val="18"/>
                <w:shd w:val="clear" w:color="auto" w:fill="FFFFFF"/>
              </w:rPr>
            </w:pPr>
          </w:p>
        </w:tc>
        <w:tc>
          <w:tcPr>
            <w:tcW w:w="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pStyle w:val="Bezodstpw1"/>
              <w:jc w:val="center"/>
              <w:rPr>
                <w:rFonts w:ascii="Arial Narrow" w:hAnsi="Arial Narrow" w:cs="Times New Roman"/>
                <w:sz w:val="18"/>
                <w:szCs w:val="18"/>
              </w:rPr>
            </w:pPr>
            <w:proofErr w:type="spellStart"/>
            <w:r w:rsidRPr="00EC37DC">
              <w:rPr>
                <w:rFonts w:ascii="Arial Narrow" w:hAnsi="Arial Narrow" w:cs="Times New Roman"/>
                <w:sz w:val="18"/>
                <w:szCs w:val="18"/>
              </w:rPr>
              <w:t>kpl</w:t>
            </w:r>
            <w:proofErr w:type="spellEnd"/>
          </w:p>
        </w:tc>
        <w:tc>
          <w:tcPr>
            <w:tcW w:w="4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pacing w:line="100" w:lineRule="atLeast"/>
              <w:jc w:val="center"/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>1</w:t>
            </w:r>
          </w:p>
        </w:tc>
        <w:tc>
          <w:tcPr>
            <w:tcW w:w="17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noProof/>
                <w:sz w:val="16"/>
                <w:szCs w:val="16"/>
              </w:rPr>
            </w:pPr>
            <w:r w:rsidRPr="00EC37DC">
              <w:rPr>
                <w:rFonts w:ascii="Arial Narrow" w:hAnsi="Arial Narrow"/>
                <w:noProof/>
                <w:sz w:val="16"/>
                <w:szCs w:val="16"/>
              </w:rPr>
              <w:drawing>
                <wp:anchor distT="0" distB="0" distL="114300" distR="114300" simplePos="0" relativeHeight="252273664" behindDoc="1" locked="0" layoutInCell="1" allowOverlap="1" wp14:anchorId="28D7B081" wp14:editId="759B1EC6">
                  <wp:simplePos x="0" y="0"/>
                  <wp:positionH relativeFrom="column">
                    <wp:posOffset>295866</wp:posOffset>
                  </wp:positionH>
                  <wp:positionV relativeFrom="paragraph">
                    <wp:posOffset>118745</wp:posOffset>
                  </wp:positionV>
                  <wp:extent cx="542925" cy="492026"/>
                  <wp:effectExtent l="0" t="0" r="0" b="3810"/>
                  <wp:wrapNone/>
                  <wp:docPr id="1916" name="Obraz 19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42925" cy="492026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anchor>
              </w:drawing>
            </w:r>
          </w:p>
          <w:p w:rsidR="00EC37DC" w:rsidRPr="00EC37DC" w:rsidRDefault="00EC37DC" w:rsidP="00EC37DC">
            <w:pPr>
              <w:snapToGrid w:val="0"/>
              <w:spacing w:line="100" w:lineRule="atLeast"/>
              <w:rPr>
                <w:rFonts w:ascii="Arial Narrow" w:hAnsi="Arial Narrow"/>
                <w:noProof/>
                <w:sz w:val="16"/>
                <w:szCs w:val="16"/>
              </w:rPr>
            </w:pPr>
          </w:p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noProof/>
                <w:sz w:val="16"/>
                <w:szCs w:val="16"/>
              </w:rPr>
            </w:pPr>
          </w:p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noProof/>
                <w:sz w:val="16"/>
                <w:szCs w:val="16"/>
              </w:rPr>
            </w:pPr>
          </w:p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noProof/>
                <w:sz w:val="16"/>
                <w:szCs w:val="16"/>
              </w:rPr>
            </w:pPr>
          </w:p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noProof/>
                <w:sz w:val="16"/>
                <w:szCs w:val="16"/>
              </w:rPr>
            </w:pPr>
            <w:r w:rsidRPr="00EC37DC">
              <w:rPr>
                <w:rFonts w:ascii="Arial Narrow" w:hAnsi="Arial Narrow" w:cs="Calibri"/>
                <w:sz w:val="16"/>
                <w:szCs w:val="16"/>
              </w:rPr>
              <w:t xml:space="preserve">W przypadku, gdy opisy poszczególnych elementów przedmiotu zamówienia w sposób bezpośredni lub pośredni zawierają wskazania konkretnych produktów Zamawiający dopuszcza zastosowanie rozwiązań równoważnych. Jako równoważne rozumiane będą takie produkty, które pełnią tą samą funkcję jak wskazane w OPZ, nie gorsze pod względem jakości wykonania i funkcjonalności, z zastrzeżeniem art. 30 ust. 5 </w:t>
            </w:r>
            <w:proofErr w:type="spellStart"/>
            <w:r w:rsidRPr="00EC37DC">
              <w:rPr>
                <w:rFonts w:ascii="Arial Narrow" w:hAnsi="Arial Narrow" w:cs="Calibri"/>
                <w:sz w:val="16"/>
                <w:szCs w:val="16"/>
              </w:rPr>
              <w:t>Pzp</w:t>
            </w:r>
            <w:proofErr w:type="spellEnd"/>
          </w:p>
        </w:tc>
        <w:tc>
          <w:tcPr>
            <w:tcW w:w="137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0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</w:p>
        </w:tc>
      </w:tr>
      <w:tr w:rsidR="00EC37DC" w:rsidRPr="00EC37DC" w:rsidTr="00EC37DC">
        <w:tblPrEx>
          <w:tblCellMar>
            <w:left w:w="113" w:type="dxa"/>
            <w:right w:w="108" w:type="dxa"/>
          </w:tblCellMar>
        </w:tblPrEx>
        <w:trPr>
          <w:trHeight w:val="146"/>
        </w:trPr>
        <w:tc>
          <w:tcPr>
            <w:tcW w:w="459" w:type="dxa"/>
            <w:gridSpan w:val="3"/>
            <w:vMerge/>
            <w:tcBorders>
              <w:left w:val="single" w:sz="4" w:space="0" w:color="000000"/>
            </w:tcBorders>
            <w:shd w:val="clear" w:color="auto" w:fill="FBE4D5"/>
          </w:tcPr>
          <w:p w:rsidR="00EC37DC" w:rsidRPr="00EC37DC" w:rsidRDefault="00EC37DC" w:rsidP="00EC37DC">
            <w:pPr>
              <w:spacing w:line="100" w:lineRule="atLeast"/>
              <w:rPr>
                <w:rFonts w:ascii="Arial Narrow" w:hAnsi="Arial Narrow"/>
                <w:sz w:val="18"/>
                <w:szCs w:val="18"/>
              </w:rPr>
            </w:pPr>
          </w:p>
        </w:tc>
        <w:tc>
          <w:tcPr>
            <w:tcW w:w="1463" w:type="dxa"/>
            <w:vMerge/>
            <w:tcBorders>
              <w:left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autoSpaceDE w:val="0"/>
              <w:autoSpaceDN w:val="0"/>
              <w:adjustRightInd w:val="0"/>
              <w:rPr>
                <w:rFonts w:ascii="Arial Narrow" w:eastAsia="Calibri" w:hAnsi="Arial Narrow"/>
                <w:sz w:val="18"/>
                <w:szCs w:val="18"/>
              </w:rPr>
            </w:pPr>
          </w:p>
        </w:tc>
        <w:tc>
          <w:tcPr>
            <w:tcW w:w="46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pStyle w:val="Bezodstpw10"/>
              <w:rPr>
                <w:rFonts w:ascii="Arial Narrow" w:hAnsi="Arial Narrow" w:cs="Times New Roman"/>
                <w:sz w:val="18"/>
                <w:szCs w:val="18"/>
                <w:shd w:val="clear" w:color="auto" w:fill="FFFFFF"/>
              </w:rPr>
            </w:pPr>
            <w:r w:rsidRPr="00EC37DC">
              <w:rPr>
                <w:rFonts w:ascii="Arial Narrow" w:hAnsi="Arial Narrow" w:cs="Times New Roman"/>
                <w:sz w:val="18"/>
                <w:szCs w:val="18"/>
                <w:shd w:val="clear" w:color="auto" w:fill="FFFFFF"/>
              </w:rPr>
              <w:t>RYBKA LOGOPEDYCZNA – plansza z narysowaną kolorową rybką, na łuskach której znajdować powinny się sylaby, w połączeniu z sylabą „RY” mają tworzyć wyrazy</w:t>
            </w:r>
          </w:p>
        </w:tc>
        <w:tc>
          <w:tcPr>
            <w:tcW w:w="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pStyle w:val="Bezodstpw1"/>
              <w:jc w:val="center"/>
              <w:rPr>
                <w:rFonts w:ascii="Arial Narrow" w:hAnsi="Arial Narrow" w:cs="Times New Roman"/>
                <w:sz w:val="18"/>
                <w:szCs w:val="18"/>
              </w:rPr>
            </w:pPr>
            <w:proofErr w:type="spellStart"/>
            <w:r w:rsidRPr="00EC37DC">
              <w:rPr>
                <w:rFonts w:ascii="Arial Narrow" w:hAnsi="Arial Narrow" w:cs="Times New Roman"/>
                <w:sz w:val="18"/>
                <w:szCs w:val="18"/>
              </w:rPr>
              <w:t>szt</w:t>
            </w:r>
            <w:proofErr w:type="spellEnd"/>
          </w:p>
        </w:tc>
        <w:tc>
          <w:tcPr>
            <w:tcW w:w="4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pacing w:line="100" w:lineRule="atLeast"/>
              <w:jc w:val="center"/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>2</w:t>
            </w:r>
          </w:p>
        </w:tc>
        <w:tc>
          <w:tcPr>
            <w:tcW w:w="17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noProof/>
                <w:sz w:val="16"/>
                <w:szCs w:val="16"/>
              </w:rPr>
            </w:pPr>
            <w:r w:rsidRPr="00EC37DC">
              <w:rPr>
                <w:rFonts w:ascii="Arial Narrow" w:hAnsi="Arial Narrow"/>
                <w:noProof/>
                <w:sz w:val="16"/>
                <w:szCs w:val="16"/>
              </w:rPr>
              <w:drawing>
                <wp:anchor distT="0" distB="0" distL="114300" distR="114300" simplePos="0" relativeHeight="252274688" behindDoc="1" locked="0" layoutInCell="1" allowOverlap="1" wp14:anchorId="5AF890EF" wp14:editId="0CDCF62C">
                  <wp:simplePos x="0" y="0"/>
                  <wp:positionH relativeFrom="column">
                    <wp:posOffset>228600</wp:posOffset>
                  </wp:positionH>
                  <wp:positionV relativeFrom="paragraph">
                    <wp:posOffset>135255</wp:posOffset>
                  </wp:positionV>
                  <wp:extent cx="609600" cy="434340"/>
                  <wp:effectExtent l="0" t="0" r="0" b="3810"/>
                  <wp:wrapNone/>
                  <wp:docPr id="1917" name="Obraz 19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09600" cy="43434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anchor>
              </w:drawing>
            </w:r>
          </w:p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noProof/>
                <w:sz w:val="16"/>
                <w:szCs w:val="16"/>
              </w:rPr>
            </w:pPr>
          </w:p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noProof/>
                <w:sz w:val="16"/>
                <w:szCs w:val="16"/>
              </w:rPr>
            </w:pPr>
          </w:p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noProof/>
                <w:sz w:val="16"/>
                <w:szCs w:val="16"/>
              </w:rPr>
            </w:pPr>
          </w:p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noProof/>
                <w:sz w:val="16"/>
                <w:szCs w:val="16"/>
              </w:rPr>
            </w:pPr>
          </w:p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noProof/>
                <w:sz w:val="16"/>
                <w:szCs w:val="16"/>
              </w:rPr>
            </w:pPr>
            <w:r w:rsidRPr="00EC37DC">
              <w:rPr>
                <w:rFonts w:ascii="Arial Narrow" w:hAnsi="Arial Narrow" w:cs="Calibri"/>
                <w:sz w:val="16"/>
                <w:szCs w:val="16"/>
              </w:rPr>
              <w:t xml:space="preserve">W przypadku, gdy opisy poszczególnych elementów przedmiotu zamówienia w sposób bezpośredni lub pośredni zawierają wskazania konkretnych produktów Zamawiający dopuszcza zastosowanie rozwiązań równoważnych. Jako równoważne rozumiane będą takie produkty, które pełnią tą samą funkcję jak wskazane w OPZ, nie gorsze pod względem jakości wykonania i funkcjonalności, z </w:t>
            </w:r>
            <w:r w:rsidRPr="00EC37DC">
              <w:rPr>
                <w:rFonts w:ascii="Arial Narrow" w:hAnsi="Arial Narrow" w:cs="Calibri"/>
                <w:sz w:val="16"/>
                <w:szCs w:val="16"/>
              </w:rPr>
              <w:lastRenderedPageBreak/>
              <w:t xml:space="preserve">zastrzeżeniem art. 30 ust. 5 </w:t>
            </w:r>
            <w:proofErr w:type="spellStart"/>
            <w:r w:rsidRPr="00EC37DC">
              <w:rPr>
                <w:rFonts w:ascii="Arial Narrow" w:hAnsi="Arial Narrow" w:cs="Calibri"/>
                <w:sz w:val="16"/>
                <w:szCs w:val="16"/>
              </w:rPr>
              <w:t>Pzp</w:t>
            </w:r>
            <w:proofErr w:type="spellEnd"/>
          </w:p>
        </w:tc>
        <w:tc>
          <w:tcPr>
            <w:tcW w:w="137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0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</w:p>
        </w:tc>
      </w:tr>
      <w:tr w:rsidR="00EC37DC" w:rsidRPr="00EC37DC" w:rsidTr="00EC37DC">
        <w:tblPrEx>
          <w:tblCellMar>
            <w:left w:w="113" w:type="dxa"/>
            <w:right w:w="108" w:type="dxa"/>
          </w:tblCellMar>
        </w:tblPrEx>
        <w:trPr>
          <w:trHeight w:val="146"/>
        </w:trPr>
        <w:tc>
          <w:tcPr>
            <w:tcW w:w="459" w:type="dxa"/>
            <w:gridSpan w:val="3"/>
            <w:vMerge/>
            <w:tcBorders>
              <w:left w:val="single" w:sz="4" w:space="0" w:color="000000"/>
            </w:tcBorders>
            <w:shd w:val="clear" w:color="auto" w:fill="FBE4D5"/>
          </w:tcPr>
          <w:p w:rsidR="00EC37DC" w:rsidRPr="00EC37DC" w:rsidRDefault="00EC37DC" w:rsidP="00EC37DC">
            <w:pPr>
              <w:spacing w:line="100" w:lineRule="atLeast"/>
              <w:rPr>
                <w:rFonts w:ascii="Arial Narrow" w:hAnsi="Arial Narrow"/>
                <w:sz w:val="18"/>
                <w:szCs w:val="18"/>
              </w:rPr>
            </w:pPr>
          </w:p>
        </w:tc>
        <w:tc>
          <w:tcPr>
            <w:tcW w:w="1463" w:type="dxa"/>
            <w:vMerge/>
            <w:tcBorders>
              <w:left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autoSpaceDE w:val="0"/>
              <w:autoSpaceDN w:val="0"/>
              <w:adjustRightInd w:val="0"/>
              <w:rPr>
                <w:rFonts w:ascii="Arial Narrow" w:eastAsia="Calibri" w:hAnsi="Arial Narrow"/>
                <w:sz w:val="18"/>
                <w:szCs w:val="18"/>
              </w:rPr>
            </w:pPr>
          </w:p>
        </w:tc>
        <w:tc>
          <w:tcPr>
            <w:tcW w:w="46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pStyle w:val="Bezodstpw10"/>
              <w:rPr>
                <w:rFonts w:ascii="Arial Narrow" w:hAnsi="Arial Narrow" w:cs="Times New Roman"/>
                <w:sz w:val="18"/>
                <w:szCs w:val="18"/>
                <w:shd w:val="clear" w:color="auto" w:fill="FFFFFF"/>
              </w:rPr>
            </w:pPr>
            <w:r w:rsidRPr="00EC37DC">
              <w:rPr>
                <w:rFonts w:ascii="Arial Narrow" w:hAnsi="Arial Narrow" w:cs="Times New Roman"/>
                <w:sz w:val="18"/>
                <w:szCs w:val="18"/>
                <w:shd w:val="clear" w:color="auto" w:fill="FFFFFF"/>
              </w:rPr>
              <w:t xml:space="preserve">SZACOWNA STARA SZAFA – ma zawierać min. 11 kolorowych obrazków, w których nazwie mają występować litery oznaczające głoskę </w:t>
            </w:r>
            <w:proofErr w:type="spellStart"/>
            <w:r w:rsidRPr="00EC37DC">
              <w:rPr>
                <w:rFonts w:ascii="Arial Narrow" w:hAnsi="Arial Narrow" w:cs="Times New Roman"/>
                <w:sz w:val="18"/>
                <w:szCs w:val="18"/>
                <w:shd w:val="clear" w:color="auto" w:fill="FFFFFF"/>
              </w:rPr>
              <w:t>sz</w:t>
            </w:r>
            <w:proofErr w:type="spellEnd"/>
            <w:r w:rsidRPr="00EC37DC">
              <w:rPr>
                <w:rFonts w:ascii="Arial Narrow" w:hAnsi="Arial Narrow" w:cs="Times New Roman"/>
                <w:sz w:val="18"/>
                <w:szCs w:val="18"/>
                <w:shd w:val="clear" w:color="auto" w:fill="FFFFFF"/>
              </w:rPr>
              <w:t xml:space="preserve"> oraz 12 obrazków z literą oznaczającą głoskę s. Proponowany układ obrazków ma być doskonałą formą zróżnicowania wymowy głosek </w:t>
            </w:r>
            <w:proofErr w:type="spellStart"/>
            <w:r w:rsidRPr="00EC37DC">
              <w:rPr>
                <w:rFonts w:ascii="Arial Narrow" w:hAnsi="Arial Narrow" w:cs="Times New Roman"/>
                <w:sz w:val="18"/>
                <w:szCs w:val="18"/>
                <w:shd w:val="clear" w:color="auto" w:fill="FFFFFF"/>
              </w:rPr>
              <w:t>sz</w:t>
            </w:r>
            <w:proofErr w:type="spellEnd"/>
            <w:r w:rsidRPr="00EC37DC">
              <w:rPr>
                <w:rFonts w:ascii="Arial Narrow" w:hAnsi="Arial Narrow" w:cs="Times New Roman"/>
                <w:sz w:val="18"/>
                <w:szCs w:val="18"/>
                <w:shd w:val="clear" w:color="auto" w:fill="FFFFFF"/>
              </w:rPr>
              <w:t>-s.</w:t>
            </w:r>
          </w:p>
        </w:tc>
        <w:tc>
          <w:tcPr>
            <w:tcW w:w="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pStyle w:val="Bezodstpw1"/>
              <w:jc w:val="center"/>
              <w:rPr>
                <w:rFonts w:ascii="Arial Narrow" w:hAnsi="Arial Narrow" w:cs="Times New Roman"/>
                <w:sz w:val="18"/>
                <w:szCs w:val="18"/>
              </w:rPr>
            </w:pPr>
            <w:proofErr w:type="spellStart"/>
            <w:r w:rsidRPr="00EC37DC">
              <w:rPr>
                <w:rFonts w:ascii="Arial Narrow" w:hAnsi="Arial Narrow" w:cs="Times New Roman"/>
                <w:sz w:val="18"/>
                <w:szCs w:val="18"/>
              </w:rPr>
              <w:t>szt</w:t>
            </w:r>
            <w:proofErr w:type="spellEnd"/>
          </w:p>
        </w:tc>
        <w:tc>
          <w:tcPr>
            <w:tcW w:w="4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pacing w:line="100" w:lineRule="atLeast"/>
              <w:jc w:val="center"/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>1</w:t>
            </w:r>
          </w:p>
        </w:tc>
        <w:tc>
          <w:tcPr>
            <w:tcW w:w="17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noProof/>
                <w:sz w:val="16"/>
                <w:szCs w:val="16"/>
              </w:rPr>
            </w:pPr>
            <w:r w:rsidRPr="00EC37DC">
              <w:rPr>
                <w:rFonts w:ascii="Arial Narrow" w:hAnsi="Arial Narrow"/>
                <w:noProof/>
                <w:sz w:val="16"/>
                <w:szCs w:val="16"/>
              </w:rPr>
              <w:drawing>
                <wp:anchor distT="0" distB="0" distL="114300" distR="114300" simplePos="0" relativeHeight="252275712" behindDoc="1" locked="0" layoutInCell="1" allowOverlap="1" wp14:anchorId="13DCA531" wp14:editId="12BA0CEA">
                  <wp:simplePos x="0" y="0"/>
                  <wp:positionH relativeFrom="column">
                    <wp:posOffset>352425</wp:posOffset>
                  </wp:positionH>
                  <wp:positionV relativeFrom="paragraph">
                    <wp:posOffset>130810</wp:posOffset>
                  </wp:positionV>
                  <wp:extent cx="352425" cy="471148"/>
                  <wp:effectExtent l="0" t="0" r="0" b="5715"/>
                  <wp:wrapNone/>
                  <wp:docPr id="1918" name="Obraz 19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2425" cy="471148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anchor>
              </w:drawing>
            </w:r>
          </w:p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noProof/>
                <w:sz w:val="16"/>
                <w:szCs w:val="16"/>
              </w:rPr>
            </w:pPr>
          </w:p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noProof/>
                <w:sz w:val="16"/>
                <w:szCs w:val="16"/>
              </w:rPr>
            </w:pPr>
          </w:p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noProof/>
                <w:sz w:val="16"/>
                <w:szCs w:val="16"/>
              </w:rPr>
            </w:pPr>
          </w:p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noProof/>
                <w:sz w:val="16"/>
                <w:szCs w:val="16"/>
              </w:rPr>
            </w:pPr>
          </w:p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noProof/>
                <w:sz w:val="16"/>
                <w:szCs w:val="16"/>
              </w:rPr>
            </w:pPr>
            <w:r w:rsidRPr="00EC37DC">
              <w:rPr>
                <w:rFonts w:ascii="Arial Narrow" w:hAnsi="Arial Narrow" w:cs="Calibri"/>
                <w:sz w:val="16"/>
                <w:szCs w:val="16"/>
              </w:rPr>
              <w:t xml:space="preserve">W przypadku, gdy opisy poszczególnych elementów przedmiotu zamówienia w sposób bezpośredni lub pośredni zawierają wskazania konkretnych produktów Zamawiający dopuszcza zastosowanie rozwiązań równoważnych. Jako równoważne rozumiane będą takie produkty, które pełnią tą samą funkcję jak wskazane w OPZ, nie gorsze pod względem jakości wykonania i funkcjonalności, z zastrzeżeniem art. 30 ust. 5 </w:t>
            </w:r>
            <w:proofErr w:type="spellStart"/>
            <w:r w:rsidRPr="00EC37DC">
              <w:rPr>
                <w:rFonts w:ascii="Arial Narrow" w:hAnsi="Arial Narrow" w:cs="Calibri"/>
                <w:sz w:val="16"/>
                <w:szCs w:val="16"/>
              </w:rPr>
              <w:t>Pzp</w:t>
            </w:r>
            <w:proofErr w:type="spellEnd"/>
          </w:p>
        </w:tc>
        <w:tc>
          <w:tcPr>
            <w:tcW w:w="137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0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</w:p>
        </w:tc>
      </w:tr>
      <w:tr w:rsidR="00EC37DC" w:rsidRPr="00EC37DC" w:rsidTr="00EC37DC">
        <w:tblPrEx>
          <w:tblCellMar>
            <w:left w:w="113" w:type="dxa"/>
            <w:right w:w="108" w:type="dxa"/>
          </w:tblCellMar>
        </w:tblPrEx>
        <w:trPr>
          <w:trHeight w:val="146"/>
        </w:trPr>
        <w:tc>
          <w:tcPr>
            <w:tcW w:w="459" w:type="dxa"/>
            <w:gridSpan w:val="3"/>
            <w:vMerge/>
            <w:tcBorders>
              <w:left w:val="single" w:sz="4" w:space="0" w:color="000000"/>
            </w:tcBorders>
            <w:shd w:val="clear" w:color="auto" w:fill="FBE4D5"/>
          </w:tcPr>
          <w:p w:rsidR="00EC37DC" w:rsidRPr="00EC37DC" w:rsidRDefault="00EC37DC" w:rsidP="00EC37DC">
            <w:pPr>
              <w:spacing w:line="100" w:lineRule="atLeast"/>
              <w:rPr>
                <w:rFonts w:ascii="Arial Narrow" w:hAnsi="Arial Narrow"/>
                <w:sz w:val="18"/>
                <w:szCs w:val="18"/>
              </w:rPr>
            </w:pPr>
          </w:p>
        </w:tc>
        <w:tc>
          <w:tcPr>
            <w:tcW w:w="1463" w:type="dxa"/>
            <w:vMerge/>
            <w:tcBorders>
              <w:left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autoSpaceDE w:val="0"/>
              <w:autoSpaceDN w:val="0"/>
              <w:adjustRightInd w:val="0"/>
              <w:rPr>
                <w:rFonts w:ascii="Arial Narrow" w:eastAsia="Calibri" w:hAnsi="Arial Narrow"/>
                <w:sz w:val="18"/>
                <w:szCs w:val="18"/>
              </w:rPr>
            </w:pPr>
          </w:p>
        </w:tc>
        <w:tc>
          <w:tcPr>
            <w:tcW w:w="46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pStyle w:val="Bezodstpw10"/>
              <w:rPr>
                <w:rFonts w:ascii="Arial Narrow" w:hAnsi="Arial Narrow" w:cs="Times New Roman"/>
                <w:sz w:val="18"/>
                <w:szCs w:val="18"/>
                <w:shd w:val="clear" w:color="auto" w:fill="FFFFFF"/>
              </w:rPr>
            </w:pPr>
            <w:r w:rsidRPr="00EC37DC">
              <w:rPr>
                <w:rFonts w:ascii="Arial Narrow" w:hAnsi="Arial Narrow" w:cs="Times New Roman"/>
                <w:sz w:val="18"/>
                <w:szCs w:val="18"/>
                <w:shd w:val="clear" w:color="auto" w:fill="FFFFFF"/>
              </w:rPr>
              <w:t>LIZAK LOGOPEDYCZNY- w wyciętym okienku mają  pojawiać się różne litery, które w połączeniu z samogłoskami – tworzą sylaby.</w:t>
            </w:r>
          </w:p>
        </w:tc>
        <w:tc>
          <w:tcPr>
            <w:tcW w:w="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pStyle w:val="Bezodstpw1"/>
              <w:jc w:val="center"/>
              <w:rPr>
                <w:rFonts w:ascii="Arial Narrow" w:hAnsi="Arial Narrow" w:cs="Times New Roman"/>
                <w:sz w:val="18"/>
                <w:szCs w:val="18"/>
              </w:rPr>
            </w:pPr>
            <w:proofErr w:type="spellStart"/>
            <w:r w:rsidRPr="00EC37DC">
              <w:rPr>
                <w:rFonts w:ascii="Arial Narrow" w:hAnsi="Arial Narrow" w:cs="Times New Roman"/>
                <w:sz w:val="18"/>
                <w:szCs w:val="18"/>
              </w:rPr>
              <w:t>szt</w:t>
            </w:r>
            <w:proofErr w:type="spellEnd"/>
          </w:p>
        </w:tc>
        <w:tc>
          <w:tcPr>
            <w:tcW w:w="4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pacing w:line="100" w:lineRule="atLeast"/>
              <w:jc w:val="center"/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>1</w:t>
            </w:r>
          </w:p>
        </w:tc>
        <w:tc>
          <w:tcPr>
            <w:tcW w:w="17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noProof/>
                <w:sz w:val="16"/>
                <w:szCs w:val="16"/>
              </w:rPr>
            </w:pPr>
            <w:r w:rsidRPr="00EC37DC">
              <w:rPr>
                <w:rFonts w:ascii="Arial Narrow" w:hAnsi="Arial Narrow"/>
                <w:noProof/>
                <w:sz w:val="16"/>
                <w:szCs w:val="16"/>
              </w:rPr>
              <w:drawing>
                <wp:anchor distT="0" distB="0" distL="114300" distR="114300" simplePos="0" relativeHeight="252276736" behindDoc="1" locked="0" layoutInCell="1" allowOverlap="1" wp14:anchorId="068E24C2" wp14:editId="1624DF5A">
                  <wp:simplePos x="0" y="0"/>
                  <wp:positionH relativeFrom="column">
                    <wp:posOffset>247650</wp:posOffset>
                  </wp:positionH>
                  <wp:positionV relativeFrom="paragraph">
                    <wp:posOffset>107316</wp:posOffset>
                  </wp:positionV>
                  <wp:extent cx="333375" cy="433872"/>
                  <wp:effectExtent l="0" t="0" r="0" b="4445"/>
                  <wp:wrapNone/>
                  <wp:docPr id="1919" name="Obraz 19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5417" cy="436529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anchor>
              </w:drawing>
            </w:r>
          </w:p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noProof/>
                <w:sz w:val="16"/>
                <w:szCs w:val="16"/>
              </w:rPr>
            </w:pPr>
          </w:p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noProof/>
                <w:sz w:val="16"/>
                <w:szCs w:val="16"/>
              </w:rPr>
            </w:pPr>
          </w:p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noProof/>
                <w:sz w:val="16"/>
                <w:szCs w:val="16"/>
              </w:rPr>
            </w:pPr>
          </w:p>
          <w:p w:rsidR="00EC37DC" w:rsidRPr="00EC37DC" w:rsidRDefault="00EC37DC" w:rsidP="00EC37DC">
            <w:pPr>
              <w:tabs>
                <w:tab w:val="left" w:pos="255"/>
              </w:tabs>
              <w:snapToGrid w:val="0"/>
              <w:spacing w:line="100" w:lineRule="atLeast"/>
              <w:rPr>
                <w:rFonts w:ascii="Arial Narrow" w:hAnsi="Arial Narrow"/>
                <w:noProof/>
                <w:sz w:val="16"/>
                <w:szCs w:val="16"/>
              </w:rPr>
            </w:pPr>
            <w:r w:rsidRPr="00EC37DC">
              <w:rPr>
                <w:rFonts w:ascii="Arial Narrow" w:hAnsi="Arial Narrow" w:cs="Calibri"/>
                <w:sz w:val="16"/>
                <w:szCs w:val="16"/>
              </w:rPr>
              <w:t xml:space="preserve">W przypadku, gdy opisy poszczególnych elementów przedmiotu zamówienia w sposób bezpośredni lub pośredni zawierają wskazania konkretnych produktów Zamawiający dopuszcza zastosowanie rozwiązań równoważnych. Jako równoważne rozumiane będą takie produkty, które pełnią tą samą funkcję jak wskazane w OPZ, nie gorsze pod względem jakości wykonania i </w:t>
            </w:r>
            <w:r w:rsidRPr="00EC37DC">
              <w:rPr>
                <w:rFonts w:ascii="Arial Narrow" w:hAnsi="Arial Narrow" w:cs="Calibri"/>
                <w:sz w:val="16"/>
                <w:szCs w:val="16"/>
              </w:rPr>
              <w:lastRenderedPageBreak/>
              <w:t xml:space="preserve">funkcjonalności, z zastrzeżeniem art. 30 ust. 5 </w:t>
            </w:r>
            <w:proofErr w:type="spellStart"/>
            <w:r w:rsidRPr="00EC37DC">
              <w:rPr>
                <w:rFonts w:ascii="Arial Narrow" w:hAnsi="Arial Narrow" w:cs="Calibri"/>
                <w:sz w:val="16"/>
                <w:szCs w:val="16"/>
              </w:rPr>
              <w:t>Pzp</w:t>
            </w:r>
            <w:proofErr w:type="spellEnd"/>
          </w:p>
        </w:tc>
        <w:tc>
          <w:tcPr>
            <w:tcW w:w="137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0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</w:p>
        </w:tc>
      </w:tr>
      <w:tr w:rsidR="00EC37DC" w:rsidRPr="00EC37DC" w:rsidTr="00EC37DC">
        <w:tblPrEx>
          <w:tblCellMar>
            <w:left w:w="113" w:type="dxa"/>
            <w:right w:w="108" w:type="dxa"/>
          </w:tblCellMar>
        </w:tblPrEx>
        <w:trPr>
          <w:trHeight w:val="146"/>
        </w:trPr>
        <w:tc>
          <w:tcPr>
            <w:tcW w:w="459" w:type="dxa"/>
            <w:gridSpan w:val="3"/>
            <w:vMerge/>
            <w:tcBorders>
              <w:left w:val="single" w:sz="4" w:space="0" w:color="000000"/>
              <w:bottom w:val="single" w:sz="4" w:space="0" w:color="000000"/>
            </w:tcBorders>
            <w:shd w:val="clear" w:color="auto" w:fill="FBE4D5"/>
          </w:tcPr>
          <w:p w:rsidR="00EC37DC" w:rsidRPr="00EC37DC" w:rsidRDefault="00EC37DC" w:rsidP="00EC37DC">
            <w:pPr>
              <w:spacing w:line="100" w:lineRule="atLeast"/>
              <w:rPr>
                <w:rFonts w:ascii="Arial Narrow" w:hAnsi="Arial Narrow"/>
                <w:sz w:val="18"/>
                <w:szCs w:val="18"/>
              </w:rPr>
            </w:pPr>
          </w:p>
        </w:tc>
        <w:tc>
          <w:tcPr>
            <w:tcW w:w="1463" w:type="dxa"/>
            <w:vMerge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autoSpaceDE w:val="0"/>
              <w:autoSpaceDN w:val="0"/>
              <w:adjustRightInd w:val="0"/>
              <w:rPr>
                <w:rFonts w:ascii="Arial Narrow" w:eastAsia="Calibri" w:hAnsi="Arial Narrow"/>
                <w:sz w:val="18"/>
                <w:szCs w:val="18"/>
              </w:rPr>
            </w:pPr>
          </w:p>
        </w:tc>
        <w:tc>
          <w:tcPr>
            <w:tcW w:w="46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pStyle w:val="Bezodstpw10"/>
              <w:rPr>
                <w:rFonts w:ascii="Arial Narrow" w:hAnsi="Arial Narrow" w:cs="Times New Roman"/>
                <w:sz w:val="18"/>
                <w:szCs w:val="18"/>
                <w:shd w:val="clear" w:color="auto" w:fill="FFFFFF"/>
              </w:rPr>
            </w:pPr>
            <w:r w:rsidRPr="00EC37DC">
              <w:rPr>
                <w:rFonts w:ascii="Arial Narrow" w:hAnsi="Arial Narrow" w:cs="Times New Roman"/>
                <w:sz w:val="18"/>
                <w:szCs w:val="18"/>
                <w:shd w:val="clear" w:color="auto" w:fill="FFFFFF"/>
              </w:rPr>
              <w:t>SZACOWNA STARA SZAFA-WERSJA Z WIERSZYKIEM</w:t>
            </w:r>
          </w:p>
          <w:p w:rsidR="00EC37DC" w:rsidRPr="00EC37DC" w:rsidRDefault="00EC37DC" w:rsidP="00EC37DC">
            <w:pPr>
              <w:pStyle w:val="Bezodstpw10"/>
              <w:rPr>
                <w:rFonts w:ascii="Arial Narrow" w:hAnsi="Arial Narrow" w:cs="Times New Roman"/>
                <w:sz w:val="18"/>
                <w:szCs w:val="18"/>
                <w:shd w:val="clear" w:color="auto" w:fill="FFFFFF"/>
              </w:rPr>
            </w:pPr>
            <w:r w:rsidRPr="00EC37DC">
              <w:rPr>
                <w:rFonts w:ascii="Arial Narrow" w:hAnsi="Arial Narrow" w:cs="Times New Roman"/>
                <w:sz w:val="18"/>
                <w:szCs w:val="18"/>
                <w:shd w:val="clear" w:color="auto" w:fill="FFFFFF"/>
              </w:rPr>
              <w:t xml:space="preserve">W szafie powinno znajdować się min. 11 kolorowych obrazków, w których nazwie mają być litery oznaczające głoskę </w:t>
            </w:r>
            <w:proofErr w:type="spellStart"/>
            <w:r w:rsidRPr="00EC37DC">
              <w:rPr>
                <w:rFonts w:ascii="Arial Narrow" w:hAnsi="Arial Narrow" w:cs="Times New Roman"/>
                <w:sz w:val="18"/>
                <w:szCs w:val="18"/>
                <w:shd w:val="clear" w:color="auto" w:fill="FFFFFF"/>
              </w:rPr>
              <w:t>sz</w:t>
            </w:r>
            <w:proofErr w:type="spellEnd"/>
            <w:r w:rsidRPr="00EC37DC">
              <w:rPr>
                <w:rFonts w:ascii="Arial Narrow" w:hAnsi="Arial Narrow" w:cs="Times New Roman"/>
                <w:sz w:val="18"/>
                <w:szCs w:val="18"/>
                <w:shd w:val="clear" w:color="auto" w:fill="FFFFFF"/>
              </w:rPr>
              <w:t xml:space="preserve"> oraz min.12 obrazków z literą oznaczającą głoskę s. </w:t>
            </w:r>
          </w:p>
          <w:p w:rsidR="00EC37DC" w:rsidRPr="00EC37DC" w:rsidRDefault="00EC37DC" w:rsidP="00EC37DC">
            <w:pPr>
              <w:pStyle w:val="Bezodstpw10"/>
              <w:rPr>
                <w:rFonts w:ascii="Arial Narrow" w:hAnsi="Arial Narrow" w:cs="Times New Roman"/>
                <w:sz w:val="18"/>
                <w:szCs w:val="18"/>
                <w:shd w:val="clear" w:color="auto" w:fill="FFFFFF"/>
              </w:rPr>
            </w:pPr>
          </w:p>
          <w:p w:rsidR="00EC37DC" w:rsidRPr="00EC37DC" w:rsidRDefault="00EC37DC" w:rsidP="00EC37DC">
            <w:pPr>
              <w:pStyle w:val="Bezodstpw10"/>
              <w:rPr>
                <w:rFonts w:ascii="Arial Narrow" w:hAnsi="Arial Narrow" w:cs="Times New Roman"/>
                <w:sz w:val="18"/>
                <w:szCs w:val="18"/>
                <w:shd w:val="clear" w:color="auto" w:fill="FFFFFF"/>
              </w:rPr>
            </w:pPr>
          </w:p>
        </w:tc>
        <w:tc>
          <w:tcPr>
            <w:tcW w:w="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pStyle w:val="Bezodstpw1"/>
              <w:jc w:val="center"/>
              <w:rPr>
                <w:rFonts w:ascii="Arial Narrow" w:hAnsi="Arial Narrow" w:cs="Times New Roman"/>
                <w:sz w:val="18"/>
                <w:szCs w:val="18"/>
              </w:rPr>
            </w:pPr>
            <w:proofErr w:type="spellStart"/>
            <w:r w:rsidRPr="00EC37DC">
              <w:rPr>
                <w:rFonts w:ascii="Arial Narrow" w:hAnsi="Arial Narrow" w:cs="Times New Roman"/>
                <w:sz w:val="18"/>
                <w:szCs w:val="18"/>
              </w:rPr>
              <w:t>szt</w:t>
            </w:r>
            <w:proofErr w:type="spellEnd"/>
          </w:p>
        </w:tc>
        <w:tc>
          <w:tcPr>
            <w:tcW w:w="4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pacing w:line="100" w:lineRule="atLeast"/>
              <w:jc w:val="center"/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>1</w:t>
            </w:r>
          </w:p>
        </w:tc>
        <w:tc>
          <w:tcPr>
            <w:tcW w:w="17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noProof/>
                <w:sz w:val="16"/>
                <w:szCs w:val="16"/>
              </w:rPr>
            </w:pPr>
            <w:r w:rsidRPr="00EC37DC">
              <w:rPr>
                <w:rFonts w:ascii="Arial Narrow" w:hAnsi="Arial Narrow"/>
                <w:noProof/>
                <w:sz w:val="16"/>
                <w:szCs w:val="16"/>
              </w:rPr>
              <w:drawing>
                <wp:anchor distT="0" distB="0" distL="114300" distR="114300" simplePos="0" relativeHeight="252277760" behindDoc="1" locked="0" layoutInCell="1" allowOverlap="1" wp14:anchorId="1F992E01" wp14:editId="52869994">
                  <wp:simplePos x="0" y="0"/>
                  <wp:positionH relativeFrom="column">
                    <wp:posOffset>352425</wp:posOffset>
                  </wp:positionH>
                  <wp:positionV relativeFrom="paragraph">
                    <wp:posOffset>103505</wp:posOffset>
                  </wp:positionV>
                  <wp:extent cx="409575" cy="523113"/>
                  <wp:effectExtent l="0" t="0" r="0" b="0"/>
                  <wp:wrapNone/>
                  <wp:docPr id="1920" name="Obraz 19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09575" cy="523113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anchor>
              </w:drawing>
            </w:r>
          </w:p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  <w:p w:rsidR="005202A3" w:rsidRDefault="005202A3" w:rsidP="00EC37DC">
            <w:pPr>
              <w:rPr>
                <w:rFonts w:ascii="Arial Narrow" w:hAnsi="Arial Narrow" w:cs="Calibri"/>
                <w:sz w:val="16"/>
                <w:szCs w:val="16"/>
              </w:rPr>
            </w:pPr>
          </w:p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  <w:r w:rsidRPr="00EC37DC">
              <w:rPr>
                <w:rFonts w:ascii="Arial Narrow" w:hAnsi="Arial Narrow" w:cs="Calibri"/>
                <w:sz w:val="16"/>
                <w:szCs w:val="16"/>
              </w:rPr>
              <w:t xml:space="preserve">W przypadku, gdy opisy poszczególnych elementów przedmiotu zamówienia w sposób bezpośredni lub pośredni zawierają wskazania konkretnych produktów Zamawiający dopuszcza zastosowanie rozwiązań równoważnych. Jako równoważne rozumiane będą takie produkty, które pełnią tą samą funkcję jak wskazane w OPZ, nie gorsze pod względem jakości wykonania i funkcjonalności, z zastrzeżeniem art. 30 ust. 5 </w:t>
            </w:r>
            <w:proofErr w:type="spellStart"/>
            <w:r w:rsidRPr="00EC37DC">
              <w:rPr>
                <w:rFonts w:ascii="Arial Narrow" w:hAnsi="Arial Narrow" w:cs="Calibri"/>
                <w:sz w:val="16"/>
                <w:szCs w:val="16"/>
              </w:rPr>
              <w:t>Pzp</w:t>
            </w:r>
            <w:proofErr w:type="spellEnd"/>
          </w:p>
        </w:tc>
        <w:tc>
          <w:tcPr>
            <w:tcW w:w="137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0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</w:p>
        </w:tc>
      </w:tr>
      <w:tr w:rsidR="00EC37DC" w:rsidRPr="00EC37DC" w:rsidTr="00EC37DC">
        <w:tblPrEx>
          <w:tblCellMar>
            <w:left w:w="113" w:type="dxa"/>
            <w:right w:w="108" w:type="dxa"/>
          </w:tblCellMar>
        </w:tblPrEx>
        <w:trPr>
          <w:trHeight w:val="146"/>
        </w:trPr>
        <w:tc>
          <w:tcPr>
            <w:tcW w:w="459" w:type="dxa"/>
            <w:gridSpan w:val="3"/>
            <w:tcBorders>
              <w:left w:val="single" w:sz="4" w:space="0" w:color="000000"/>
              <w:bottom w:val="single" w:sz="4" w:space="0" w:color="000000"/>
            </w:tcBorders>
            <w:shd w:val="clear" w:color="auto" w:fill="FBE4D5"/>
          </w:tcPr>
          <w:p w:rsidR="00EC37DC" w:rsidRPr="00EC37DC" w:rsidRDefault="00EC37DC" w:rsidP="00EC37DC">
            <w:pPr>
              <w:spacing w:line="100" w:lineRule="atLeast"/>
              <w:rPr>
                <w:rFonts w:ascii="Arial Narrow" w:hAnsi="Arial Narrow"/>
                <w:sz w:val="18"/>
                <w:szCs w:val="18"/>
              </w:rPr>
            </w:pPr>
          </w:p>
        </w:tc>
        <w:tc>
          <w:tcPr>
            <w:tcW w:w="1463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autoSpaceDE w:val="0"/>
              <w:autoSpaceDN w:val="0"/>
              <w:adjustRightInd w:val="0"/>
              <w:rPr>
                <w:rFonts w:ascii="Arial Narrow" w:eastAsia="Calibri" w:hAnsi="Arial Narrow"/>
                <w:sz w:val="18"/>
                <w:szCs w:val="18"/>
              </w:rPr>
            </w:pPr>
          </w:p>
        </w:tc>
        <w:tc>
          <w:tcPr>
            <w:tcW w:w="46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pStyle w:val="Bezodstpw10"/>
              <w:rPr>
                <w:rFonts w:ascii="Arial Narrow" w:hAnsi="Arial Narrow" w:cs="Times New Roman"/>
                <w:sz w:val="18"/>
                <w:szCs w:val="18"/>
                <w:shd w:val="clear" w:color="auto" w:fill="FFFFFF"/>
              </w:rPr>
            </w:pPr>
            <w:r w:rsidRPr="00EC37DC">
              <w:rPr>
                <w:rFonts w:ascii="Arial Narrow" w:hAnsi="Arial Narrow" w:cs="Times New Roman"/>
                <w:sz w:val="18"/>
                <w:szCs w:val="18"/>
                <w:shd w:val="clear" w:color="auto" w:fill="FFFFFF"/>
              </w:rPr>
              <w:t>ZABAWNA LODÓWKO-ZAMRAZARKA- ma służyć do nauki prawidłowej wymowy głosek ż oraz z.</w:t>
            </w:r>
          </w:p>
          <w:p w:rsidR="00EC37DC" w:rsidRPr="00EC37DC" w:rsidRDefault="00EC37DC" w:rsidP="00EC37DC">
            <w:pPr>
              <w:pStyle w:val="Bezodstpw10"/>
              <w:rPr>
                <w:rFonts w:ascii="Arial Narrow" w:hAnsi="Arial Narrow" w:cs="Times New Roman"/>
                <w:sz w:val="18"/>
                <w:szCs w:val="18"/>
                <w:shd w:val="clear" w:color="auto" w:fill="FFFFFF"/>
              </w:rPr>
            </w:pPr>
          </w:p>
          <w:p w:rsidR="00EC37DC" w:rsidRPr="00EC37DC" w:rsidRDefault="00EC37DC" w:rsidP="00EC37DC">
            <w:pPr>
              <w:pStyle w:val="Bezodstpw10"/>
              <w:rPr>
                <w:rFonts w:ascii="Arial Narrow" w:hAnsi="Arial Narrow" w:cs="Times New Roman"/>
                <w:sz w:val="18"/>
                <w:szCs w:val="18"/>
                <w:shd w:val="clear" w:color="auto" w:fill="FFFFFF"/>
              </w:rPr>
            </w:pPr>
          </w:p>
          <w:p w:rsidR="00EC37DC" w:rsidRPr="00EC37DC" w:rsidRDefault="00EC37DC" w:rsidP="00EC37DC">
            <w:pPr>
              <w:pStyle w:val="Bezodstpw10"/>
              <w:rPr>
                <w:rFonts w:ascii="Arial Narrow" w:hAnsi="Arial Narrow" w:cs="Times New Roman"/>
                <w:sz w:val="18"/>
                <w:szCs w:val="18"/>
                <w:shd w:val="clear" w:color="auto" w:fill="FFFFFF"/>
              </w:rPr>
            </w:pPr>
          </w:p>
          <w:p w:rsidR="00EC37DC" w:rsidRPr="00EC37DC" w:rsidRDefault="00EC37DC" w:rsidP="00EC37DC">
            <w:pPr>
              <w:pStyle w:val="Bezodstpw10"/>
              <w:rPr>
                <w:rFonts w:ascii="Arial Narrow" w:hAnsi="Arial Narrow" w:cs="Times New Roman"/>
                <w:sz w:val="18"/>
                <w:szCs w:val="18"/>
                <w:shd w:val="clear" w:color="auto" w:fill="FFFFFF"/>
              </w:rPr>
            </w:pPr>
          </w:p>
          <w:p w:rsidR="00EC37DC" w:rsidRPr="00EC37DC" w:rsidRDefault="00EC37DC" w:rsidP="00EC37DC">
            <w:pPr>
              <w:pStyle w:val="Bezodstpw10"/>
              <w:rPr>
                <w:rFonts w:ascii="Arial Narrow" w:hAnsi="Arial Narrow" w:cs="Times New Roman"/>
                <w:sz w:val="18"/>
                <w:szCs w:val="18"/>
                <w:shd w:val="clear" w:color="auto" w:fill="FFFFFF"/>
              </w:rPr>
            </w:pPr>
          </w:p>
          <w:p w:rsidR="00EC37DC" w:rsidRPr="00EC37DC" w:rsidRDefault="00EC37DC" w:rsidP="00EC37DC">
            <w:pPr>
              <w:pStyle w:val="Bezodstpw10"/>
              <w:rPr>
                <w:rFonts w:ascii="Arial Narrow" w:hAnsi="Arial Narrow" w:cs="Times New Roman"/>
                <w:sz w:val="18"/>
                <w:szCs w:val="18"/>
                <w:shd w:val="clear" w:color="auto" w:fill="FFFFFF"/>
              </w:rPr>
            </w:pPr>
          </w:p>
        </w:tc>
        <w:tc>
          <w:tcPr>
            <w:tcW w:w="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pStyle w:val="Bezodstpw1"/>
              <w:jc w:val="center"/>
              <w:rPr>
                <w:rFonts w:ascii="Arial Narrow" w:hAnsi="Arial Narrow" w:cs="Times New Roman"/>
                <w:sz w:val="18"/>
                <w:szCs w:val="18"/>
              </w:rPr>
            </w:pPr>
            <w:proofErr w:type="spellStart"/>
            <w:r w:rsidRPr="00EC37DC">
              <w:rPr>
                <w:rFonts w:ascii="Arial Narrow" w:hAnsi="Arial Narrow" w:cs="Times New Roman"/>
                <w:sz w:val="18"/>
                <w:szCs w:val="18"/>
              </w:rPr>
              <w:t>szt</w:t>
            </w:r>
            <w:proofErr w:type="spellEnd"/>
          </w:p>
        </w:tc>
        <w:tc>
          <w:tcPr>
            <w:tcW w:w="4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pacing w:line="100" w:lineRule="atLeast"/>
              <w:jc w:val="center"/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>1</w:t>
            </w:r>
          </w:p>
          <w:p w:rsidR="00EC37DC" w:rsidRPr="00EC37DC" w:rsidRDefault="00EC37DC" w:rsidP="00EC37DC">
            <w:pPr>
              <w:spacing w:line="100" w:lineRule="atLeast"/>
              <w:jc w:val="center"/>
              <w:rPr>
                <w:rFonts w:ascii="Arial Narrow" w:hAnsi="Arial Narrow"/>
                <w:sz w:val="18"/>
                <w:szCs w:val="18"/>
              </w:rPr>
            </w:pPr>
          </w:p>
          <w:p w:rsidR="00EC37DC" w:rsidRPr="00EC37DC" w:rsidRDefault="00EC37DC" w:rsidP="00EC37DC">
            <w:pPr>
              <w:spacing w:line="100" w:lineRule="atLeast"/>
              <w:jc w:val="center"/>
              <w:rPr>
                <w:rFonts w:ascii="Arial Narrow" w:hAnsi="Arial Narrow"/>
                <w:sz w:val="18"/>
                <w:szCs w:val="18"/>
              </w:rPr>
            </w:pPr>
          </w:p>
          <w:p w:rsidR="00EC37DC" w:rsidRPr="00EC37DC" w:rsidRDefault="00EC37DC" w:rsidP="00EC37DC">
            <w:pPr>
              <w:spacing w:line="100" w:lineRule="atLeast"/>
              <w:jc w:val="center"/>
              <w:rPr>
                <w:rFonts w:ascii="Arial Narrow" w:hAnsi="Arial Narrow"/>
                <w:sz w:val="18"/>
                <w:szCs w:val="18"/>
              </w:rPr>
            </w:pPr>
          </w:p>
          <w:p w:rsidR="00EC37DC" w:rsidRPr="00EC37DC" w:rsidRDefault="00EC37DC" w:rsidP="00EC37DC">
            <w:pPr>
              <w:spacing w:line="100" w:lineRule="atLeast"/>
              <w:jc w:val="center"/>
              <w:rPr>
                <w:rFonts w:ascii="Arial Narrow" w:hAnsi="Arial Narrow"/>
                <w:sz w:val="18"/>
                <w:szCs w:val="18"/>
              </w:rPr>
            </w:pPr>
          </w:p>
          <w:p w:rsidR="00EC37DC" w:rsidRPr="00EC37DC" w:rsidRDefault="00EC37DC" w:rsidP="00EC37DC">
            <w:pPr>
              <w:spacing w:line="100" w:lineRule="atLeast"/>
              <w:jc w:val="center"/>
              <w:rPr>
                <w:rFonts w:ascii="Arial Narrow" w:hAnsi="Arial Narrow"/>
                <w:sz w:val="18"/>
                <w:szCs w:val="18"/>
              </w:rPr>
            </w:pPr>
          </w:p>
        </w:tc>
        <w:tc>
          <w:tcPr>
            <w:tcW w:w="17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noProof/>
                <w:sz w:val="16"/>
                <w:szCs w:val="16"/>
              </w:rPr>
            </w:pPr>
            <w:r w:rsidRPr="00EC37DC">
              <w:rPr>
                <w:rFonts w:ascii="Arial Narrow" w:hAnsi="Arial Narrow"/>
                <w:noProof/>
                <w:sz w:val="16"/>
                <w:szCs w:val="16"/>
              </w:rPr>
              <w:drawing>
                <wp:anchor distT="0" distB="0" distL="114300" distR="114300" simplePos="0" relativeHeight="252261376" behindDoc="1" locked="0" layoutInCell="1" allowOverlap="1" wp14:anchorId="10BEABF8" wp14:editId="7DD7FD77">
                  <wp:simplePos x="0" y="0"/>
                  <wp:positionH relativeFrom="column">
                    <wp:posOffset>-10160</wp:posOffset>
                  </wp:positionH>
                  <wp:positionV relativeFrom="page">
                    <wp:posOffset>235585</wp:posOffset>
                  </wp:positionV>
                  <wp:extent cx="407677" cy="361950"/>
                  <wp:effectExtent l="0" t="0" r="0" b="0"/>
                  <wp:wrapNone/>
                  <wp:docPr id="1921" name="Obraz 19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07677" cy="36195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anchor>
              </w:drawing>
            </w:r>
          </w:p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noProof/>
                <w:sz w:val="16"/>
                <w:szCs w:val="16"/>
              </w:rPr>
            </w:pPr>
            <w:r w:rsidRPr="00EC37DC">
              <w:rPr>
                <w:rFonts w:ascii="Arial Narrow" w:hAnsi="Arial Narrow"/>
                <w:noProof/>
                <w:sz w:val="16"/>
                <w:szCs w:val="16"/>
              </w:rPr>
              <w:drawing>
                <wp:anchor distT="0" distB="0" distL="114300" distR="114300" simplePos="0" relativeHeight="252262400" behindDoc="1" locked="0" layoutInCell="1" allowOverlap="1" wp14:anchorId="6223BD28" wp14:editId="101C9C59">
                  <wp:simplePos x="0" y="0"/>
                  <wp:positionH relativeFrom="column">
                    <wp:posOffset>657655</wp:posOffset>
                  </wp:positionH>
                  <wp:positionV relativeFrom="paragraph">
                    <wp:posOffset>20320</wp:posOffset>
                  </wp:positionV>
                  <wp:extent cx="180975" cy="254605"/>
                  <wp:effectExtent l="0" t="0" r="0" b="0"/>
                  <wp:wrapNone/>
                  <wp:docPr id="1922" name="Obraz 19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0975" cy="25460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anchor>
              </w:drawing>
            </w:r>
          </w:p>
          <w:p w:rsidR="00EC37DC" w:rsidRPr="00EC37DC" w:rsidRDefault="00EC37DC" w:rsidP="00EC37DC">
            <w:pPr>
              <w:snapToGrid w:val="0"/>
              <w:spacing w:line="100" w:lineRule="atLeast"/>
              <w:rPr>
                <w:rFonts w:ascii="Arial Narrow" w:hAnsi="Arial Narrow"/>
                <w:noProof/>
                <w:sz w:val="16"/>
                <w:szCs w:val="16"/>
              </w:rPr>
            </w:pPr>
          </w:p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  <w:p w:rsidR="005202A3" w:rsidRDefault="005202A3" w:rsidP="00EC37DC">
            <w:pPr>
              <w:rPr>
                <w:rFonts w:ascii="Arial Narrow" w:hAnsi="Arial Narrow" w:cs="Calibri"/>
                <w:sz w:val="16"/>
                <w:szCs w:val="16"/>
              </w:rPr>
            </w:pPr>
          </w:p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  <w:r w:rsidRPr="00EC37DC">
              <w:rPr>
                <w:rFonts w:ascii="Arial Narrow" w:hAnsi="Arial Narrow" w:cs="Calibri"/>
                <w:sz w:val="16"/>
                <w:szCs w:val="16"/>
              </w:rPr>
              <w:t xml:space="preserve">W przypadku, gdy opisy poszczególnych elementów przedmiotu zamówienia w sposób bezpośredni lub pośredni zawierają wskazania konkretnych produktów Zamawiający dopuszcza zastosowanie rozwiązań równoważnych. Jako równoważne rozumiane będą takie produkty, które </w:t>
            </w:r>
            <w:r w:rsidRPr="00EC37DC">
              <w:rPr>
                <w:rFonts w:ascii="Arial Narrow" w:hAnsi="Arial Narrow" w:cs="Calibri"/>
                <w:sz w:val="16"/>
                <w:szCs w:val="16"/>
              </w:rPr>
              <w:lastRenderedPageBreak/>
              <w:t xml:space="preserve">pełnią tą samą funkcję jak wskazane w OPZ, nie gorsze pod względem jakości wykonania i funkcjonalności, z zastrzeżeniem art. 30 ust. 5 </w:t>
            </w:r>
            <w:proofErr w:type="spellStart"/>
            <w:r w:rsidRPr="00EC37DC">
              <w:rPr>
                <w:rFonts w:ascii="Arial Narrow" w:hAnsi="Arial Narrow" w:cs="Calibri"/>
                <w:sz w:val="16"/>
                <w:szCs w:val="16"/>
              </w:rPr>
              <w:t>Pzp</w:t>
            </w:r>
            <w:proofErr w:type="spellEnd"/>
          </w:p>
        </w:tc>
        <w:tc>
          <w:tcPr>
            <w:tcW w:w="137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0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</w:p>
        </w:tc>
      </w:tr>
      <w:tr w:rsidR="00EC37DC" w:rsidRPr="00EC37DC" w:rsidTr="00EC37DC">
        <w:tblPrEx>
          <w:tblCellMar>
            <w:left w:w="113" w:type="dxa"/>
            <w:right w:w="108" w:type="dxa"/>
          </w:tblCellMar>
        </w:tblPrEx>
        <w:trPr>
          <w:trHeight w:val="146"/>
        </w:trPr>
        <w:tc>
          <w:tcPr>
            <w:tcW w:w="459" w:type="dxa"/>
            <w:gridSpan w:val="3"/>
            <w:vMerge w:val="restart"/>
            <w:tcBorders>
              <w:left w:val="single" w:sz="4" w:space="0" w:color="000000"/>
            </w:tcBorders>
            <w:shd w:val="clear" w:color="auto" w:fill="FBE4D5"/>
          </w:tcPr>
          <w:p w:rsidR="00EC37DC" w:rsidRPr="00EC37DC" w:rsidRDefault="00EC37DC" w:rsidP="00EC37DC">
            <w:pPr>
              <w:spacing w:line="100" w:lineRule="atLeast"/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>21.</w:t>
            </w:r>
          </w:p>
        </w:tc>
        <w:tc>
          <w:tcPr>
            <w:tcW w:w="1463" w:type="dxa"/>
            <w:vMerge w:val="restart"/>
            <w:tcBorders>
              <w:left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autoSpaceDE w:val="0"/>
              <w:autoSpaceDN w:val="0"/>
              <w:adjustRightInd w:val="0"/>
              <w:rPr>
                <w:rFonts w:ascii="Arial Narrow" w:eastAsia="Calibri" w:hAnsi="Arial Narrow"/>
                <w:sz w:val="18"/>
                <w:szCs w:val="18"/>
              </w:rPr>
            </w:pPr>
            <w:r w:rsidRPr="00EC37DC">
              <w:rPr>
                <w:rFonts w:ascii="Arial Narrow" w:eastAsia="Calibri" w:hAnsi="Arial Narrow"/>
                <w:sz w:val="18"/>
                <w:szCs w:val="18"/>
              </w:rPr>
              <w:t xml:space="preserve">Zakup pomocy dydaktycznych do ćwiczeń </w:t>
            </w:r>
            <w:proofErr w:type="spellStart"/>
            <w:r w:rsidRPr="00EC37DC">
              <w:rPr>
                <w:rFonts w:ascii="Arial Narrow" w:eastAsia="Calibri" w:hAnsi="Arial Narrow"/>
                <w:sz w:val="18"/>
                <w:szCs w:val="18"/>
              </w:rPr>
              <w:t>gimastyczno</w:t>
            </w:r>
            <w:proofErr w:type="spellEnd"/>
            <w:r w:rsidRPr="00EC37DC">
              <w:rPr>
                <w:rFonts w:ascii="Arial Narrow" w:eastAsia="Calibri" w:hAnsi="Arial Narrow"/>
                <w:sz w:val="18"/>
                <w:szCs w:val="18"/>
              </w:rPr>
              <w:t>-korekcyjnych (drabinka gimnastyczna, zestaw klocków piankowych itp.)</w:t>
            </w:r>
          </w:p>
        </w:tc>
        <w:tc>
          <w:tcPr>
            <w:tcW w:w="46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pStyle w:val="Bezodstpw10"/>
              <w:rPr>
                <w:rFonts w:ascii="Arial Narrow" w:hAnsi="Arial Narrow" w:cs="Times New Roman"/>
                <w:sz w:val="18"/>
                <w:szCs w:val="18"/>
                <w:shd w:val="clear" w:color="auto" w:fill="FFFFFF"/>
              </w:rPr>
            </w:pPr>
            <w:r w:rsidRPr="00EC37DC">
              <w:rPr>
                <w:rFonts w:ascii="Arial Narrow" w:hAnsi="Arial Narrow" w:cs="Times New Roman"/>
                <w:sz w:val="18"/>
                <w:szCs w:val="18"/>
                <w:shd w:val="clear" w:color="auto" w:fill="FFFFFF"/>
              </w:rPr>
              <w:t>DRABINKA półokrągła drewniana- wymiary - dł. 98 cm, szer. 44 cm, wys. 50 cm (+/- 5cm)</w:t>
            </w:r>
          </w:p>
        </w:tc>
        <w:tc>
          <w:tcPr>
            <w:tcW w:w="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pStyle w:val="Bezodstpw1"/>
              <w:jc w:val="center"/>
              <w:rPr>
                <w:rFonts w:ascii="Arial Narrow" w:hAnsi="Arial Narrow" w:cs="Times New Roman"/>
                <w:sz w:val="18"/>
                <w:szCs w:val="18"/>
              </w:rPr>
            </w:pPr>
            <w:proofErr w:type="spellStart"/>
            <w:r w:rsidRPr="00EC37DC">
              <w:rPr>
                <w:rFonts w:ascii="Arial Narrow" w:hAnsi="Arial Narrow" w:cs="Times New Roman"/>
                <w:sz w:val="18"/>
                <w:szCs w:val="18"/>
              </w:rPr>
              <w:t>Szt</w:t>
            </w:r>
            <w:proofErr w:type="spellEnd"/>
          </w:p>
          <w:p w:rsidR="00EC37DC" w:rsidRPr="00EC37DC" w:rsidRDefault="00EC37DC" w:rsidP="00EC37DC">
            <w:pPr>
              <w:pStyle w:val="Bezodstpw1"/>
              <w:jc w:val="center"/>
              <w:rPr>
                <w:rFonts w:ascii="Arial Narrow" w:hAnsi="Arial Narrow" w:cs="Times New Roman"/>
                <w:sz w:val="18"/>
                <w:szCs w:val="18"/>
              </w:rPr>
            </w:pPr>
          </w:p>
          <w:p w:rsidR="00EC37DC" w:rsidRPr="00EC37DC" w:rsidRDefault="00EC37DC" w:rsidP="00EC37DC">
            <w:pPr>
              <w:pStyle w:val="Bezodstpw1"/>
              <w:jc w:val="center"/>
              <w:rPr>
                <w:rFonts w:ascii="Arial Narrow" w:hAnsi="Arial Narrow" w:cs="Times New Roman"/>
                <w:sz w:val="18"/>
                <w:szCs w:val="18"/>
              </w:rPr>
            </w:pPr>
          </w:p>
          <w:p w:rsidR="00EC37DC" w:rsidRPr="00EC37DC" w:rsidRDefault="00EC37DC" w:rsidP="00EC37DC">
            <w:pPr>
              <w:pStyle w:val="Bezodstpw1"/>
              <w:jc w:val="center"/>
              <w:rPr>
                <w:rFonts w:ascii="Arial Narrow" w:hAnsi="Arial Narrow" w:cs="Times New Roman"/>
                <w:sz w:val="18"/>
                <w:szCs w:val="18"/>
              </w:rPr>
            </w:pPr>
          </w:p>
          <w:p w:rsidR="00EC37DC" w:rsidRPr="00EC37DC" w:rsidRDefault="00EC37DC" w:rsidP="00EC37DC">
            <w:pPr>
              <w:pStyle w:val="Bezodstpw1"/>
              <w:jc w:val="center"/>
              <w:rPr>
                <w:rFonts w:ascii="Arial Narrow" w:hAnsi="Arial Narrow" w:cs="Times New Roman"/>
                <w:sz w:val="18"/>
                <w:szCs w:val="18"/>
              </w:rPr>
            </w:pPr>
          </w:p>
          <w:p w:rsidR="00EC37DC" w:rsidRPr="00EC37DC" w:rsidRDefault="00EC37DC" w:rsidP="00EC37DC">
            <w:pPr>
              <w:pStyle w:val="Bezodstpw1"/>
              <w:jc w:val="center"/>
              <w:rPr>
                <w:rFonts w:ascii="Arial Narrow" w:hAnsi="Arial Narrow" w:cs="Times New Roman"/>
                <w:sz w:val="18"/>
                <w:szCs w:val="18"/>
              </w:rPr>
            </w:pPr>
          </w:p>
        </w:tc>
        <w:tc>
          <w:tcPr>
            <w:tcW w:w="4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pacing w:line="100" w:lineRule="atLeast"/>
              <w:jc w:val="center"/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>1</w:t>
            </w:r>
          </w:p>
        </w:tc>
        <w:tc>
          <w:tcPr>
            <w:tcW w:w="17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noProof/>
                <w:sz w:val="16"/>
                <w:szCs w:val="16"/>
              </w:rPr>
            </w:pPr>
            <w:r w:rsidRPr="00EC37DC">
              <w:rPr>
                <w:rFonts w:ascii="Arial Narrow" w:hAnsi="Arial Narrow"/>
                <w:noProof/>
                <w:sz w:val="16"/>
                <w:szCs w:val="16"/>
              </w:rPr>
              <w:drawing>
                <wp:anchor distT="0" distB="0" distL="114300" distR="114300" simplePos="0" relativeHeight="252278784" behindDoc="1" locked="0" layoutInCell="1" allowOverlap="1" wp14:anchorId="34A6BCA1" wp14:editId="7B9F2C19">
                  <wp:simplePos x="0" y="0"/>
                  <wp:positionH relativeFrom="column">
                    <wp:posOffset>152400</wp:posOffset>
                  </wp:positionH>
                  <wp:positionV relativeFrom="paragraph">
                    <wp:posOffset>211455</wp:posOffset>
                  </wp:positionV>
                  <wp:extent cx="609600" cy="454477"/>
                  <wp:effectExtent l="0" t="0" r="0" b="3175"/>
                  <wp:wrapNone/>
                  <wp:docPr id="1923" name="Obraz 19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09600" cy="454477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37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0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</w:p>
        </w:tc>
      </w:tr>
      <w:tr w:rsidR="00EC37DC" w:rsidRPr="00EC37DC" w:rsidTr="00EC37DC">
        <w:tblPrEx>
          <w:tblCellMar>
            <w:left w:w="113" w:type="dxa"/>
            <w:right w:w="108" w:type="dxa"/>
          </w:tblCellMar>
        </w:tblPrEx>
        <w:trPr>
          <w:trHeight w:val="146"/>
        </w:trPr>
        <w:tc>
          <w:tcPr>
            <w:tcW w:w="459" w:type="dxa"/>
            <w:gridSpan w:val="3"/>
            <w:vMerge/>
            <w:tcBorders>
              <w:left w:val="single" w:sz="4" w:space="0" w:color="000000"/>
            </w:tcBorders>
            <w:shd w:val="clear" w:color="auto" w:fill="FBE4D5"/>
          </w:tcPr>
          <w:p w:rsidR="00EC37DC" w:rsidRPr="00EC37DC" w:rsidRDefault="00EC37DC" w:rsidP="00EC37DC">
            <w:pPr>
              <w:spacing w:line="100" w:lineRule="atLeast"/>
              <w:rPr>
                <w:rFonts w:ascii="Arial Narrow" w:hAnsi="Arial Narrow"/>
                <w:sz w:val="18"/>
                <w:szCs w:val="18"/>
              </w:rPr>
            </w:pPr>
          </w:p>
        </w:tc>
        <w:tc>
          <w:tcPr>
            <w:tcW w:w="1463" w:type="dxa"/>
            <w:vMerge/>
            <w:tcBorders>
              <w:left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autoSpaceDE w:val="0"/>
              <w:autoSpaceDN w:val="0"/>
              <w:adjustRightInd w:val="0"/>
              <w:rPr>
                <w:rFonts w:ascii="Arial Narrow" w:eastAsia="Calibri" w:hAnsi="Arial Narrow"/>
                <w:sz w:val="18"/>
                <w:szCs w:val="18"/>
              </w:rPr>
            </w:pPr>
          </w:p>
        </w:tc>
        <w:tc>
          <w:tcPr>
            <w:tcW w:w="46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pStyle w:val="Bezodstpw10"/>
              <w:rPr>
                <w:rFonts w:ascii="Arial Narrow" w:hAnsi="Arial Narrow" w:cs="Times New Roman"/>
                <w:sz w:val="18"/>
                <w:szCs w:val="18"/>
                <w:shd w:val="clear" w:color="auto" w:fill="FFFFFF"/>
              </w:rPr>
            </w:pPr>
            <w:r w:rsidRPr="00EC37DC">
              <w:rPr>
                <w:rFonts w:ascii="Arial Narrow" w:hAnsi="Arial Narrow" w:cs="Times New Roman"/>
                <w:sz w:val="18"/>
                <w:szCs w:val="18"/>
                <w:shd w:val="clear" w:color="auto" w:fill="FFFFFF"/>
              </w:rPr>
              <w:t>ZESTAW KLOCKÓW PIANKOWYCH- zestaw ma składać się min. z: materac, basen z piłkami, cylindry o różnych rozmiarach, huśtawki, schody, zjeżdżalnię i tunel. Wymiary min. 100 x 100cm. Komplet ma zawierać min. 16 części.</w:t>
            </w:r>
          </w:p>
        </w:tc>
        <w:tc>
          <w:tcPr>
            <w:tcW w:w="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pStyle w:val="Bezodstpw1"/>
              <w:jc w:val="center"/>
              <w:rPr>
                <w:rFonts w:ascii="Arial Narrow" w:hAnsi="Arial Narrow" w:cs="Times New Roman"/>
                <w:sz w:val="18"/>
                <w:szCs w:val="18"/>
              </w:rPr>
            </w:pPr>
            <w:proofErr w:type="spellStart"/>
            <w:r w:rsidRPr="00EC37DC">
              <w:rPr>
                <w:rFonts w:ascii="Arial Narrow" w:hAnsi="Arial Narrow" w:cs="Times New Roman"/>
                <w:sz w:val="18"/>
                <w:szCs w:val="18"/>
              </w:rPr>
              <w:t>zest</w:t>
            </w:r>
            <w:proofErr w:type="spellEnd"/>
          </w:p>
        </w:tc>
        <w:tc>
          <w:tcPr>
            <w:tcW w:w="4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pacing w:line="100" w:lineRule="atLeast"/>
              <w:jc w:val="center"/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>1</w:t>
            </w:r>
          </w:p>
        </w:tc>
        <w:tc>
          <w:tcPr>
            <w:tcW w:w="17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noProof/>
                <w:sz w:val="16"/>
                <w:szCs w:val="16"/>
              </w:rPr>
            </w:pPr>
          </w:p>
        </w:tc>
        <w:tc>
          <w:tcPr>
            <w:tcW w:w="137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0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</w:p>
        </w:tc>
      </w:tr>
      <w:tr w:rsidR="00EC37DC" w:rsidRPr="00EC37DC" w:rsidTr="00EC37DC">
        <w:tblPrEx>
          <w:tblCellMar>
            <w:left w:w="113" w:type="dxa"/>
            <w:right w:w="108" w:type="dxa"/>
          </w:tblCellMar>
        </w:tblPrEx>
        <w:trPr>
          <w:trHeight w:val="146"/>
        </w:trPr>
        <w:tc>
          <w:tcPr>
            <w:tcW w:w="459" w:type="dxa"/>
            <w:gridSpan w:val="3"/>
            <w:vMerge/>
            <w:tcBorders>
              <w:left w:val="single" w:sz="4" w:space="0" w:color="000000"/>
            </w:tcBorders>
            <w:shd w:val="clear" w:color="auto" w:fill="FBE4D5"/>
          </w:tcPr>
          <w:p w:rsidR="00EC37DC" w:rsidRPr="00EC37DC" w:rsidRDefault="00EC37DC" w:rsidP="00EC37DC">
            <w:pPr>
              <w:spacing w:line="100" w:lineRule="atLeast"/>
              <w:rPr>
                <w:rFonts w:ascii="Arial Narrow" w:hAnsi="Arial Narrow"/>
                <w:sz w:val="18"/>
                <w:szCs w:val="18"/>
              </w:rPr>
            </w:pPr>
          </w:p>
        </w:tc>
        <w:tc>
          <w:tcPr>
            <w:tcW w:w="1463" w:type="dxa"/>
            <w:vMerge/>
            <w:tcBorders>
              <w:left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autoSpaceDE w:val="0"/>
              <w:autoSpaceDN w:val="0"/>
              <w:adjustRightInd w:val="0"/>
              <w:rPr>
                <w:rFonts w:ascii="Arial Narrow" w:eastAsia="Calibri" w:hAnsi="Arial Narrow"/>
                <w:sz w:val="18"/>
                <w:szCs w:val="18"/>
              </w:rPr>
            </w:pPr>
          </w:p>
        </w:tc>
        <w:tc>
          <w:tcPr>
            <w:tcW w:w="46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pStyle w:val="Bezodstpw10"/>
              <w:rPr>
                <w:rFonts w:ascii="Arial Narrow" w:hAnsi="Arial Narrow" w:cs="Times New Roman"/>
                <w:sz w:val="18"/>
                <w:szCs w:val="18"/>
                <w:shd w:val="clear" w:color="auto" w:fill="FFFFFF"/>
              </w:rPr>
            </w:pPr>
            <w:r w:rsidRPr="00EC37DC">
              <w:rPr>
                <w:rFonts w:ascii="Arial Narrow" w:hAnsi="Arial Narrow" w:cs="Times New Roman"/>
                <w:sz w:val="18"/>
                <w:szCs w:val="18"/>
                <w:shd w:val="clear" w:color="auto" w:fill="FFFFFF"/>
              </w:rPr>
              <w:t>PIANKOWY TOR PRZESZKÓD- figury maja być wytworzone z lekkich, grubych, kolorowych, piankowych rur. W skład kompletu  ma  wchodzić min: 5 podstawowych kształtów i min.5 podstawek</w:t>
            </w:r>
          </w:p>
        </w:tc>
        <w:tc>
          <w:tcPr>
            <w:tcW w:w="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pStyle w:val="Bezodstpw1"/>
              <w:jc w:val="center"/>
              <w:rPr>
                <w:rFonts w:ascii="Arial Narrow" w:hAnsi="Arial Narrow" w:cs="Times New Roman"/>
                <w:sz w:val="18"/>
                <w:szCs w:val="18"/>
              </w:rPr>
            </w:pPr>
            <w:proofErr w:type="spellStart"/>
            <w:r w:rsidRPr="00EC37DC">
              <w:rPr>
                <w:rFonts w:ascii="Arial Narrow" w:hAnsi="Arial Narrow" w:cs="Times New Roman"/>
                <w:sz w:val="18"/>
                <w:szCs w:val="18"/>
              </w:rPr>
              <w:t>szt</w:t>
            </w:r>
            <w:proofErr w:type="spellEnd"/>
          </w:p>
        </w:tc>
        <w:tc>
          <w:tcPr>
            <w:tcW w:w="4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pacing w:line="100" w:lineRule="atLeast"/>
              <w:jc w:val="center"/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>1</w:t>
            </w:r>
          </w:p>
        </w:tc>
        <w:tc>
          <w:tcPr>
            <w:tcW w:w="17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noProof/>
                <w:sz w:val="16"/>
                <w:szCs w:val="16"/>
              </w:rPr>
            </w:pPr>
          </w:p>
        </w:tc>
        <w:tc>
          <w:tcPr>
            <w:tcW w:w="137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0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</w:p>
        </w:tc>
      </w:tr>
      <w:tr w:rsidR="00EC37DC" w:rsidRPr="00EC37DC" w:rsidTr="00EC37DC">
        <w:tblPrEx>
          <w:tblCellMar>
            <w:left w:w="113" w:type="dxa"/>
            <w:right w:w="108" w:type="dxa"/>
          </w:tblCellMar>
        </w:tblPrEx>
        <w:trPr>
          <w:trHeight w:val="146"/>
        </w:trPr>
        <w:tc>
          <w:tcPr>
            <w:tcW w:w="459" w:type="dxa"/>
            <w:gridSpan w:val="3"/>
            <w:vMerge/>
            <w:tcBorders>
              <w:left w:val="single" w:sz="4" w:space="0" w:color="000000"/>
            </w:tcBorders>
            <w:shd w:val="clear" w:color="auto" w:fill="FBE4D5"/>
          </w:tcPr>
          <w:p w:rsidR="00EC37DC" w:rsidRPr="00EC37DC" w:rsidRDefault="00EC37DC" w:rsidP="00EC37DC">
            <w:pPr>
              <w:spacing w:line="100" w:lineRule="atLeast"/>
              <w:rPr>
                <w:rFonts w:ascii="Arial Narrow" w:hAnsi="Arial Narrow"/>
                <w:sz w:val="18"/>
                <w:szCs w:val="18"/>
              </w:rPr>
            </w:pPr>
          </w:p>
        </w:tc>
        <w:tc>
          <w:tcPr>
            <w:tcW w:w="1463" w:type="dxa"/>
            <w:vMerge/>
            <w:tcBorders>
              <w:left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autoSpaceDE w:val="0"/>
              <w:autoSpaceDN w:val="0"/>
              <w:adjustRightInd w:val="0"/>
              <w:rPr>
                <w:rFonts w:ascii="Arial Narrow" w:eastAsia="Calibri" w:hAnsi="Arial Narrow"/>
                <w:sz w:val="18"/>
                <w:szCs w:val="18"/>
              </w:rPr>
            </w:pPr>
          </w:p>
        </w:tc>
        <w:tc>
          <w:tcPr>
            <w:tcW w:w="46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pStyle w:val="Bezodstpw10"/>
              <w:rPr>
                <w:rFonts w:ascii="Arial Narrow" w:hAnsi="Arial Narrow" w:cs="Times New Roman"/>
                <w:sz w:val="18"/>
                <w:szCs w:val="18"/>
                <w:shd w:val="clear" w:color="auto" w:fill="FFFFFF"/>
              </w:rPr>
            </w:pPr>
            <w:r w:rsidRPr="00EC37DC">
              <w:rPr>
                <w:rFonts w:ascii="Arial Narrow" w:hAnsi="Arial Narrow" w:cs="Times New Roman"/>
                <w:sz w:val="18"/>
                <w:szCs w:val="18"/>
                <w:shd w:val="clear" w:color="auto" w:fill="FFFFFF"/>
              </w:rPr>
              <w:t>„TWISTER”- w skład kompletu ma wchodzić min. : mata z kolorowym polami o wymiarach min. 165 x 138cm., tarcza ze strzałką</w:t>
            </w:r>
          </w:p>
        </w:tc>
        <w:tc>
          <w:tcPr>
            <w:tcW w:w="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pStyle w:val="Bezodstpw1"/>
              <w:jc w:val="center"/>
              <w:rPr>
                <w:rFonts w:ascii="Arial Narrow" w:hAnsi="Arial Narrow" w:cs="Times New Roman"/>
                <w:sz w:val="18"/>
                <w:szCs w:val="18"/>
              </w:rPr>
            </w:pPr>
            <w:proofErr w:type="spellStart"/>
            <w:r w:rsidRPr="00EC37DC">
              <w:rPr>
                <w:rFonts w:ascii="Arial Narrow" w:hAnsi="Arial Narrow" w:cs="Times New Roman"/>
                <w:sz w:val="18"/>
                <w:szCs w:val="18"/>
              </w:rPr>
              <w:t>kpl</w:t>
            </w:r>
            <w:proofErr w:type="spellEnd"/>
          </w:p>
        </w:tc>
        <w:tc>
          <w:tcPr>
            <w:tcW w:w="4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pacing w:line="100" w:lineRule="atLeast"/>
              <w:jc w:val="center"/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>1</w:t>
            </w:r>
          </w:p>
        </w:tc>
        <w:tc>
          <w:tcPr>
            <w:tcW w:w="17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napToGrid w:val="0"/>
              <w:spacing w:line="100" w:lineRule="atLeast"/>
              <w:rPr>
                <w:rFonts w:ascii="Arial Narrow" w:hAnsi="Arial Narrow"/>
                <w:noProof/>
                <w:sz w:val="16"/>
                <w:szCs w:val="16"/>
              </w:rPr>
            </w:pPr>
            <w:r w:rsidRPr="00EC37DC">
              <w:rPr>
                <w:rFonts w:ascii="Arial Narrow" w:hAnsi="Arial Narrow"/>
                <w:noProof/>
                <w:sz w:val="16"/>
                <w:szCs w:val="16"/>
              </w:rPr>
              <w:drawing>
                <wp:anchor distT="0" distB="0" distL="114300" distR="114300" simplePos="0" relativeHeight="252279808" behindDoc="1" locked="0" layoutInCell="1" allowOverlap="1" wp14:anchorId="246BC374" wp14:editId="55360318">
                  <wp:simplePos x="0" y="0"/>
                  <wp:positionH relativeFrom="column">
                    <wp:posOffset>286276</wp:posOffset>
                  </wp:positionH>
                  <wp:positionV relativeFrom="paragraph">
                    <wp:posOffset>133985</wp:posOffset>
                  </wp:positionV>
                  <wp:extent cx="476250" cy="359172"/>
                  <wp:effectExtent l="0" t="0" r="0" b="3175"/>
                  <wp:wrapNone/>
                  <wp:docPr id="1924" name="Obraz 19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76250" cy="359172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anchor>
              </w:drawing>
            </w:r>
          </w:p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noProof/>
                <w:sz w:val="16"/>
                <w:szCs w:val="16"/>
              </w:rPr>
            </w:pPr>
          </w:p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noProof/>
                <w:sz w:val="16"/>
                <w:szCs w:val="16"/>
              </w:rPr>
            </w:pPr>
          </w:p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noProof/>
                <w:sz w:val="16"/>
                <w:szCs w:val="16"/>
              </w:rPr>
            </w:pPr>
          </w:p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noProof/>
                <w:sz w:val="16"/>
                <w:szCs w:val="16"/>
              </w:rPr>
            </w:pPr>
            <w:r w:rsidRPr="00EC37DC">
              <w:rPr>
                <w:rFonts w:ascii="Arial Narrow" w:hAnsi="Arial Narrow" w:cs="Calibri"/>
                <w:sz w:val="16"/>
                <w:szCs w:val="16"/>
              </w:rPr>
              <w:t xml:space="preserve">W przypadku, gdy opisy poszczególnych elementów przedmiotu zamówienia w sposób bezpośredni lub pośredni zawierają wskazania konkretnych produktów Zamawiający dopuszcza zastosowanie rozwiązań równoważnych. Jako równoważne rozumiane będą takie produkty, które pełnią tą samą funkcję jak wskazane w OPZ, nie gorsze pod względem jakości wykonania i funkcjonalności, z zastrzeżeniem art. 30 ust. 5 </w:t>
            </w:r>
            <w:proofErr w:type="spellStart"/>
            <w:r w:rsidRPr="00EC37DC">
              <w:rPr>
                <w:rFonts w:ascii="Arial Narrow" w:hAnsi="Arial Narrow" w:cs="Calibri"/>
                <w:sz w:val="16"/>
                <w:szCs w:val="16"/>
              </w:rPr>
              <w:t>Pzp</w:t>
            </w:r>
            <w:proofErr w:type="spellEnd"/>
          </w:p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noProof/>
                <w:sz w:val="16"/>
                <w:szCs w:val="16"/>
              </w:rPr>
            </w:pPr>
          </w:p>
        </w:tc>
        <w:tc>
          <w:tcPr>
            <w:tcW w:w="137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0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</w:p>
        </w:tc>
      </w:tr>
      <w:tr w:rsidR="00EC37DC" w:rsidRPr="00EC37DC" w:rsidTr="00EC37DC">
        <w:tblPrEx>
          <w:tblCellMar>
            <w:left w:w="113" w:type="dxa"/>
            <w:right w:w="108" w:type="dxa"/>
          </w:tblCellMar>
        </w:tblPrEx>
        <w:trPr>
          <w:trHeight w:val="146"/>
        </w:trPr>
        <w:tc>
          <w:tcPr>
            <w:tcW w:w="459" w:type="dxa"/>
            <w:gridSpan w:val="3"/>
            <w:vMerge/>
            <w:tcBorders>
              <w:left w:val="single" w:sz="4" w:space="0" w:color="000000"/>
              <w:bottom w:val="single" w:sz="4" w:space="0" w:color="000000"/>
            </w:tcBorders>
            <w:shd w:val="clear" w:color="auto" w:fill="FBE4D5"/>
          </w:tcPr>
          <w:p w:rsidR="00EC37DC" w:rsidRPr="00EC37DC" w:rsidRDefault="00EC37DC" w:rsidP="00EC37DC">
            <w:pPr>
              <w:spacing w:line="100" w:lineRule="atLeast"/>
              <w:rPr>
                <w:rFonts w:ascii="Arial Narrow" w:hAnsi="Arial Narrow"/>
                <w:sz w:val="18"/>
                <w:szCs w:val="18"/>
              </w:rPr>
            </w:pPr>
          </w:p>
        </w:tc>
        <w:tc>
          <w:tcPr>
            <w:tcW w:w="1463" w:type="dxa"/>
            <w:vMerge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autoSpaceDE w:val="0"/>
              <w:autoSpaceDN w:val="0"/>
              <w:adjustRightInd w:val="0"/>
              <w:rPr>
                <w:rFonts w:ascii="Arial Narrow" w:eastAsia="Calibri" w:hAnsi="Arial Narrow"/>
                <w:sz w:val="18"/>
                <w:szCs w:val="18"/>
              </w:rPr>
            </w:pPr>
          </w:p>
        </w:tc>
        <w:tc>
          <w:tcPr>
            <w:tcW w:w="46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pStyle w:val="Bezodstpw10"/>
              <w:rPr>
                <w:rFonts w:ascii="Arial Narrow" w:hAnsi="Arial Narrow" w:cs="Times New Roman"/>
                <w:sz w:val="18"/>
                <w:szCs w:val="18"/>
                <w:shd w:val="clear" w:color="auto" w:fill="FFFFFF"/>
              </w:rPr>
            </w:pPr>
            <w:r w:rsidRPr="00EC37DC">
              <w:rPr>
                <w:rFonts w:ascii="Arial Narrow" w:hAnsi="Arial Narrow" w:cs="Times New Roman"/>
                <w:sz w:val="18"/>
                <w:szCs w:val="18"/>
                <w:shd w:val="clear" w:color="auto" w:fill="FFFFFF"/>
              </w:rPr>
              <w:t xml:space="preserve">SKAKANKI- maja być wykonane z: plastikowe rączki, wymiar min. : </w:t>
            </w:r>
            <w:proofErr w:type="spellStart"/>
            <w:r w:rsidRPr="00EC37DC">
              <w:rPr>
                <w:rFonts w:ascii="Arial Narrow" w:hAnsi="Arial Narrow" w:cs="Times New Roman"/>
                <w:sz w:val="18"/>
                <w:szCs w:val="18"/>
                <w:shd w:val="clear" w:color="auto" w:fill="FFFFFF"/>
              </w:rPr>
              <w:t>śr</w:t>
            </w:r>
            <w:proofErr w:type="spellEnd"/>
            <w:r w:rsidRPr="00EC37DC">
              <w:rPr>
                <w:rFonts w:ascii="Arial Narrow" w:hAnsi="Arial Narrow" w:cs="Times New Roman"/>
                <w:sz w:val="18"/>
                <w:szCs w:val="18"/>
                <w:shd w:val="clear" w:color="auto" w:fill="FFFFFF"/>
              </w:rPr>
              <w:t xml:space="preserve"> 0,5-0,7, sznurek gumowy o dł. 200-210, szer. 2-3cm. Każda skakanka w innym kolorze</w:t>
            </w:r>
          </w:p>
          <w:p w:rsidR="00EC37DC" w:rsidRPr="00EC37DC" w:rsidRDefault="00EC37DC" w:rsidP="00EC37DC">
            <w:pPr>
              <w:pStyle w:val="Bezodstpw10"/>
              <w:rPr>
                <w:rFonts w:ascii="Arial Narrow" w:hAnsi="Arial Narrow" w:cs="Times New Roman"/>
                <w:sz w:val="18"/>
                <w:szCs w:val="18"/>
                <w:shd w:val="clear" w:color="auto" w:fill="FFFFFF"/>
              </w:rPr>
            </w:pPr>
          </w:p>
        </w:tc>
        <w:tc>
          <w:tcPr>
            <w:tcW w:w="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pStyle w:val="Bezodstpw1"/>
              <w:jc w:val="center"/>
              <w:rPr>
                <w:rFonts w:ascii="Arial Narrow" w:hAnsi="Arial Narrow" w:cs="Times New Roman"/>
                <w:sz w:val="18"/>
                <w:szCs w:val="18"/>
              </w:rPr>
            </w:pPr>
            <w:proofErr w:type="spellStart"/>
            <w:r w:rsidRPr="00EC37DC">
              <w:rPr>
                <w:rFonts w:ascii="Arial Narrow" w:hAnsi="Arial Narrow" w:cs="Times New Roman"/>
                <w:sz w:val="18"/>
                <w:szCs w:val="18"/>
              </w:rPr>
              <w:t>szt</w:t>
            </w:r>
            <w:proofErr w:type="spellEnd"/>
          </w:p>
        </w:tc>
        <w:tc>
          <w:tcPr>
            <w:tcW w:w="4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pacing w:line="100" w:lineRule="atLeast"/>
              <w:jc w:val="center"/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>6</w:t>
            </w:r>
          </w:p>
        </w:tc>
        <w:tc>
          <w:tcPr>
            <w:tcW w:w="17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noProof/>
                <w:sz w:val="16"/>
                <w:szCs w:val="16"/>
              </w:rPr>
            </w:pPr>
          </w:p>
        </w:tc>
        <w:tc>
          <w:tcPr>
            <w:tcW w:w="137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0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</w:p>
        </w:tc>
      </w:tr>
      <w:tr w:rsidR="00EC37DC" w:rsidRPr="00EC37DC" w:rsidTr="00EC37DC">
        <w:tblPrEx>
          <w:tblCellMar>
            <w:left w:w="113" w:type="dxa"/>
            <w:right w:w="108" w:type="dxa"/>
          </w:tblCellMar>
        </w:tblPrEx>
        <w:trPr>
          <w:trHeight w:val="146"/>
        </w:trPr>
        <w:tc>
          <w:tcPr>
            <w:tcW w:w="459" w:type="dxa"/>
            <w:gridSpan w:val="3"/>
            <w:vMerge w:val="restart"/>
            <w:tcBorders>
              <w:left w:val="single" w:sz="4" w:space="0" w:color="000000"/>
            </w:tcBorders>
            <w:shd w:val="clear" w:color="auto" w:fill="FBE4D5"/>
          </w:tcPr>
          <w:p w:rsidR="00EC37DC" w:rsidRPr="00EC37DC" w:rsidRDefault="00EC37DC" w:rsidP="00EC37DC">
            <w:pPr>
              <w:spacing w:line="100" w:lineRule="atLeast"/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>22.</w:t>
            </w:r>
          </w:p>
        </w:tc>
        <w:tc>
          <w:tcPr>
            <w:tcW w:w="1463" w:type="dxa"/>
            <w:vMerge w:val="restart"/>
            <w:tcBorders>
              <w:left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autoSpaceDE w:val="0"/>
              <w:autoSpaceDN w:val="0"/>
              <w:adjustRightInd w:val="0"/>
              <w:rPr>
                <w:rFonts w:ascii="Arial Narrow" w:eastAsia="Calibri" w:hAnsi="Arial Narrow"/>
                <w:sz w:val="18"/>
                <w:szCs w:val="18"/>
              </w:rPr>
            </w:pPr>
            <w:r w:rsidRPr="00EC37DC">
              <w:rPr>
                <w:rFonts w:ascii="Arial Narrow" w:eastAsia="Calibri" w:hAnsi="Arial Narrow"/>
                <w:sz w:val="18"/>
                <w:szCs w:val="18"/>
              </w:rPr>
              <w:t>Pomoce do ćwiczeń umuzykalniająco-rytmicznych (cymbałki, bębenek, grzechotki, itp.)</w:t>
            </w:r>
          </w:p>
        </w:tc>
        <w:tc>
          <w:tcPr>
            <w:tcW w:w="46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pStyle w:val="Bezodstpw10"/>
              <w:rPr>
                <w:rFonts w:ascii="Arial Narrow" w:hAnsi="Arial Narrow" w:cs="Times New Roman"/>
                <w:sz w:val="18"/>
                <w:szCs w:val="18"/>
                <w:shd w:val="clear" w:color="auto" w:fill="FFFFFF"/>
              </w:rPr>
            </w:pPr>
            <w:r w:rsidRPr="00EC37DC">
              <w:rPr>
                <w:rFonts w:ascii="Arial Narrow" w:hAnsi="Arial Narrow" w:cs="Times New Roman"/>
                <w:sz w:val="18"/>
                <w:szCs w:val="18"/>
                <w:shd w:val="clear" w:color="auto" w:fill="FFFFFF"/>
              </w:rPr>
              <w:t>DZWONKI CHROMATYCZNE- z pałeczkami, wym. podstawy</w:t>
            </w:r>
          </w:p>
          <w:p w:rsidR="00EC37DC" w:rsidRPr="00EC37DC" w:rsidRDefault="00EC37DC" w:rsidP="00EC37DC">
            <w:pPr>
              <w:pStyle w:val="Bezodstpw10"/>
              <w:rPr>
                <w:rFonts w:ascii="Arial Narrow" w:hAnsi="Arial Narrow" w:cs="Times New Roman"/>
                <w:sz w:val="18"/>
                <w:szCs w:val="18"/>
                <w:shd w:val="clear" w:color="auto" w:fill="FFFFFF"/>
              </w:rPr>
            </w:pPr>
            <w:r w:rsidRPr="00EC37DC">
              <w:rPr>
                <w:rFonts w:ascii="Arial Narrow" w:hAnsi="Arial Narrow" w:cs="Times New Roman"/>
                <w:sz w:val="18"/>
                <w:szCs w:val="18"/>
                <w:shd w:val="clear" w:color="auto" w:fill="FFFFFF"/>
              </w:rPr>
              <w:t xml:space="preserve"> (+/-2cm) 42 x 24 cm, 27 tonowe. Podstawa ma  być wykonana z drewna. Jeden rząd płytek w kolorze białym, drugi w kolorze czarnym.</w:t>
            </w:r>
          </w:p>
        </w:tc>
        <w:tc>
          <w:tcPr>
            <w:tcW w:w="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pStyle w:val="Bezodstpw1"/>
              <w:jc w:val="center"/>
              <w:rPr>
                <w:rFonts w:ascii="Arial Narrow" w:hAnsi="Arial Narrow" w:cs="Times New Roman"/>
                <w:sz w:val="18"/>
                <w:szCs w:val="18"/>
              </w:rPr>
            </w:pPr>
            <w:r w:rsidRPr="00EC37DC">
              <w:rPr>
                <w:rFonts w:ascii="Arial Narrow" w:hAnsi="Arial Narrow" w:cs="Times New Roman"/>
                <w:sz w:val="18"/>
                <w:szCs w:val="18"/>
              </w:rPr>
              <w:t>Szt.</w:t>
            </w:r>
          </w:p>
        </w:tc>
        <w:tc>
          <w:tcPr>
            <w:tcW w:w="4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pacing w:line="100" w:lineRule="atLeast"/>
              <w:jc w:val="center"/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>4</w:t>
            </w:r>
          </w:p>
        </w:tc>
        <w:tc>
          <w:tcPr>
            <w:tcW w:w="17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noProof/>
                <w:sz w:val="16"/>
                <w:szCs w:val="16"/>
              </w:rPr>
            </w:pPr>
            <w:r w:rsidRPr="00EC37DC">
              <w:rPr>
                <w:rFonts w:ascii="Arial Narrow" w:hAnsi="Arial Narrow"/>
                <w:noProof/>
                <w:sz w:val="16"/>
                <w:szCs w:val="16"/>
              </w:rPr>
              <w:drawing>
                <wp:anchor distT="0" distB="0" distL="114300" distR="114300" simplePos="0" relativeHeight="252280832" behindDoc="1" locked="0" layoutInCell="1" allowOverlap="1" wp14:anchorId="14219447" wp14:editId="67421220">
                  <wp:simplePos x="0" y="0"/>
                  <wp:positionH relativeFrom="column">
                    <wp:posOffset>229133</wp:posOffset>
                  </wp:positionH>
                  <wp:positionV relativeFrom="paragraph">
                    <wp:posOffset>124460</wp:posOffset>
                  </wp:positionV>
                  <wp:extent cx="533400" cy="397272"/>
                  <wp:effectExtent l="0" t="0" r="0" b="3175"/>
                  <wp:wrapNone/>
                  <wp:docPr id="1925" name="Obraz 19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33400" cy="397272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anchor>
              </w:drawing>
            </w:r>
          </w:p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noProof/>
                <w:sz w:val="16"/>
                <w:szCs w:val="16"/>
              </w:rPr>
            </w:pPr>
          </w:p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noProof/>
                <w:sz w:val="16"/>
                <w:szCs w:val="16"/>
              </w:rPr>
            </w:pPr>
          </w:p>
        </w:tc>
        <w:tc>
          <w:tcPr>
            <w:tcW w:w="137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0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</w:p>
        </w:tc>
      </w:tr>
      <w:tr w:rsidR="00EC37DC" w:rsidRPr="00EC37DC" w:rsidTr="00EC37DC">
        <w:tblPrEx>
          <w:tblCellMar>
            <w:left w:w="113" w:type="dxa"/>
            <w:right w:w="108" w:type="dxa"/>
          </w:tblCellMar>
        </w:tblPrEx>
        <w:trPr>
          <w:trHeight w:val="146"/>
        </w:trPr>
        <w:tc>
          <w:tcPr>
            <w:tcW w:w="459" w:type="dxa"/>
            <w:gridSpan w:val="3"/>
            <w:vMerge/>
            <w:tcBorders>
              <w:left w:val="single" w:sz="4" w:space="0" w:color="000000"/>
            </w:tcBorders>
            <w:shd w:val="clear" w:color="auto" w:fill="FBE4D5"/>
          </w:tcPr>
          <w:p w:rsidR="00EC37DC" w:rsidRPr="00EC37DC" w:rsidRDefault="00EC37DC" w:rsidP="00EC37DC">
            <w:pPr>
              <w:spacing w:line="100" w:lineRule="atLeast"/>
              <w:rPr>
                <w:rFonts w:ascii="Arial Narrow" w:hAnsi="Arial Narrow"/>
                <w:sz w:val="18"/>
                <w:szCs w:val="18"/>
              </w:rPr>
            </w:pPr>
          </w:p>
        </w:tc>
        <w:tc>
          <w:tcPr>
            <w:tcW w:w="1463" w:type="dxa"/>
            <w:vMerge/>
            <w:tcBorders>
              <w:left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autoSpaceDE w:val="0"/>
              <w:autoSpaceDN w:val="0"/>
              <w:adjustRightInd w:val="0"/>
              <w:rPr>
                <w:rFonts w:ascii="Arial Narrow" w:eastAsia="Calibri" w:hAnsi="Arial Narrow"/>
                <w:sz w:val="18"/>
                <w:szCs w:val="18"/>
              </w:rPr>
            </w:pPr>
          </w:p>
        </w:tc>
        <w:tc>
          <w:tcPr>
            <w:tcW w:w="46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pStyle w:val="Bezodstpw10"/>
              <w:rPr>
                <w:rFonts w:ascii="Arial Narrow" w:hAnsi="Arial Narrow" w:cs="Times New Roman"/>
                <w:sz w:val="18"/>
                <w:szCs w:val="18"/>
                <w:shd w:val="clear" w:color="auto" w:fill="FFFFFF"/>
              </w:rPr>
            </w:pPr>
            <w:r w:rsidRPr="00EC37DC">
              <w:rPr>
                <w:rFonts w:ascii="Arial Narrow" w:hAnsi="Arial Narrow" w:cs="Times New Roman"/>
                <w:sz w:val="18"/>
                <w:szCs w:val="18"/>
                <w:shd w:val="clear" w:color="auto" w:fill="FFFFFF"/>
              </w:rPr>
              <w:t>TARKA Z KORALIKAMI – instrument, ma  składać się z: metalowych koralików rozmieszczonych na drewnianym walcu. śr. min. 11 cm</w:t>
            </w:r>
          </w:p>
          <w:p w:rsidR="00EC37DC" w:rsidRPr="00EC37DC" w:rsidRDefault="00EC37DC" w:rsidP="00EC37DC">
            <w:pPr>
              <w:pStyle w:val="Bezodstpw10"/>
              <w:rPr>
                <w:rFonts w:ascii="Arial Narrow" w:hAnsi="Arial Narrow" w:cs="Times New Roman"/>
                <w:sz w:val="18"/>
                <w:szCs w:val="18"/>
                <w:shd w:val="clear" w:color="auto" w:fill="FFFFFF"/>
              </w:rPr>
            </w:pPr>
          </w:p>
          <w:p w:rsidR="00EC37DC" w:rsidRPr="00EC37DC" w:rsidRDefault="00EC37DC" w:rsidP="00EC37DC">
            <w:pPr>
              <w:pStyle w:val="Bezodstpw10"/>
              <w:rPr>
                <w:rFonts w:ascii="Arial Narrow" w:hAnsi="Arial Narrow" w:cs="Times New Roman"/>
                <w:sz w:val="18"/>
                <w:szCs w:val="18"/>
                <w:shd w:val="clear" w:color="auto" w:fill="FFFFFF"/>
              </w:rPr>
            </w:pPr>
          </w:p>
        </w:tc>
        <w:tc>
          <w:tcPr>
            <w:tcW w:w="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pStyle w:val="Bezodstpw1"/>
              <w:jc w:val="center"/>
              <w:rPr>
                <w:rFonts w:ascii="Arial Narrow" w:hAnsi="Arial Narrow" w:cs="Times New Roman"/>
                <w:sz w:val="18"/>
                <w:szCs w:val="18"/>
              </w:rPr>
            </w:pPr>
            <w:r w:rsidRPr="00EC37DC">
              <w:rPr>
                <w:rFonts w:ascii="Arial Narrow" w:hAnsi="Arial Narrow" w:cs="Times New Roman"/>
                <w:sz w:val="18"/>
                <w:szCs w:val="18"/>
              </w:rPr>
              <w:t>Szt.</w:t>
            </w:r>
          </w:p>
        </w:tc>
        <w:tc>
          <w:tcPr>
            <w:tcW w:w="4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pacing w:line="100" w:lineRule="atLeast"/>
              <w:jc w:val="center"/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>2</w:t>
            </w:r>
          </w:p>
        </w:tc>
        <w:tc>
          <w:tcPr>
            <w:tcW w:w="17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noProof/>
                <w:sz w:val="16"/>
                <w:szCs w:val="16"/>
              </w:rPr>
            </w:pPr>
            <w:r w:rsidRPr="00EC37DC">
              <w:rPr>
                <w:rFonts w:ascii="Arial Narrow" w:hAnsi="Arial Narrow"/>
                <w:noProof/>
                <w:sz w:val="16"/>
                <w:szCs w:val="16"/>
              </w:rPr>
              <w:drawing>
                <wp:anchor distT="0" distB="0" distL="114300" distR="114300" simplePos="0" relativeHeight="252281856" behindDoc="1" locked="0" layoutInCell="1" allowOverlap="1" wp14:anchorId="6CBE4783" wp14:editId="5ACA7063">
                  <wp:simplePos x="0" y="0"/>
                  <wp:positionH relativeFrom="column">
                    <wp:posOffset>85725</wp:posOffset>
                  </wp:positionH>
                  <wp:positionV relativeFrom="paragraph">
                    <wp:posOffset>127001</wp:posOffset>
                  </wp:positionV>
                  <wp:extent cx="504825" cy="379540"/>
                  <wp:effectExtent l="0" t="0" r="0" b="1905"/>
                  <wp:wrapNone/>
                  <wp:docPr id="1926" name="Obraz 19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11021" cy="384198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anchor>
              </w:drawing>
            </w:r>
          </w:p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noProof/>
                <w:sz w:val="16"/>
                <w:szCs w:val="16"/>
              </w:rPr>
            </w:pPr>
          </w:p>
        </w:tc>
        <w:tc>
          <w:tcPr>
            <w:tcW w:w="137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0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</w:p>
        </w:tc>
      </w:tr>
      <w:tr w:rsidR="00EC37DC" w:rsidRPr="00EC37DC" w:rsidTr="00EC37DC">
        <w:tblPrEx>
          <w:tblCellMar>
            <w:left w:w="113" w:type="dxa"/>
            <w:right w:w="108" w:type="dxa"/>
          </w:tblCellMar>
        </w:tblPrEx>
        <w:trPr>
          <w:trHeight w:val="146"/>
        </w:trPr>
        <w:tc>
          <w:tcPr>
            <w:tcW w:w="459" w:type="dxa"/>
            <w:gridSpan w:val="3"/>
            <w:vMerge/>
            <w:tcBorders>
              <w:left w:val="single" w:sz="4" w:space="0" w:color="000000"/>
            </w:tcBorders>
            <w:shd w:val="clear" w:color="auto" w:fill="FBE4D5"/>
          </w:tcPr>
          <w:p w:rsidR="00EC37DC" w:rsidRPr="00EC37DC" w:rsidRDefault="00EC37DC" w:rsidP="00EC37DC">
            <w:pPr>
              <w:spacing w:line="100" w:lineRule="atLeast"/>
              <w:rPr>
                <w:rFonts w:ascii="Arial Narrow" w:hAnsi="Arial Narrow"/>
                <w:sz w:val="18"/>
                <w:szCs w:val="18"/>
              </w:rPr>
            </w:pPr>
          </w:p>
        </w:tc>
        <w:tc>
          <w:tcPr>
            <w:tcW w:w="1463" w:type="dxa"/>
            <w:vMerge/>
            <w:tcBorders>
              <w:left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autoSpaceDE w:val="0"/>
              <w:autoSpaceDN w:val="0"/>
              <w:adjustRightInd w:val="0"/>
              <w:rPr>
                <w:rFonts w:ascii="Arial Narrow" w:eastAsia="Calibri" w:hAnsi="Arial Narrow"/>
                <w:sz w:val="18"/>
                <w:szCs w:val="18"/>
              </w:rPr>
            </w:pPr>
          </w:p>
        </w:tc>
        <w:tc>
          <w:tcPr>
            <w:tcW w:w="46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pStyle w:val="Bezodstpw10"/>
              <w:rPr>
                <w:rFonts w:ascii="Arial Narrow" w:hAnsi="Arial Narrow" w:cs="Times New Roman"/>
                <w:sz w:val="18"/>
                <w:szCs w:val="18"/>
                <w:shd w:val="clear" w:color="auto" w:fill="FFFFFF"/>
              </w:rPr>
            </w:pPr>
            <w:r w:rsidRPr="00EC37DC">
              <w:rPr>
                <w:rFonts w:ascii="Arial Narrow" w:hAnsi="Arial Narrow" w:cs="Times New Roman"/>
                <w:sz w:val="18"/>
                <w:szCs w:val="18"/>
                <w:shd w:val="clear" w:color="auto" w:fill="FFFFFF"/>
              </w:rPr>
              <w:t>MARAKASY DREWNIANE KOLOROWE- wym. min. 20 x 6 x 6 cm;</w:t>
            </w:r>
          </w:p>
        </w:tc>
        <w:tc>
          <w:tcPr>
            <w:tcW w:w="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pStyle w:val="Bezodstpw1"/>
              <w:jc w:val="center"/>
              <w:rPr>
                <w:rFonts w:ascii="Arial Narrow" w:hAnsi="Arial Narrow" w:cs="Times New Roman"/>
                <w:sz w:val="18"/>
                <w:szCs w:val="18"/>
              </w:rPr>
            </w:pPr>
            <w:r w:rsidRPr="00EC37DC">
              <w:rPr>
                <w:rFonts w:ascii="Arial Narrow" w:hAnsi="Arial Narrow" w:cs="Times New Roman"/>
                <w:sz w:val="18"/>
                <w:szCs w:val="18"/>
              </w:rPr>
              <w:t>Szt.</w:t>
            </w:r>
          </w:p>
        </w:tc>
        <w:tc>
          <w:tcPr>
            <w:tcW w:w="4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pacing w:line="100" w:lineRule="atLeast"/>
              <w:jc w:val="center"/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>2</w:t>
            </w:r>
          </w:p>
        </w:tc>
        <w:tc>
          <w:tcPr>
            <w:tcW w:w="17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napToGrid w:val="0"/>
              <w:spacing w:line="100" w:lineRule="atLeast"/>
              <w:rPr>
                <w:rFonts w:ascii="Arial Narrow" w:hAnsi="Arial Narrow"/>
                <w:noProof/>
                <w:sz w:val="16"/>
                <w:szCs w:val="16"/>
              </w:rPr>
            </w:pPr>
          </w:p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noProof/>
                <w:sz w:val="16"/>
                <w:szCs w:val="16"/>
              </w:rPr>
            </w:pPr>
            <w:r w:rsidRPr="00EC37DC">
              <w:rPr>
                <w:rFonts w:ascii="Arial Narrow" w:hAnsi="Arial Narrow"/>
                <w:noProof/>
                <w:sz w:val="16"/>
                <w:szCs w:val="16"/>
              </w:rPr>
              <w:drawing>
                <wp:anchor distT="0" distB="0" distL="114300" distR="114300" simplePos="0" relativeHeight="252282880" behindDoc="1" locked="0" layoutInCell="1" allowOverlap="1" wp14:anchorId="2346734A" wp14:editId="60C191E2">
                  <wp:simplePos x="0" y="0"/>
                  <wp:positionH relativeFrom="column">
                    <wp:posOffset>285750</wp:posOffset>
                  </wp:positionH>
                  <wp:positionV relativeFrom="paragraph">
                    <wp:posOffset>36830</wp:posOffset>
                  </wp:positionV>
                  <wp:extent cx="438150" cy="329384"/>
                  <wp:effectExtent l="0" t="0" r="0" b="0"/>
                  <wp:wrapNone/>
                  <wp:docPr id="1927" name="Obraz 19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38150" cy="329384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anchor>
              </w:drawing>
            </w:r>
          </w:p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noProof/>
                <w:sz w:val="16"/>
                <w:szCs w:val="16"/>
              </w:rPr>
            </w:pPr>
          </w:p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noProof/>
                <w:sz w:val="16"/>
                <w:szCs w:val="16"/>
              </w:rPr>
            </w:pPr>
          </w:p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noProof/>
                <w:sz w:val="16"/>
                <w:szCs w:val="16"/>
              </w:rPr>
            </w:pPr>
          </w:p>
        </w:tc>
        <w:tc>
          <w:tcPr>
            <w:tcW w:w="137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0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</w:p>
        </w:tc>
      </w:tr>
      <w:tr w:rsidR="00EC37DC" w:rsidRPr="00EC37DC" w:rsidTr="00EC37DC">
        <w:tblPrEx>
          <w:tblCellMar>
            <w:left w:w="113" w:type="dxa"/>
            <w:right w:w="108" w:type="dxa"/>
          </w:tblCellMar>
        </w:tblPrEx>
        <w:trPr>
          <w:trHeight w:val="146"/>
        </w:trPr>
        <w:tc>
          <w:tcPr>
            <w:tcW w:w="459" w:type="dxa"/>
            <w:gridSpan w:val="3"/>
            <w:vMerge/>
            <w:tcBorders>
              <w:left w:val="single" w:sz="4" w:space="0" w:color="000000"/>
            </w:tcBorders>
            <w:shd w:val="clear" w:color="auto" w:fill="FBE4D5"/>
          </w:tcPr>
          <w:p w:rsidR="00EC37DC" w:rsidRPr="00EC37DC" w:rsidRDefault="00EC37DC" w:rsidP="00EC37DC">
            <w:pPr>
              <w:spacing w:line="100" w:lineRule="atLeast"/>
              <w:rPr>
                <w:rFonts w:ascii="Arial Narrow" w:hAnsi="Arial Narrow"/>
                <w:sz w:val="18"/>
                <w:szCs w:val="18"/>
              </w:rPr>
            </w:pPr>
          </w:p>
        </w:tc>
        <w:tc>
          <w:tcPr>
            <w:tcW w:w="1463" w:type="dxa"/>
            <w:vMerge/>
            <w:tcBorders>
              <w:left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autoSpaceDE w:val="0"/>
              <w:autoSpaceDN w:val="0"/>
              <w:adjustRightInd w:val="0"/>
              <w:rPr>
                <w:rFonts w:ascii="Arial Narrow" w:eastAsia="Calibri" w:hAnsi="Arial Narrow"/>
                <w:sz w:val="18"/>
                <w:szCs w:val="18"/>
              </w:rPr>
            </w:pPr>
          </w:p>
        </w:tc>
        <w:tc>
          <w:tcPr>
            <w:tcW w:w="46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pStyle w:val="Bezodstpw10"/>
              <w:rPr>
                <w:rFonts w:ascii="Arial Narrow" w:hAnsi="Arial Narrow" w:cs="Times New Roman"/>
                <w:sz w:val="18"/>
                <w:szCs w:val="18"/>
                <w:shd w:val="clear" w:color="auto" w:fill="FFFFFF"/>
              </w:rPr>
            </w:pPr>
            <w:r w:rsidRPr="00EC37DC">
              <w:rPr>
                <w:rFonts w:ascii="Arial Narrow" w:hAnsi="Arial Narrow" w:cs="Times New Roman"/>
                <w:sz w:val="18"/>
                <w:szCs w:val="18"/>
                <w:shd w:val="clear" w:color="auto" w:fill="FFFFFF"/>
              </w:rPr>
              <w:t>TRZYCZĘŚCIOWE GUIRO- Drewniany instrument z rączką i pałeczką. Wymiary min.: 4 cm, wys. 26</w:t>
            </w:r>
          </w:p>
          <w:p w:rsidR="00EC37DC" w:rsidRPr="00EC37DC" w:rsidRDefault="00EC37DC" w:rsidP="00EC37DC">
            <w:pPr>
              <w:pStyle w:val="Bezodstpw10"/>
              <w:rPr>
                <w:rFonts w:ascii="Arial Narrow" w:hAnsi="Arial Narrow" w:cs="Times New Roman"/>
                <w:sz w:val="18"/>
                <w:szCs w:val="18"/>
                <w:shd w:val="clear" w:color="auto" w:fill="FFFFFF"/>
              </w:rPr>
            </w:pPr>
          </w:p>
          <w:p w:rsidR="00EC37DC" w:rsidRPr="00EC37DC" w:rsidRDefault="00EC37DC" w:rsidP="00EC37DC">
            <w:pPr>
              <w:pStyle w:val="Bezodstpw10"/>
              <w:rPr>
                <w:rFonts w:ascii="Arial Narrow" w:hAnsi="Arial Narrow" w:cs="Times New Roman"/>
                <w:sz w:val="18"/>
                <w:szCs w:val="18"/>
                <w:shd w:val="clear" w:color="auto" w:fill="FFFFFF"/>
              </w:rPr>
            </w:pPr>
          </w:p>
          <w:p w:rsidR="00EC37DC" w:rsidRPr="00EC37DC" w:rsidRDefault="00EC37DC" w:rsidP="00EC37DC">
            <w:pPr>
              <w:pStyle w:val="Bezodstpw10"/>
              <w:rPr>
                <w:rFonts w:ascii="Arial Narrow" w:hAnsi="Arial Narrow" w:cs="Times New Roman"/>
                <w:sz w:val="18"/>
                <w:szCs w:val="18"/>
                <w:shd w:val="clear" w:color="auto" w:fill="FFFFFF"/>
              </w:rPr>
            </w:pPr>
          </w:p>
        </w:tc>
        <w:tc>
          <w:tcPr>
            <w:tcW w:w="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pStyle w:val="Bezodstpw1"/>
              <w:jc w:val="center"/>
              <w:rPr>
                <w:rFonts w:ascii="Arial Narrow" w:hAnsi="Arial Narrow" w:cs="Times New Roman"/>
                <w:sz w:val="18"/>
                <w:szCs w:val="18"/>
              </w:rPr>
            </w:pPr>
            <w:r w:rsidRPr="00EC37DC">
              <w:rPr>
                <w:rFonts w:ascii="Arial Narrow" w:hAnsi="Arial Narrow" w:cs="Times New Roman"/>
                <w:sz w:val="18"/>
                <w:szCs w:val="18"/>
              </w:rPr>
              <w:t>Szt.</w:t>
            </w:r>
          </w:p>
        </w:tc>
        <w:tc>
          <w:tcPr>
            <w:tcW w:w="4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pacing w:line="100" w:lineRule="atLeast"/>
              <w:jc w:val="center"/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>1</w:t>
            </w:r>
          </w:p>
        </w:tc>
        <w:tc>
          <w:tcPr>
            <w:tcW w:w="17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napToGrid w:val="0"/>
              <w:spacing w:line="100" w:lineRule="atLeast"/>
              <w:rPr>
                <w:rFonts w:ascii="Arial Narrow" w:hAnsi="Arial Narrow"/>
                <w:noProof/>
                <w:sz w:val="16"/>
                <w:szCs w:val="16"/>
              </w:rPr>
            </w:pPr>
          </w:p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noProof/>
                <w:sz w:val="16"/>
                <w:szCs w:val="16"/>
              </w:rPr>
            </w:pPr>
            <w:r w:rsidRPr="00EC37DC">
              <w:rPr>
                <w:rFonts w:ascii="Arial Narrow" w:hAnsi="Arial Narrow"/>
                <w:noProof/>
                <w:sz w:val="16"/>
                <w:szCs w:val="16"/>
              </w:rPr>
              <w:drawing>
                <wp:anchor distT="0" distB="0" distL="114300" distR="114300" simplePos="0" relativeHeight="252283904" behindDoc="1" locked="0" layoutInCell="1" allowOverlap="1" wp14:anchorId="7D06672F" wp14:editId="79B17F57">
                  <wp:simplePos x="0" y="0"/>
                  <wp:positionH relativeFrom="column">
                    <wp:posOffset>314325</wp:posOffset>
                  </wp:positionH>
                  <wp:positionV relativeFrom="paragraph">
                    <wp:posOffset>56515</wp:posOffset>
                  </wp:positionV>
                  <wp:extent cx="409575" cy="306549"/>
                  <wp:effectExtent l="0" t="0" r="0" b="0"/>
                  <wp:wrapNone/>
                  <wp:docPr id="1928" name="Obraz 19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09575" cy="306549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anchor>
              </w:drawing>
            </w:r>
          </w:p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noProof/>
                <w:sz w:val="16"/>
                <w:szCs w:val="16"/>
              </w:rPr>
            </w:pPr>
          </w:p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noProof/>
                <w:sz w:val="16"/>
                <w:szCs w:val="16"/>
              </w:rPr>
            </w:pPr>
          </w:p>
        </w:tc>
        <w:tc>
          <w:tcPr>
            <w:tcW w:w="137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0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</w:p>
        </w:tc>
      </w:tr>
      <w:tr w:rsidR="00EC37DC" w:rsidRPr="00EC37DC" w:rsidTr="00EC37DC">
        <w:tblPrEx>
          <w:tblCellMar>
            <w:left w:w="113" w:type="dxa"/>
            <w:right w:w="108" w:type="dxa"/>
          </w:tblCellMar>
        </w:tblPrEx>
        <w:trPr>
          <w:trHeight w:val="146"/>
        </w:trPr>
        <w:tc>
          <w:tcPr>
            <w:tcW w:w="459" w:type="dxa"/>
            <w:gridSpan w:val="3"/>
            <w:vMerge/>
            <w:tcBorders>
              <w:left w:val="single" w:sz="4" w:space="0" w:color="000000"/>
            </w:tcBorders>
            <w:shd w:val="clear" w:color="auto" w:fill="FBE4D5"/>
          </w:tcPr>
          <w:p w:rsidR="00EC37DC" w:rsidRPr="00EC37DC" w:rsidRDefault="00EC37DC" w:rsidP="00EC37DC">
            <w:pPr>
              <w:spacing w:line="100" w:lineRule="atLeast"/>
              <w:rPr>
                <w:rFonts w:ascii="Arial Narrow" w:hAnsi="Arial Narrow"/>
                <w:sz w:val="18"/>
                <w:szCs w:val="18"/>
              </w:rPr>
            </w:pPr>
          </w:p>
        </w:tc>
        <w:tc>
          <w:tcPr>
            <w:tcW w:w="1463" w:type="dxa"/>
            <w:vMerge/>
            <w:tcBorders>
              <w:left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autoSpaceDE w:val="0"/>
              <w:autoSpaceDN w:val="0"/>
              <w:adjustRightInd w:val="0"/>
              <w:rPr>
                <w:rFonts w:ascii="Arial Narrow" w:eastAsia="Calibri" w:hAnsi="Arial Narrow"/>
                <w:sz w:val="18"/>
                <w:szCs w:val="18"/>
              </w:rPr>
            </w:pPr>
          </w:p>
        </w:tc>
        <w:tc>
          <w:tcPr>
            <w:tcW w:w="46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pStyle w:val="Bezodstpw10"/>
              <w:rPr>
                <w:rFonts w:ascii="Arial Narrow" w:hAnsi="Arial Narrow" w:cs="Times New Roman"/>
                <w:sz w:val="18"/>
                <w:szCs w:val="18"/>
                <w:shd w:val="clear" w:color="auto" w:fill="FFFFFF"/>
              </w:rPr>
            </w:pPr>
            <w:r w:rsidRPr="00EC37DC">
              <w:rPr>
                <w:rFonts w:ascii="Arial Narrow" w:hAnsi="Arial Narrow" w:cs="Times New Roman"/>
                <w:sz w:val="18"/>
                <w:szCs w:val="18"/>
                <w:shd w:val="clear" w:color="auto" w:fill="FFFFFF"/>
              </w:rPr>
              <w:t>TERKOTKA- instrument ma być wykonany z drewna, a dźwięk powstawać poprzez obracanie terkotki na drewnianym uchwycie. wym. min.  14 x 13 cm, max.16x15 cm</w:t>
            </w:r>
          </w:p>
        </w:tc>
        <w:tc>
          <w:tcPr>
            <w:tcW w:w="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pStyle w:val="Bezodstpw1"/>
              <w:jc w:val="center"/>
              <w:rPr>
                <w:rFonts w:ascii="Arial Narrow" w:hAnsi="Arial Narrow" w:cs="Times New Roman"/>
                <w:sz w:val="18"/>
                <w:szCs w:val="18"/>
              </w:rPr>
            </w:pPr>
            <w:r w:rsidRPr="00EC37DC">
              <w:rPr>
                <w:rFonts w:ascii="Arial Narrow" w:hAnsi="Arial Narrow" w:cs="Times New Roman"/>
                <w:sz w:val="18"/>
                <w:szCs w:val="18"/>
              </w:rPr>
              <w:t>Szt.</w:t>
            </w:r>
          </w:p>
        </w:tc>
        <w:tc>
          <w:tcPr>
            <w:tcW w:w="4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pacing w:line="100" w:lineRule="atLeast"/>
              <w:jc w:val="center"/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>2</w:t>
            </w:r>
          </w:p>
        </w:tc>
        <w:tc>
          <w:tcPr>
            <w:tcW w:w="17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noProof/>
                <w:sz w:val="16"/>
                <w:szCs w:val="16"/>
              </w:rPr>
            </w:pPr>
            <w:r w:rsidRPr="00EC37DC">
              <w:rPr>
                <w:rFonts w:ascii="Arial Narrow" w:hAnsi="Arial Narrow"/>
                <w:noProof/>
                <w:sz w:val="16"/>
                <w:szCs w:val="16"/>
              </w:rPr>
              <w:drawing>
                <wp:anchor distT="0" distB="0" distL="114300" distR="114300" simplePos="0" relativeHeight="252284928" behindDoc="1" locked="0" layoutInCell="1" allowOverlap="1" wp14:anchorId="296F23D1" wp14:editId="27BDE278">
                  <wp:simplePos x="0" y="0"/>
                  <wp:positionH relativeFrom="column">
                    <wp:posOffset>314325</wp:posOffset>
                  </wp:positionH>
                  <wp:positionV relativeFrom="paragraph">
                    <wp:posOffset>86360</wp:posOffset>
                  </wp:positionV>
                  <wp:extent cx="419100" cy="312568"/>
                  <wp:effectExtent l="0" t="0" r="0" b="0"/>
                  <wp:wrapNone/>
                  <wp:docPr id="1929" name="Obraz 19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19100" cy="312568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anchor>
              </w:drawing>
            </w:r>
          </w:p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noProof/>
                <w:sz w:val="16"/>
                <w:szCs w:val="16"/>
              </w:rPr>
            </w:pPr>
          </w:p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noProof/>
                <w:sz w:val="16"/>
                <w:szCs w:val="16"/>
              </w:rPr>
            </w:pPr>
          </w:p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noProof/>
                <w:sz w:val="16"/>
                <w:szCs w:val="16"/>
              </w:rPr>
            </w:pPr>
          </w:p>
        </w:tc>
        <w:tc>
          <w:tcPr>
            <w:tcW w:w="137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0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</w:p>
        </w:tc>
      </w:tr>
      <w:tr w:rsidR="00EC37DC" w:rsidRPr="00EC37DC" w:rsidTr="00EC37DC">
        <w:tblPrEx>
          <w:tblCellMar>
            <w:left w:w="113" w:type="dxa"/>
            <w:right w:w="108" w:type="dxa"/>
          </w:tblCellMar>
        </w:tblPrEx>
        <w:trPr>
          <w:trHeight w:val="146"/>
        </w:trPr>
        <w:tc>
          <w:tcPr>
            <w:tcW w:w="459" w:type="dxa"/>
            <w:gridSpan w:val="3"/>
            <w:vMerge/>
            <w:tcBorders>
              <w:left w:val="single" w:sz="4" w:space="0" w:color="000000"/>
            </w:tcBorders>
            <w:shd w:val="clear" w:color="auto" w:fill="FBE4D5"/>
          </w:tcPr>
          <w:p w:rsidR="00EC37DC" w:rsidRPr="00EC37DC" w:rsidRDefault="00EC37DC" w:rsidP="00EC37DC">
            <w:pPr>
              <w:spacing w:line="100" w:lineRule="atLeast"/>
              <w:rPr>
                <w:rFonts w:ascii="Arial Narrow" w:hAnsi="Arial Narrow"/>
                <w:sz w:val="18"/>
                <w:szCs w:val="18"/>
              </w:rPr>
            </w:pPr>
          </w:p>
        </w:tc>
        <w:tc>
          <w:tcPr>
            <w:tcW w:w="1463" w:type="dxa"/>
            <w:vMerge/>
            <w:tcBorders>
              <w:left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autoSpaceDE w:val="0"/>
              <w:autoSpaceDN w:val="0"/>
              <w:adjustRightInd w:val="0"/>
              <w:rPr>
                <w:rFonts w:ascii="Arial Narrow" w:eastAsia="Calibri" w:hAnsi="Arial Narrow"/>
                <w:sz w:val="18"/>
                <w:szCs w:val="18"/>
              </w:rPr>
            </w:pPr>
          </w:p>
        </w:tc>
        <w:tc>
          <w:tcPr>
            <w:tcW w:w="46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pStyle w:val="Bezodstpw10"/>
              <w:rPr>
                <w:rFonts w:ascii="Arial Narrow" w:hAnsi="Arial Narrow" w:cs="Times New Roman"/>
                <w:sz w:val="18"/>
                <w:szCs w:val="18"/>
                <w:shd w:val="clear" w:color="auto" w:fill="FFFFFF"/>
              </w:rPr>
            </w:pPr>
            <w:r w:rsidRPr="00EC37DC">
              <w:rPr>
                <w:rFonts w:ascii="Arial Narrow" w:hAnsi="Arial Narrow" w:cs="Times New Roman"/>
                <w:sz w:val="18"/>
                <w:szCs w:val="18"/>
                <w:shd w:val="clear" w:color="auto" w:fill="FFFFFF"/>
              </w:rPr>
              <w:t>BĘBENEK DREWNIANY- ma być wyposażony w pas do wieszania na szyi. wym. min. 29 x 29 x 10 cm, 2 pałeczki</w:t>
            </w:r>
          </w:p>
        </w:tc>
        <w:tc>
          <w:tcPr>
            <w:tcW w:w="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pStyle w:val="Bezodstpw1"/>
              <w:jc w:val="center"/>
              <w:rPr>
                <w:rFonts w:ascii="Arial Narrow" w:hAnsi="Arial Narrow" w:cs="Times New Roman"/>
                <w:sz w:val="18"/>
                <w:szCs w:val="18"/>
              </w:rPr>
            </w:pPr>
            <w:r w:rsidRPr="00EC37DC">
              <w:rPr>
                <w:rFonts w:ascii="Arial Narrow" w:hAnsi="Arial Narrow" w:cs="Times New Roman"/>
                <w:sz w:val="18"/>
                <w:szCs w:val="18"/>
              </w:rPr>
              <w:t>Szt.</w:t>
            </w:r>
          </w:p>
        </w:tc>
        <w:tc>
          <w:tcPr>
            <w:tcW w:w="4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pacing w:line="100" w:lineRule="atLeast"/>
              <w:jc w:val="center"/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>1</w:t>
            </w:r>
          </w:p>
        </w:tc>
        <w:tc>
          <w:tcPr>
            <w:tcW w:w="17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noProof/>
                <w:sz w:val="16"/>
                <w:szCs w:val="16"/>
              </w:rPr>
            </w:pPr>
            <w:r w:rsidRPr="00EC37DC">
              <w:rPr>
                <w:rFonts w:ascii="Arial Narrow" w:hAnsi="Arial Narrow"/>
                <w:noProof/>
                <w:sz w:val="16"/>
                <w:szCs w:val="16"/>
              </w:rPr>
              <w:drawing>
                <wp:anchor distT="0" distB="0" distL="114300" distR="114300" simplePos="0" relativeHeight="252285952" behindDoc="1" locked="0" layoutInCell="1" allowOverlap="1" wp14:anchorId="3AA5CB65" wp14:editId="0578A535">
                  <wp:simplePos x="0" y="0"/>
                  <wp:positionH relativeFrom="column">
                    <wp:posOffset>247774</wp:posOffset>
                  </wp:positionH>
                  <wp:positionV relativeFrom="paragraph">
                    <wp:posOffset>80010</wp:posOffset>
                  </wp:positionV>
                  <wp:extent cx="485775" cy="365218"/>
                  <wp:effectExtent l="0" t="0" r="0" b="0"/>
                  <wp:wrapNone/>
                  <wp:docPr id="1930" name="Obraz 19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85775" cy="365218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anchor>
              </w:drawing>
            </w:r>
          </w:p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noProof/>
                <w:sz w:val="16"/>
                <w:szCs w:val="16"/>
              </w:rPr>
            </w:pPr>
          </w:p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noProof/>
                <w:sz w:val="16"/>
                <w:szCs w:val="16"/>
              </w:rPr>
            </w:pPr>
          </w:p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noProof/>
                <w:sz w:val="16"/>
                <w:szCs w:val="16"/>
              </w:rPr>
            </w:pPr>
          </w:p>
        </w:tc>
        <w:tc>
          <w:tcPr>
            <w:tcW w:w="137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0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</w:p>
        </w:tc>
      </w:tr>
      <w:tr w:rsidR="00EC37DC" w:rsidRPr="00EC37DC" w:rsidTr="00EC37DC">
        <w:tblPrEx>
          <w:tblCellMar>
            <w:left w:w="113" w:type="dxa"/>
            <w:right w:w="108" w:type="dxa"/>
          </w:tblCellMar>
        </w:tblPrEx>
        <w:trPr>
          <w:trHeight w:val="146"/>
        </w:trPr>
        <w:tc>
          <w:tcPr>
            <w:tcW w:w="459" w:type="dxa"/>
            <w:gridSpan w:val="3"/>
            <w:vMerge/>
            <w:tcBorders>
              <w:left w:val="single" w:sz="4" w:space="0" w:color="000000"/>
            </w:tcBorders>
            <w:shd w:val="clear" w:color="auto" w:fill="FBE4D5"/>
          </w:tcPr>
          <w:p w:rsidR="00EC37DC" w:rsidRPr="00EC37DC" w:rsidRDefault="00EC37DC" w:rsidP="00EC37DC">
            <w:pPr>
              <w:spacing w:line="100" w:lineRule="atLeast"/>
              <w:rPr>
                <w:rFonts w:ascii="Arial Narrow" w:hAnsi="Arial Narrow"/>
                <w:sz w:val="18"/>
                <w:szCs w:val="18"/>
              </w:rPr>
            </w:pPr>
          </w:p>
        </w:tc>
        <w:tc>
          <w:tcPr>
            <w:tcW w:w="1463" w:type="dxa"/>
            <w:vMerge/>
            <w:tcBorders>
              <w:left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autoSpaceDE w:val="0"/>
              <w:autoSpaceDN w:val="0"/>
              <w:adjustRightInd w:val="0"/>
              <w:rPr>
                <w:rFonts w:ascii="Arial Narrow" w:eastAsia="Calibri" w:hAnsi="Arial Narrow"/>
                <w:sz w:val="18"/>
                <w:szCs w:val="18"/>
              </w:rPr>
            </w:pPr>
          </w:p>
        </w:tc>
        <w:tc>
          <w:tcPr>
            <w:tcW w:w="46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pStyle w:val="Bezodstpw10"/>
              <w:rPr>
                <w:rFonts w:ascii="Arial Narrow" w:hAnsi="Arial Narrow" w:cs="Times New Roman"/>
                <w:sz w:val="18"/>
                <w:szCs w:val="18"/>
                <w:shd w:val="clear" w:color="auto" w:fill="FFFFFF"/>
              </w:rPr>
            </w:pPr>
            <w:r w:rsidRPr="00EC37DC">
              <w:rPr>
                <w:rFonts w:ascii="Arial Narrow" w:hAnsi="Arial Narrow" w:cs="Times New Roman"/>
                <w:sz w:val="18"/>
                <w:szCs w:val="18"/>
                <w:shd w:val="clear" w:color="auto" w:fill="FFFFFF"/>
              </w:rPr>
              <w:t>KASTANIETY DREWNIANE- wykonane z drewna, 2 szt. śr. 5-6 cm., kolorowe</w:t>
            </w:r>
          </w:p>
        </w:tc>
        <w:tc>
          <w:tcPr>
            <w:tcW w:w="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pStyle w:val="Bezodstpw1"/>
              <w:jc w:val="center"/>
              <w:rPr>
                <w:rFonts w:ascii="Arial Narrow" w:hAnsi="Arial Narrow" w:cs="Times New Roman"/>
                <w:sz w:val="18"/>
                <w:szCs w:val="18"/>
              </w:rPr>
            </w:pPr>
            <w:proofErr w:type="spellStart"/>
            <w:r w:rsidRPr="00EC37DC">
              <w:rPr>
                <w:rFonts w:ascii="Arial Narrow" w:hAnsi="Arial Narrow" w:cs="Times New Roman"/>
                <w:sz w:val="18"/>
                <w:szCs w:val="18"/>
              </w:rPr>
              <w:t>Kpl</w:t>
            </w:r>
            <w:proofErr w:type="spellEnd"/>
            <w:r w:rsidRPr="00EC37DC">
              <w:rPr>
                <w:rFonts w:ascii="Arial Narrow" w:hAnsi="Arial Narrow" w:cs="Times New Roman"/>
                <w:sz w:val="18"/>
                <w:szCs w:val="18"/>
              </w:rPr>
              <w:t>.</w:t>
            </w:r>
          </w:p>
        </w:tc>
        <w:tc>
          <w:tcPr>
            <w:tcW w:w="4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pacing w:line="100" w:lineRule="atLeast"/>
              <w:jc w:val="center"/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>1</w:t>
            </w:r>
          </w:p>
        </w:tc>
        <w:tc>
          <w:tcPr>
            <w:tcW w:w="17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noProof/>
                <w:sz w:val="16"/>
                <w:szCs w:val="16"/>
              </w:rPr>
            </w:pPr>
          </w:p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noProof/>
                <w:sz w:val="16"/>
                <w:szCs w:val="16"/>
              </w:rPr>
            </w:pPr>
            <w:r w:rsidRPr="00EC37DC">
              <w:rPr>
                <w:rFonts w:ascii="Arial Narrow" w:hAnsi="Arial Narrow"/>
                <w:noProof/>
                <w:sz w:val="16"/>
                <w:szCs w:val="16"/>
              </w:rPr>
              <w:drawing>
                <wp:inline distT="0" distB="0" distL="0" distR="0" wp14:anchorId="0066889F" wp14:editId="7893EF3C">
                  <wp:extent cx="409575" cy="308718"/>
                  <wp:effectExtent l="0" t="0" r="0" b="0"/>
                  <wp:docPr id="1931" name="Obraz 19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12930" cy="311247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7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0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</w:p>
        </w:tc>
      </w:tr>
      <w:tr w:rsidR="00EC37DC" w:rsidRPr="00EC37DC" w:rsidTr="00EC37DC">
        <w:tblPrEx>
          <w:tblCellMar>
            <w:left w:w="113" w:type="dxa"/>
            <w:right w:w="108" w:type="dxa"/>
          </w:tblCellMar>
        </w:tblPrEx>
        <w:trPr>
          <w:trHeight w:val="146"/>
        </w:trPr>
        <w:tc>
          <w:tcPr>
            <w:tcW w:w="459" w:type="dxa"/>
            <w:gridSpan w:val="3"/>
            <w:vMerge/>
            <w:tcBorders>
              <w:left w:val="single" w:sz="4" w:space="0" w:color="000000"/>
              <w:bottom w:val="single" w:sz="4" w:space="0" w:color="000000"/>
            </w:tcBorders>
            <w:shd w:val="clear" w:color="auto" w:fill="FBE4D5"/>
          </w:tcPr>
          <w:p w:rsidR="00EC37DC" w:rsidRPr="00EC37DC" w:rsidRDefault="00EC37DC" w:rsidP="00EC37DC">
            <w:pPr>
              <w:spacing w:line="100" w:lineRule="atLeast"/>
              <w:rPr>
                <w:rFonts w:ascii="Arial Narrow" w:hAnsi="Arial Narrow"/>
                <w:sz w:val="18"/>
                <w:szCs w:val="18"/>
              </w:rPr>
            </w:pPr>
          </w:p>
        </w:tc>
        <w:tc>
          <w:tcPr>
            <w:tcW w:w="1463" w:type="dxa"/>
            <w:vMerge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autoSpaceDE w:val="0"/>
              <w:autoSpaceDN w:val="0"/>
              <w:adjustRightInd w:val="0"/>
              <w:rPr>
                <w:rFonts w:ascii="Arial Narrow" w:eastAsia="Calibri" w:hAnsi="Arial Narrow"/>
                <w:sz w:val="18"/>
                <w:szCs w:val="18"/>
              </w:rPr>
            </w:pPr>
          </w:p>
        </w:tc>
        <w:tc>
          <w:tcPr>
            <w:tcW w:w="46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pStyle w:val="Bezodstpw10"/>
              <w:rPr>
                <w:rFonts w:ascii="Arial Narrow" w:hAnsi="Arial Narrow" w:cs="Times New Roman"/>
                <w:sz w:val="18"/>
                <w:szCs w:val="18"/>
                <w:shd w:val="clear" w:color="auto" w:fill="FFFFFF"/>
              </w:rPr>
            </w:pPr>
            <w:r w:rsidRPr="00EC37DC">
              <w:rPr>
                <w:rFonts w:ascii="Arial Narrow" w:hAnsi="Arial Narrow" w:cs="Times New Roman"/>
                <w:sz w:val="18"/>
                <w:szCs w:val="18"/>
                <w:shd w:val="clear" w:color="auto" w:fill="FFFFFF"/>
              </w:rPr>
              <w:t xml:space="preserve">POMPONY </w:t>
            </w:r>
          </w:p>
          <w:p w:rsidR="00EC37DC" w:rsidRPr="00EC37DC" w:rsidRDefault="00EC37DC" w:rsidP="00EC37DC">
            <w:pPr>
              <w:pStyle w:val="Bezodstpw10"/>
              <w:rPr>
                <w:rFonts w:ascii="Arial Narrow" w:hAnsi="Arial Narrow" w:cs="Times New Roman"/>
                <w:sz w:val="18"/>
                <w:szCs w:val="18"/>
                <w:shd w:val="clear" w:color="auto" w:fill="FFFFFF"/>
              </w:rPr>
            </w:pPr>
            <w:r w:rsidRPr="00EC37DC">
              <w:rPr>
                <w:rFonts w:ascii="Arial Narrow" w:hAnsi="Arial Narrow" w:cs="Times New Roman"/>
                <w:sz w:val="18"/>
                <w:szCs w:val="18"/>
                <w:shd w:val="clear" w:color="auto" w:fill="FFFFFF"/>
              </w:rPr>
              <w:t>•długość włosa: min 30 cm</w:t>
            </w:r>
          </w:p>
          <w:p w:rsidR="00EC37DC" w:rsidRPr="00EC37DC" w:rsidRDefault="00EC37DC" w:rsidP="00EC37DC">
            <w:pPr>
              <w:pStyle w:val="Bezodstpw10"/>
              <w:rPr>
                <w:rFonts w:ascii="Arial Narrow" w:hAnsi="Arial Narrow" w:cs="Times New Roman"/>
                <w:sz w:val="18"/>
                <w:szCs w:val="18"/>
                <w:shd w:val="clear" w:color="auto" w:fill="FFFFFF"/>
              </w:rPr>
            </w:pPr>
            <w:r w:rsidRPr="00EC37DC">
              <w:rPr>
                <w:rFonts w:ascii="Arial Narrow" w:hAnsi="Arial Narrow" w:cs="Times New Roman"/>
                <w:sz w:val="18"/>
                <w:szCs w:val="18"/>
                <w:shd w:val="clear" w:color="auto" w:fill="FFFFFF"/>
              </w:rPr>
              <w:t>•szerokość włosa: min 5mm</w:t>
            </w:r>
          </w:p>
          <w:p w:rsidR="00EC37DC" w:rsidRPr="00EC37DC" w:rsidRDefault="00EC37DC" w:rsidP="00EC37DC">
            <w:pPr>
              <w:pStyle w:val="Bezodstpw10"/>
              <w:rPr>
                <w:rFonts w:ascii="Arial Narrow" w:hAnsi="Arial Narrow" w:cs="Times New Roman"/>
                <w:sz w:val="18"/>
                <w:szCs w:val="18"/>
                <w:shd w:val="clear" w:color="auto" w:fill="FFFFFF"/>
              </w:rPr>
            </w:pPr>
            <w:r w:rsidRPr="00EC37DC">
              <w:rPr>
                <w:rFonts w:ascii="Arial Narrow" w:hAnsi="Arial Narrow" w:cs="Times New Roman"/>
                <w:sz w:val="18"/>
                <w:szCs w:val="18"/>
                <w:shd w:val="clear" w:color="auto" w:fill="FFFFFF"/>
              </w:rPr>
              <w:t>•waga kompletu: ok. 300g</w:t>
            </w:r>
          </w:p>
          <w:p w:rsidR="00EC37DC" w:rsidRPr="00EC37DC" w:rsidRDefault="00EC37DC" w:rsidP="00EC37DC">
            <w:pPr>
              <w:pStyle w:val="Bezodstpw10"/>
              <w:rPr>
                <w:rFonts w:ascii="Arial Narrow" w:hAnsi="Arial Narrow" w:cs="Times New Roman"/>
                <w:sz w:val="18"/>
                <w:szCs w:val="18"/>
                <w:shd w:val="clear" w:color="auto" w:fill="FFFFFF"/>
              </w:rPr>
            </w:pPr>
            <w:r w:rsidRPr="00EC37DC">
              <w:rPr>
                <w:rFonts w:ascii="Arial Narrow" w:hAnsi="Arial Narrow" w:cs="Times New Roman"/>
                <w:sz w:val="18"/>
                <w:szCs w:val="18"/>
                <w:shd w:val="clear" w:color="auto" w:fill="FFFFFF"/>
              </w:rPr>
              <w:t>•uchwyt: rurka (dl. min. 10cm)</w:t>
            </w:r>
          </w:p>
          <w:p w:rsidR="00EC37DC" w:rsidRPr="00EC37DC" w:rsidRDefault="00EC37DC" w:rsidP="00EC37DC">
            <w:pPr>
              <w:pStyle w:val="Bezodstpw10"/>
              <w:rPr>
                <w:rFonts w:ascii="Arial Narrow" w:hAnsi="Arial Narrow" w:cs="Times New Roman"/>
                <w:sz w:val="18"/>
                <w:szCs w:val="18"/>
                <w:shd w:val="clear" w:color="auto" w:fill="FFFFFF"/>
              </w:rPr>
            </w:pPr>
            <w:r w:rsidRPr="00EC37DC">
              <w:rPr>
                <w:rFonts w:ascii="Arial Narrow" w:hAnsi="Arial Narrow" w:cs="Times New Roman"/>
                <w:sz w:val="18"/>
                <w:szCs w:val="18"/>
                <w:shd w:val="clear" w:color="auto" w:fill="FFFFFF"/>
              </w:rPr>
              <w:t xml:space="preserve">po 8 kompletów w różnych kolorach (32kpl : 8 </w:t>
            </w:r>
            <w:proofErr w:type="spellStart"/>
            <w:r w:rsidRPr="00EC37DC">
              <w:rPr>
                <w:rFonts w:ascii="Arial Narrow" w:hAnsi="Arial Narrow" w:cs="Times New Roman"/>
                <w:sz w:val="18"/>
                <w:szCs w:val="18"/>
                <w:shd w:val="clear" w:color="auto" w:fill="FFFFFF"/>
              </w:rPr>
              <w:t>kpl</w:t>
            </w:r>
            <w:proofErr w:type="spellEnd"/>
            <w:r w:rsidRPr="00EC37DC">
              <w:rPr>
                <w:rFonts w:ascii="Arial Narrow" w:hAnsi="Arial Narrow" w:cs="Times New Roman"/>
                <w:sz w:val="18"/>
                <w:szCs w:val="18"/>
                <w:shd w:val="clear" w:color="auto" w:fill="FFFFFF"/>
              </w:rPr>
              <w:t>=4kolory)</w:t>
            </w:r>
          </w:p>
        </w:tc>
        <w:tc>
          <w:tcPr>
            <w:tcW w:w="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pStyle w:val="Bezodstpw1"/>
              <w:jc w:val="center"/>
              <w:rPr>
                <w:rFonts w:ascii="Arial Narrow" w:hAnsi="Arial Narrow" w:cs="Times New Roman"/>
                <w:sz w:val="18"/>
                <w:szCs w:val="18"/>
              </w:rPr>
            </w:pPr>
            <w:proofErr w:type="spellStart"/>
            <w:r w:rsidRPr="00EC37DC">
              <w:rPr>
                <w:rFonts w:ascii="Arial Narrow" w:hAnsi="Arial Narrow" w:cs="Times New Roman"/>
                <w:sz w:val="18"/>
                <w:szCs w:val="18"/>
              </w:rPr>
              <w:t>Kpl</w:t>
            </w:r>
            <w:proofErr w:type="spellEnd"/>
            <w:r w:rsidRPr="00EC37DC">
              <w:rPr>
                <w:rFonts w:ascii="Arial Narrow" w:hAnsi="Arial Narrow" w:cs="Times New Roman"/>
                <w:sz w:val="18"/>
                <w:szCs w:val="18"/>
              </w:rPr>
              <w:t>.</w:t>
            </w:r>
          </w:p>
        </w:tc>
        <w:tc>
          <w:tcPr>
            <w:tcW w:w="4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pacing w:line="100" w:lineRule="atLeast"/>
              <w:jc w:val="center"/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>32</w:t>
            </w:r>
          </w:p>
        </w:tc>
        <w:tc>
          <w:tcPr>
            <w:tcW w:w="17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noProof/>
                <w:sz w:val="16"/>
                <w:szCs w:val="16"/>
              </w:rPr>
            </w:pPr>
            <w:r w:rsidRPr="00EC37DC">
              <w:rPr>
                <w:rFonts w:ascii="Arial Narrow" w:hAnsi="Arial Narrow"/>
                <w:noProof/>
                <w:sz w:val="16"/>
                <w:szCs w:val="16"/>
              </w:rPr>
              <w:drawing>
                <wp:anchor distT="0" distB="0" distL="114300" distR="114300" simplePos="0" relativeHeight="252286976" behindDoc="1" locked="0" layoutInCell="1" allowOverlap="1" wp14:anchorId="5E4DC8D5" wp14:editId="691E7B27">
                  <wp:simplePos x="0" y="0"/>
                  <wp:positionH relativeFrom="column">
                    <wp:posOffset>66675</wp:posOffset>
                  </wp:positionH>
                  <wp:positionV relativeFrom="paragraph">
                    <wp:posOffset>95885</wp:posOffset>
                  </wp:positionV>
                  <wp:extent cx="853440" cy="560705"/>
                  <wp:effectExtent l="0" t="0" r="3810" b="0"/>
                  <wp:wrapNone/>
                  <wp:docPr id="1932" name="Obraz 19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53440" cy="56070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37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0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snapToGrid w:val="0"/>
              <w:spacing w:line="100" w:lineRule="atLeast"/>
              <w:jc w:val="center"/>
              <w:rPr>
                <w:rFonts w:ascii="Arial Narrow" w:hAnsi="Arial Narrow"/>
                <w:sz w:val="16"/>
                <w:szCs w:val="16"/>
              </w:rPr>
            </w:pPr>
          </w:p>
        </w:tc>
      </w:tr>
      <w:tr w:rsidR="00EC37DC" w:rsidRPr="00EC37DC" w:rsidTr="00EC37DC">
        <w:tblPrEx>
          <w:tblCellMar>
            <w:left w:w="113" w:type="dxa"/>
            <w:right w:w="108" w:type="dxa"/>
          </w:tblCellMar>
        </w:tblPrEx>
        <w:trPr>
          <w:gridBefore w:val="1"/>
          <w:wBefore w:w="65" w:type="dxa"/>
          <w:trHeight w:val="146"/>
        </w:trPr>
        <w:tc>
          <w:tcPr>
            <w:tcW w:w="371" w:type="dxa"/>
            <w:vMerge w:val="restart"/>
            <w:tcBorders>
              <w:top w:val="single" w:sz="4" w:space="0" w:color="000000"/>
              <w:left w:val="single" w:sz="4" w:space="0" w:color="000000"/>
            </w:tcBorders>
            <w:shd w:val="clear" w:color="auto" w:fill="FBE4D5"/>
          </w:tcPr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 xml:space="preserve">23.       </w:t>
            </w:r>
          </w:p>
        </w:tc>
        <w:tc>
          <w:tcPr>
            <w:tcW w:w="1486" w:type="dxa"/>
            <w:gridSpan w:val="2"/>
            <w:vMerge w:val="restart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 xml:space="preserve">Zakup pomocy zużywalnych - wyprawki dla dzieci </w:t>
            </w:r>
            <w:r w:rsidRPr="00EC37DC">
              <w:rPr>
                <w:rFonts w:ascii="Arial Narrow" w:hAnsi="Arial Narrow"/>
                <w:sz w:val="18"/>
                <w:szCs w:val="18"/>
              </w:rPr>
              <w:lastRenderedPageBreak/>
              <w:t>( artykuły papiernicze, farby, kredki, kleje, plastelina, mazaki, modelina, teczki papierowe, bloki, zeszyty, bibuła, itp.)</w:t>
            </w:r>
          </w:p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</w:p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</w:p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</w:p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</w:p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</w:p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</w:p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</w:p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</w:p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</w:p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</w:p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</w:p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</w:p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</w:p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</w:p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</w:p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</w:p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</w:p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</w:p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</w:p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</w:p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</w:p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</w:p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</w:p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</w:p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</w:p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</w:p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</w:p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</w:p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</w:p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</w:p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</w:p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</w:p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</w:p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</w:p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</w:p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</w:p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>Zakup pomocy</w:t>
            </w:r>
          </w:p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 xml:space="preserve">dydaktycznych  do zajęć plastycznych </w:t>
            </w:r>
          </w:p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>(artykuły, papiernicze, kreślarskie, itp.)</w:t>
            </w:r>
          </w:p>
        </w:tc>
        <w:tc>
          <w:tcPr>
            <w:tcW w:w="46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lastRenderedPageBreak/>
              <w:t>Zestaw materiałów plastycznych.:</w:t>
            </w:r>
            <w:r w:rsidRPr="00EC37DC">
              <w:rPr>
                <w:rFonts w:ascii="Arial Narrow" w:hAnsi="Arial Narrow"/>
                <w:sz w:val="18"/>
                <w:szCs w:val="18"/>
              </w:rPr>
              <w:br/>
              <w:t xml:space="preserve">• Zestaw papierów </w:t>
            </w:r>
            <w:r w:rsidRPr="00EC37DC">
              <w:rPr>
                <w:rFonts w:ascii="Arial Narrow" w:hAnsi="Arial Narrow"/>
                <w:sz w:val="18"/>
                <w:szCs w:val="18"/>
                <w:u w:val="single"/>
              </w:rPr>
              <w:t>podstawowych</w:t>
            </w:r>
            <w:r w:rsidRPr="00EC37DC">
              <w:rPr>
                <w:rFonts w:ascii="Arial Narrow" w:hAnsi="Arial Narrow"/>
                <w:sz w:val="18"/>
                <w:szCs w:val="18"/>
              </w:rPr>
              <w:t xml:space="preserve"> zawierać ma min.:</w:t>
            </w:r>
            <w:r w:rsidRPr="00EC37DC">
              <w:rPr>
                <w:rFonts w:ascii="Arial Narrow" w:hAnsi="Arial Narrow"/>
                <w:sz w:val="18"/>
                <w:szCs w:val="18"/>
              </w:rPr>
              <w:br/>
              <w:t xml:space="preserve"> - papier rysunkowy biały A4 - 500 szt.</w:t>
            </w:r>
            <w:r w:rsidRPr="00EC37DC">
              <w:rPr>
                <w:rFonts w:ascii="Arial Narrow" w:hAnsi="Arial Narrow"/>
                <w:sz w:val="18"/>
                <w:szCs w:val="18"/>
              </w:rPr>
              <w:br/>
            </w:r>
            <w:r w:rsidRPr="00EC37DC">
              <w:rPr>
                <w:rFonts w:ascii="Arial Narrow" w:hAnsi="Arial Narrow"/>
                <w:sz w:val="18"/>
                <w:szCs w:val="18"/>
              </w:rPr>
              <w:lastRenderedPageBreak/>
              <w:t xml:space="preserve"> - papier rysunkowy kolorowy A4 -400 szt.</w:t>
            </w:r>
            <w:r w:rsidRPr="00EC37DC">
              <w:rPr>
                <w:rFonts w:ascii="Arial Narrow" w:hAnsi="Arial Narrow"/>
                <w:sz w:val="18"/>
                <w:szCs w:val="18"/>
              </w:rPr>
              <w:br/>
              <w:t xml:space="preserve"> - papier kolorowy wycinankowy nabłyszczany A3 - 100 szt.</w:t>
            </w:r>
            <w:r w:rsidRPr="00EC37DC">
              <w:rPr>
                <w:rFonts w:ascii="Arial Narrow" w:hAnsi="Arial Narrow"/>
                <w:sz w:val="18"/>
                <w:szCs w:val="18"/>
              </w:rPr>
              <w:br/>
              <w:t xml:space="preserve"> - brystol biały A3 - 100 szt.</w:t>
            </w:r>
          </w:p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 xml:space="preserve"> - brystol biały A4 - 100 szt., 200 g/m²</w:t>
            </w:r>
            <w:r w:rsidRPr="00EC37DC">
              <w:rPr>
                <w:rFonts w:ascii="Arial Narrow" w:hAnsi="Arial Narrow"/>
                <w:sz w:val="18"/>
                <w:szCs w:val="18"/>
              </w:rPr>
              <w:br/>
              <w:t xml:space="preserve"> - brystol kolorowy A4 - 100 szt., 200 g/m²</w:t>
            </w:r>
          </w:p>
        </w:tc>
        <w:tc>
          <w:tcPr>
            <w:tcW w:w="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</w:p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>Szt.</w:t>
            </w:r>
          </w:p>
        </w:tc>
        <w:tc>
          <w:tcPr>
            <w:tcW w:w="4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</w:p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>1</w:t>
            </w:r>
          </w:p>
        </w:tc>
        <w:tc>
          <w:tcPr>
            <w:tcW w:w="17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3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02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</w:tc>
      </w:tr>
      <w:tr w:rsidR="00EC37DC" w:rsidRPr="00EC37DC" w:rsidTr="00EC37DC">
        <w:tblPrEx>
          <w:tblCellMar>
            <w:left w:w="113" w:type="dxa"/>
            <w:right w:w="108" w:type="dxa"/>
          </w:tblCellMar>
        </w:tblPrEx>
        <w:trPr>
          <w:gridBefore w:val="1"/>
          <w:wBefore w:w="65" w:type="dxa"/>
          <w:trHeight w:val="146"/>
        </w:trPr>
        <w:tc>
          <w:tcPr>
            <w:tcW w:w="371" w:type="dxa"/>
            <w:vMerge/>
            <w:tcBorders>
              <w:top w:val="single" w:sz="4" w:space="0" w:color="000000"/>
              <w:left w:val="single" w:sz="4" w:space="0" w:color="000000"/>
            </w:tcBorders>
            <w:shd w:val="clear" w:color="auto" w:fill="FBE4D5"/>
          </w:tcPr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</w:p>
        </w:tc>
        <w:tc>
          <w:tcPr>
            <w:tcW w:w="1486" w:type="dxa"/>
            <w:gridSpan w:val="2"/>
            <w:vMerge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</w:p>
        </w:tc>
        <w:tc>
          <w:tcPr>
            <w:tcW w:w="46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>• Zestaw papierów</w:t>
            </w:r>
            <w:r w:rsidRPr="00EC37DC">
              <w:rPr>
                <w:rFonts w:ascii="Arial Narrow" w:hAnsi="Arial Narrow"/>
                <w:sz w:val="18"/>
                <w:szCs w:val="18"/>
                <w:u w:val="single"/>
              </w:rPr>
              <w:t xml:space="preserve"> rysunkowych</w:t>
            </w:r>
            <w:r w:rsidRPr="00EC37DC">
              <w:rPr>
                <w:rFonts w:ascii="Arial Narrow" w:hAnsi="Arial Narrow"/>
                <w:sz w:val="18"/>
                <w:szCs w:val="18"/>
              </w:rPr>
              <w:t xml:space="preserve"> zawierać ma min:</w:t>
            </w:r>
          </w:p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>- papier rysunkowy biały A4 - 500 szt., 80 g/m²</w:t>
            </w:r>
          </w:p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 xml:space="preserve">- papier rysunkowy kolorowy A4 - 800 szt., </w:t>
            </w:r>
          </w:p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>- papier kolorowy rysunkowy A3 - 160 szt.,</w:t>
            </w:r>
          </w:p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 xml:space="preserve">- papier rysunkowy biały A3 - 500 </w:t>
            </w:r>
            <w:proofErr w:type="spellStart"/>
            <w:r w:rsidRPr="00EC37DC">
              <w:rPr>
                <w:rFonts w:ascii="Arial Narrow" w:hAnsi="Arial Narrow"/>
                <w:sz w:val="18"/>
                <w:szCs w:val="18"/>
              </w:rPr>
              <w:t>szt</w:t>
            </w:r>
            <w:proofErr w:type="spellEnd"/>
            <w:r w:rsidRPr="00EC37DC">
              <w:rPr>
                <w:rFonts w:ascii="Arial Narrow" w:hAnsi="Arial Narrow"/>
                <w:sz w:val="18"/>
                <w:szCs w:val="18"/>
              </w:rPr>
              <w:t>,</w:t>
            </w:r>
          </w:p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>- brystol w arkuszach B2 - 25 kolorów, wym. 50x70 cm; 300g/m²</w:t>
            </w:r>
          </w:p>
        </w:tc>
        <w:tc>
          <w:tcPr>
            <w:tcW w:w="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>Szt.</w:t>
            </w:r>
          </w:p>
        </w:tc>
        <w:tc>
          <w:tcPr>
            <w:tcW w:w="4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>1</w:t>
            </w:r>
          </w:p>
        </w:tc>
        <w:tc>
          <w:tcPr>
            <w:tcW w:w="17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3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02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</w:tc>
      </w:tr>
      <w:tr w:rsidR="00EC37DC" w:rsidRPr="00EC37DC" w:rsidTr="00EC37DC">
        <w:tblPrEx>
          <w:tblCellMar>
            <w:left w:w="113" w:type="dxa"/>
            <w:right w:w="108" w:type="dxa"/>
          </w:tblCellMar>
        </w:tblPrEx>
        <w:trPr>
          <w:gridBefore w:val="1"/>
          <w:wBefore w:w="65" w:type="dxa"/>
          <w:trHeight w:val="146"/>
        </w:trPr>
        <w:tc>
          <w:tcPr>
            <w:tcW w:w="371" w:type="dxa"/>
            <w:vMerge/>
            <w:tcBorders>
              <w:top w:val="single" w:sz="4" w:space="0" w:color="000000"/>
              <w:left w:val="single" w:sz="4" w:space="0" w:color="000000"/>
            </w:tcBorders>
            <w:shd w:val="clear" w:color="auto" w:fill="FBE4D5"/>
          </w:tcPr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</w:p>
        </w:tc>
        <w:tc>
          <w:tcPr>
            <w:tcW w:w="1486" w:type="dxa"/>
            <w:gridSpan w:val="2"/>
            <w:vMerge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</w:p>
        </w:tc>
        <w:tc>
          <w:tcPr>
            <w:tcW w:w="46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 xml:space="preserve">• Folie piankowe  ( piankowe arkusze) -miękka pianka, łatwa do cięcia, zszywania i klejenia; min. 15 kolorów, format min. A4 </w:t>
            </w:r>
          </w:p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</w:p>
        </w:tc>
        <w:tc>
          <w:tcPr>
            <w:tcW w:w="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>Szt.</w:t>
            </w:r>
          </w:p>
        </w:tc>
        <w:tc>
          <w:tcPr>
            <w:tcW w:w="4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>4</w:t>
            </w:r>
          </w:p>
        </w:tc>
        <w:tc>
          <w:tcPr>
            <w:tcW w:w="17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3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02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</w:tc>
      </w:tr>
      <w:tr w:rsidR="00EC37DC" w:rsidRPr="00EC37DC" w:rsidTr="00EC37DC">
        <w:tblPrEx>
          <w:tblCellMar>
            <w:left w:w="113" w:type="dxa"/>
            <w:right w:w="108" w:type="dxa"/>
          </w:tblCellMar>
        </w:tblPrEx>
        <w:trPr>
          <w:gridBefore w:val="1"/>
          <w:wBefore w:w="65" w:type="dxa"/>
          <w:trHeight w:val="146"/>
        </w:trPr>
        <w:tc>
          <w:tcPr>
            <w:tcW w:w="371" w:type="dxa"/>
            <w:vMerge/>
            <w:tcBorders>
              <w:top w:val="single" w:sz="4" w:space="0" w:color="000000"/>
              <w:left w:val="single" w:sz="4" w:space="0" w:color="000000"/>
            </w:tcBorders>
            <w:shd w:val="clear" w:color="auto" w:fill="FBE4D5"/>
          </w:tcPr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</w:p>
        </w:tc>
        <w:tc>
          <w:tcPr>
            <w:tcW w:w="1486" w:type="dxa"/>
            <w:gridSpan w:val="2"/>
            <w:vMerge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</w:p>
        </w:tc>
        <w:tc>
          <w:tcPr>
            <w:tcW w:w="46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>• Klej min.</w:t>
            </w:r>
            <w:r w:rsidRPr="00EC37DC">
              <w:rPr>
                <w:rFonts w:ascii="Arial Narrow" w:hAnsi="Arial Narrow"/>
                <w:b/>
                <w:bCs/>
                <w:sz w:val="18"/>
                <w:szCs w:val="18"/>
              </w:rPr>
              <w:t>1 litr</w:t>
            </w:r>
            <w:r w:rsidRPr="00EC37DC">
              <w:rPr>
                <w:rFonts w:ascii="Arial Narrow" w:hAnsi="Arial Narrow"/>
                <w:sz w:val="18"/>
                <w:szCs w:val="18"/>
              </w:rPr>
              <w:t xml:space="preserve"> – Klej do powierzchni takich jak np.: papier, tkaniny,  drewno, ceramika. Po wyschnięciu ma robić się przezroczysty</w:t>
            </w:r>
          </w:p>
        </w:tc>
        <w:tc>
          <w:tcPr>
            <w:tcW w:w="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>Szt.</w:t>
            </w:r>
          </w:p>
        </w:tc>
        <w:tc>
          <w:tcPr>
            <w:tcW w:w="4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>1</w:t>
            </w:r>
          </w:p>
        </w:tc>
        <w:tc>
          <w:tcPr>
            <w:tcW w:w="17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3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02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</w:tc>
      </w:tr>
      <w:tr w:rsidR="00EC37DC" w:rsidRPr="00EC37DC" w:rsidTr="00EC37DC">
        <w:tblPrEx>
          <w:tblCellMar>
            <w:left w:w="113" w:type="dxa"/>
            <w:right w:w="108" w:type="dxa"/>
          </w:tblCellMar>
        </w:tblPrEx>
        <w:trPr>
          <w:gridBefore w:val="1"/>
          <w:wBefore w:w="65" w:type="dxa"/>
          <w:trHeight w:val="146"/>
        </w:trPr>
        <w:tc>
          <w:tcPr>
            <w:tcW w:w="371" w:type="dxa"/>
            <w:vMerge/>
            <w:tcBorders>
              <w:top w:val="single" w:sz="4" w:space="0" w:color="000000"/>
              <w:left w:val="single" w:sz="4" w:space="0" w:color="000000"/>
            </w:tcBorders>
            <w:shd w:val="clear" w:color="auto" w:fill="FBE4D5"/>
          </w:tcPr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</w:p>
        </w:tc>
        <w:tc>
          <w:tcPr>
            <w:tcW w:w="1486" w:type="dxa"/>
            <w:gridSpan w:val="2"/>
            <w:vMerge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</w:p>
        </w:tc>
        <w:tc>
          <w:tcPr>
            <w:tcW w:w="46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>• Kredki świecowe min. 12 kolorów po 6 szt. kredek dł. 8-9 cm śr. 0,7-08 cm., w pudełku kartonowym,</w:t>
            </w:r>
          </w:p>
        </w:tc>
        <w:tc>
          <w:tcPr>
            <w:tcW w:w="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>Szt.</w:t>
            </w:r>
          </w:p>
        </w:tc>
        <w:tc>
          <w:tcPr>
            <w:tcW w:w="4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>2</w:t>
            </w:r>
          </w:p>
        </w:tc>
        <w:tc>
          <w:tcPr>
            <w:tcW w:w="17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3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02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</w:tc>
      </w:tr>
      <w:tr w:rsidR="00EC37DC" w:rsidRPr="00EC37DC" w:rsidTr="00EC37DC">
        <w:tblPrEx>
          <w:tblCellMar>
            <w:left w:w="113" w:type="dxa"/>
            <w:right w:w="108" w:type="dxa"/>
          </w:tblCellMar>
        </w:tblPrEx>
        <w:trPr>
          <w:gridBefore w:val="1"/>
          <w:wBefore w:w="65" w:type="dxa"/>
          <w:trHeight w:val="146"/>
        </w:trPr>
        <w:tc>
          <w:tcPr>
            <w:tcW w:w="371" w:type="dxa"/>
            <w:vMerge/>
            <w:tcBorders>
              <w:top w:val="single" w:sz="4" w:space="0" w:color="000000"/>
              <w:left w:val="single" w:sz="4" w:space="0" w:color="000000"/>
            </w:tcBorders>
            <w:shd w:val="clear" w:color="auto" w:fill="FBE4D5"/>
          </w:tcPr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</w:p>
        </w:tc>
        <w:tc>
          <w:tcPr>
            <w:tcW w:w="1486" w:type="dxa"/>
            <w:gridSpan w:val="2"/>
            <w:vMerge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</w:p>
        </w:tc>
        <w:tc>
          <w:tcPr>
            <w:tcW w:w="46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>• Kredki ołówkowe, trójkątne w drewnianej oprawie, wymiary min.: długość 15 cm; śr. 1 cm; śr. rysika 0,5 cm; min.12 kolorów, w zestawie ma być złota i srebrna kredka - zestaw stolikowy, min. 144 szt.</w:t>
            </w:r>
          </w:p>
        </w:tc>
        <w:tc>
          <w:tcPr>
            <w:tcW w:w="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220FBE" w:rsidP="00EC37DC">
            <w:pPr>
              <w:rPr>
                <w:rFonts w:ascii="Arial Narrow" w:hAnsi="Arial Narrow"/>
                <w:sz w:val="18"/>
                <w:szCs w:val="18"/>
              </w:rPr>
            </w:pPr>
            <w:r>
              <w:rPr>
                <w:rFonts w:ascii="Arial Narrow" w:hAnsi="Arial Narrow"/>
                <w:sz w:val="18"/>
                <w:szCs w:val="18"/>
              </w:rPr>
              <w:t>Szt.</w:t>
            </w:r>
          </w:p>
        </w:tc>
        <w:tc>
          <w:tcPr>
            <w:tcW w:w="4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220FBE" w:rsidP="00EC37DC">
            <w:pPr>
              <w:rPr>
                <w:rFonts w:ascii="Arial Narrow" w:hAnsi="Arial Narrow"/>
                <w:sz w:val="18"/>
                <w:szCs w:val="18"/>
              </w:rPr>
            </w:pPr>
            <w:r>
              <w:rPr>
                <w:rFonts w:ascii="Arial Narrow" w:hAnsi="Arial Narrow"/>
                <w:sz w:val="18"/>
                <w:szCs w:val="18"/>
              </w:rPr>
              <w:t>1</w:t>
            </w:r>
          </w:p>
        </w:tc>
        <w:tc>
          <w:tcPr>
            <w:tcW w:w="17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3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02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</w:tc>
      </w:tr>
      <w:tr w:rsidR="00EC37DC" w:rsidRPr="00EC37DC" w:rsidTr="00EC37DC">
        <w:tblPrEx>
          <w:tblCellMar>
            <w:left w:w="113" w:type="dxa"/>
            <w:right w:w="108" w:type="dxa"/>
          </w:tblCellMar>
        </w:tblPrEx>
        <w:trPr>
          <w:gridBefore w:val="1"/>
          <w:wBefore w:w="65" w:type="dxa"/>
          <w:trHeight w:val="146"/>
        </w:trPr>
        <w:tc>
          <w:tcPr>
            <w:tcW w:w="371" w:type="dxa"/>
            <w:vMerge/>
            <w:tcBorders>
              <w:top w:val="single" w:sz="4" w:space="0" w:color="000000"/>
              <w:left w:val="single" w:sz="4" w:space="0" w:color="000000"/>
            </w:tcBorders>
            <w:shd w:val="clear" w:color="auto" w:fill="FBE4D5"/>
          </w:tcPr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</w:p>
        </w:tc>
        <w:tc>
          <w:tcPr>
            <w:tcW w:w="1486" w:type="dxa"/>
            <w:gridSpan w:val="2"/>
            <w:vMerge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</w:p>
        </w:tc>
        <w:tc>
          <w:tcPr>
            <w:tcW w:w="46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>• Plastelina mix kolorów min. 2,3 kg</w:t>
            </w:r>
          </w:p>
        </w:tc>
        <w:tc>
          <w:tcPr>
            <w:tcW w:w="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>Szt.</w:t>
            </w:r>
          </w:p>
        </w:tc>
        <w:tc>
          <w:tcPr>
            <w:tcW w:w="4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>1</w:t>
            </w:r>
          </w:p>
        </w:tc>
        <w:tc>
          <w:tcPr>
            <w:tcW w:w="17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3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02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</w:tc>
      </w:tr>
      <w:tr w:rsidR="00EC37DC" w:rsidRPr="00EC37DC" w:rsidTr="00EC37DC">
        <w:tblPrEx>
          <w:tblCellMar>
            <w:left w:w="113" w:type="dxa"/>
            <w:right w:w="108" w:type="dxa"/>
          </w:tblCellMar>
        </w:tblPrEx>
        <w:trPr>
          <w:gridBefore w:val="1"/>
          <w:wBefore w:w="65" w:type="dxa"/>
          <w:trHeight w:val="146"/>
        </w:trPr>
        <w:tc>
          <w:tcPr>
            <w:tcW w:w="371" w:type="dxa"/>
            <w:vMerge/>
            <w:tcBorders>
              <w:top w:val="single" w:sz="4" w:space="0" w:color="000000"/>
              <w:left w:val="single" w:sz="4" w:space="0" w:color="000000"/>
            </w:tcBorders>
            <w:shd w:val="clear" w:color="auto" w:fill="FBE4D5"/>
          </w:tcPr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</w:p>
        </w:tc>
        <w:tc>
          <w:tcPr>
            <w:tcW w:w="1486" w:type="dxa"/>
            <w:gridSpan w:val="2"/>
            <w:vMerge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</w:p>
        </w:tc>
        <w:tc>
          <w:tcPr>
            <w:tcW w:w="46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 xml:space="preserve">• Tempery 6 kolorów 6x500 ml (kolory: czerwony, żółty, biały, niebieski, zielony, czarny) </w:t>
            </w:r>
          </w:p>
        </w:tc>
        <w:tc>
          <w:tcPr>
            <w:tcW w:w="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  <w:proofErr w:type="spellStart"/>
            <w:r w:rsidRPr="00EC37DC">
              <w:rPr>
                <w:rFonts w:ascii="Arial Narrow" w:hAnsi="Arial Narrow"/>
                <w:sz w:val="18"/>
                <w:szCs w:val="18"/>
              </w:rPr>
              <w:t>Kpl</w:t>
            </w:r>
            <w:proofErr w:type="spellEnd"/>
            <w:r w:rsidRPr="00EC37DC">
              <w:rPr>
                <w:rFonts w:ascii="Arial Narrow" w:hAnsi="Arial Narrow"/>
                <w:sz w:val="18"/>
                <w:szCs w:val="18"/>
              </w:rPr>
              <w:t>.</w:t>
            </w:r>
          </w:p>
        </w:tc>
        <w:tc>
          <w:tcPr>
            <w:tcW w:w="4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>1</w:t>
            </w:r>
          </w:p>
        </w:tc>
        <w:tc>
          <w:tcPr>
            <w:tcW w:w="17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3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02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</w:tc>
      </w:tr>
      <w:tr w:rsidR="00EC37DC" w:rsidRPr="00EC37DC" w:rsidTr="00EC37DC">
        <w:tblPrEx>
          <w:tblCellMar>
            <w:left w:w="113" w:type="dxa"/>
            <w:right w:w="108" w:type="dxa"/>
          </w:tblCellMar>
        </w:tblPrEx>
        <w:trPr>
          <w:gridBefore w:val="1"/>
          <w:wBefore w:w="65" w:type="dxa"/>
          <w:trHeight w:val="146"/>
        </w:trPr>
        <w:tc>
          <w:tcPr>
            <w:tcW w:w="371" w:type="dxa"/>
            <w:vMerge/>
            <w:tcBorders>
              <w:top w:val="single" w:sz="4" w:space="0" w:color="000000"/>
              <w:left w:val="single" w:sz="4" w:space="0" w:color="000000"/>
            </w:tcBorders>
            <w:shd w:val="clear" w:color="auto" w:fill="FBE4D5"/>
          </w:tcPr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</w:p>
        </w:tc>
        <w:tc>
          <w:tcPr>
            <w:tcW w:w="1486" w:type="dxa"/>
            <w:gridSpan w:val="2"/>
            <w:vMerge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</w:p>
        </w:tc>
        <w:tc>
          <w:tcPr>
            <w:tcW w:w="46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>• Beżowa tektura falista B4 – min. 100 ark</w:t>
            </w:r>
          </w:p>
        </w:tc>
        <w:tc>
          <w:tcPr>
            <w:tcW w:w="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  <w:proofErr w:type="spellStart"/>
            <w:r w:rsidRPr="00EC37DC">
              <w:rPr>
                <w:rFonts w:ascii="Arial Narrow" w:hAnsi="Arial Narrow"/>
                <w:sz w:val="18"/>
                <w:szCs w:val="18"/>
              </w:rPr>
              <w:t>Kpl</w:t>
            </w:r>
            <w:proofErr w:type="spellEnd"/>
            <w:r w:rsidRPr="00EC37DC">
              <w:rPr>
                <w:rFonts w:ascii="Arial Narrow" w:hAnsi="Arial Narrow"/>
                <w:sz w:val="18"/>
                <w:szCs w:val="18"/>
              </w:rPr>
              <w:t>.</w:t>
            </w:r>
          </w:p>
        </w:tc>
        <w:tc>
          <w:tcPr>
            <w:tcW w:w="4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>1</w:t>
            </w:r>
          </w:p>
        </w:tc>
        <w:tc>
          <w:tcPr>
            <w:tcW w:w="17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3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02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</w:tc>
      </w:tr>
      <w:tr w:rsidR="00EC37DC" w:rsidRPr="00EC37DC" w:rsidTr="00EC37DC">
        <w:tblPrEx>
          <w:tblCellMar>
            <w:left w:w="113" w:type="dxa"/>
            <w:right w:w="108" w:type="dxa"/>
          </w:tblCellMar>
        </w:tblPrEx>
        <w:trPr>
          <w:gridBefore w:val="1"/>
          <w:wBefore w:w="65" w:type="dxa"/>
          <w:trHeight w:val="146"/>
        </w:trPr>
        <w:tc>
          <w:tcPr>
            <w:tcW w:w="371" w:type="dxa"/>
            <w:vMerge/>
            <w:tcBorders>
              <w:top w:val="single" w:sz="4" w:space="0" w:color="000000"/>
              <w:left w:val="single" w:sz="4" w:space="0" w:color="000000"/>
            </w:tcBorders>
            <w:shd w:val="clear" w:color="auto" w:fill="FBE4D5"/>
          </w:tcPr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</w:p>
        </w:tc>
        <w:tc>
          <w:tcPr>
            <w:tcW w:w="1486" w:type="dxa"/>
            <w:gridSpan w:val="2"/>
            <w:vMerge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</w:p>
        </w:tc>
        <w:tc>
          <w:tcPr>
            <w:tcW w:w="46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>•Modelina, opakowanie min. 10 kolorów, termicznie utwardzalna</w:t>
            </w:r>
          </w:p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>(wym. ok. 1,2x5,7cm; min.145g)</w:t>
            </w:r>
          </w:p>
        </w:tc>
        <w:tc>
          <w:tcPr>
            <w:tcW w:w="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>Szt.</w:t>
            </w:r>
          </w:p>
        </w:tc>
        <w:tc>
          <w:tcPr>
            <w:tcW w:w="4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>5</w:t>
            </w:r>
          </w:p>
        </w:tc>
        <w:tc>
          <w:tcPr>
            <w:tcW w:w="17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3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02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</w:tc>
      </w:tr>
      <w:tr w:rsidR="00EC37DC" w:rsidRPr="00EC37DC" w:rsidTr="00EC37DC">
        <w:tblPrEx>
          <w:tblCellMar>
            <w:left w:w="113" w:type="dxa"/>
            <w:right w:w="108" w:type="dxa"/>
          </w:tblCellMar>
        </w:tblPrEx>
        <w:trPr>
          <w:gridBefore w:val="1"/>
          <w:wBefore w:w="65" w:type="dxa"/>
          <w:trHeight w:val="146"/>
        </w:trPr>
        <w:tc>
          <w:tcPr>
            <w:tcW w:w="371" w:type="dxa"/>
            <w:vMerge/>
            <w:tcBorders>
              <w:top w:val="single" w:sz="4" w:space="0" w:color="000000"/>
              <w:left w:val="single" w:sz="4" w:space="0" w:color="000000"/>
            </w:tcBorders>
            <w:shd w:val="clear" w:color="auto" w:fill="FBE4D5"/>
          </w:tcPr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</w:p>
        </w:tc>
        <w:tc>
          <w:tcPr>
            <w:tcW w:w="1486" w:type="dxa"/>
            <w:gridSpan w:val="2"/>
            <w:vMerge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</w:p>
        </w:tc>
        <w:tc>
          <w:tcPr>
            <w:tcW w:w="46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>• Krepina min. 15 kolor.</w:t>
            </w:r>
          </w:p>
        </w:tc>
        <w:tc>
          <w:tcPr>
            <w:tcW w:w="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  <w:proofErr w:type="spellStart"/>
            <w:r w:rsidRPr="00EC37DC">
              <w:rPr>
                <w:rFonts w:ascii="Arial Narrow" w:hAnsi="Arial Narrow"/>
                <w:sz w:val="18"/>
                <w:szCs w:val="18"/>
              </w:rPr>
              <w:t>Kpl</w:t>
            </w:r>
            <w:proofErr w:type="spellEnd"/>
            <w:r w:rsidRPr="00EC37DC">
              <w:rPr>
                <w:rFonts w:ascii="Arial Narrow" w:hAnsi="Arial Narrow"/>
                <w:sz w:val="18"/>
                <w:szCs w:val="18"/>
              </w:rPr>
              <w:t>.</w:t>
            </w:r>
          </w:p>
        </w:tc>
        <w:tc>
          <w:tcPr>
            <w:tcW w:w="4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>1</w:t>
            </w:r>
          </w:p>
        </w:tc>
        <w:tc>
          <w:tcPr>
            <w:tcW w:w="17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3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02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</w:tc>
      </w:tr>
      <w:tr w:rsidR="00EC37DC" w:rsidRPr="00EC37DC" w:rsidTr="00EC37DC">
        <w:tblPrEx>
          <w:tblCellMar>
            <w:left w:w="113" w:type="dxa"/>
            <w:right w:w="108" w:type="dxa"/>
          </w:tblCellMar>
        </w:tblPrEx>
        <w:trPr>
          <w:gridBefore w:val="1"/>
          <w:wBefore w:w="65" w:type="dxa"/>
          <w:trHeight w:val="146"/>
        </w:trPr>
        <w:tc>
          <w:tcPr>
            <w:tcW w:w="371" w:type="dxa"/>
            <w:vMerge/>
            <w:tcBorders>
              <w:top w:val="single" w:sz="4" w:space="0" w:color="000000"/>
              <w:left w:val="single" w:sz="4" w:space="0" w:color="000000"/>
            </w:tcBorders>
            <w:shd w:val="clear" w:color="auto" w:fill="FBE4D5"/>
          </w:tcPr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</w:p>
        </w:tc>
        <w:tc>
          <w:tcPr>
            <w:tcW w:w="1486" w:type="dxa"/>
            <w:gridSpan w:val="2"/>
            <w:vMerge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</w:p>
        </w:tc>
        <w:tc>
          <w:tcPr>
            <w:tcW w:w="46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>• Tektura falista kolorowa A4 min.10 ark.</w:t>
            </w:r>
          </w:p>
        </w:tc>
        <w:tc>
          <w:tcPr>
            <w:tcW w:w="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>Szt.</w:t>
            </w:r>
          </w:p>
        </w:tc>
        <w:tc>
          <w:tcPr>
            <w:tcW w:w="4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>2</w:t>
            </w:r>
          </w:p>
        </w:tc>
        <w:tc>
          <w:tcPr>
            <w:tcW w:w="17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3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02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</w:tc>
      </w:tr>
      <w:tr w:rsidR="00EC37DC" w:rsidRPr="00EC37DC" w:rsidTr="00EC37DC">
        <w:tblPrEx>
          <w:tblCellMar>
            <w:left w:w="113" w:type="dxa"/>
            <w:right w:w="108" w:type="dxa"/>
          </w:tblCellMar>
        </w:tblPrEx>
        <w:trPr>
          <w:gridBefore w:val="1"/>
          <w:wBefore w:w="65" w:type="dxa"/>
          <w:trHeight w:val="146"/>
        </w:trPr>
        <w:tc>
          <w:tcPr>
            <w:tcW w:w="371" w:type="dxa"/>
            <w:vMerge/>
            <w:tcBorders>
              <w:top w:val="single" w:sz="4" w:space="0" w:color="000000"/>
              <w:left w:val="single" w:sz="4" w:space="0" w:color="000000"/>
            </w:tcBorders>
            <w:shd w:val="clear" w:color="auto" w:fill="FBE4D5"/>
          </w:tcPr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</w:p>
        </w:tc>
        <w:tc>
          <w:tcPr>
            <w:tcW w:w="1486" w:type="dxa"/>
            <w:gridSpan w:val="2"/>
            <w:vMerge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</w:p>
        </w:tc>
        <w:tc>
          <w:tcPr>
            <w:tcW w:w="46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>• Teczka prac przedszkolnych , skoroszytowa na gumkę. A4</w:t>
            </w:r>
            <w:r w:rsidRPr="00EC37DC">
              <w:rPr>
                <w:rFonts w:ascii="Arial Narrow" w:hAnsi="Arial Narrow"/>
                <w:sz w:val="18"/>
                <w:szCs w:val="18"/>
              </w:rPr>
              <w:br/>
            </w:r>
          </w:p>
        </w:tc>
        <w:tc>
          <w:tcPr>
            <w:tcW w:w="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>Szt.</w:t>
            </w:r>
          </w:p>
        </w:tc>
        <w:tc>
          <w:tcPr>
            <w:tcW w:w="4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>16</w:t>
            </w:r>
          </w:p>
        </w:tc>
        <w:tc>
          <w:tcPr>
            <w:tcW w:w="17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3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02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</w:tc>
      </w:tr>
      <w:tr w:rsidR="00EC37DC" w:rsidRPr="00EC37DC" w:rsidTr="00EC37DC">
        <w:tblPrEx>
          <w:tblCellMar>
            <w:left w:w="113" w:type="dxa"/>
            <w:right w:w="108" w:type="dxa"/>
          </w:tblCellMar>
        </w:tblPrEx>
        <w:trPr>
          <w:gridBefore w:val="1"/>
          <w:wBefore w:w="65" w:type="dxa"/>
          <w:trHeight w:val="146"/>
        </w:trPr>
        <w:tc>
          <w:tcPr>
            <w:tcW w:w="371" w:type="dxa"/>
            <w:vMerge/>
            <w:tcBorders>
              <w:top w:val="single" w:sz="4" w:space="0" w:color="000000"/>
              <w:left w:val="single" w:sz="4" w:space="0" w:color="000000"/>
            </w:tcBorders>
            <w:shd w:val="clear" w:color="auto" w:fill="FBE4D5"/>
          </w:tcPr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</w:p>
        </w:tc>
        <w:tc>
          <w:tcPr>
            <w:tcW w:w="1486" w:type="dxa"/>
            <w:gridSpan w:val="2"/>
            <w:vMerge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</w:p>
        </w:tc>
        <w:tc>
          <w:tcPr>
            <w:tcW w:w="46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>• Cienkie druciki kreatywne 1 opak.-  100 szt. wym. min.0,6 x 30 cm, różne kolory -1kpl.</w:t>
            </w:r>
          </w:p>
        </w:tc>
        <w:tc>
          <w:tcPr>
            <w:tcW w:w="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  <w:proofErr w:type="spellStart"/>
            <w:r w:rsidRPr="00EC37DC">
              <w:rPr>
                <w:rFonts w:ascii="Arial Narrow" w:hAnsi="Arial Narrow"/>
                <w:sz w:val="18"/>
                <w:szCs w:val="18"/>
              </w:rPr>
              <w:t>Kpl</w:t>
            </w:r>
            <w:proofErr w:type="spellEnd"/>
            <w:r w:rsidRPr="00EC37DC">
              <w:rPr>
                <w:rFonts w:ascii="Arial Narrow" w:hAnsi="Arial Narrow"/>
                <w:sz w:val="18"/>
                <w:szCs w:val="18"/>
              </w:rPr>
              <w:t>.</w:t>
            </w:r>
          </w:p>
        </w:tc>
        <w:tc>
          <w:tcPr>
            <w:tcW w:w="4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>1</w:t>
            </w:r>
          </w:p>
        </w:tc>
        <w:tc>
          <w:tcPr>
            <w:tcW w:w="17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3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02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</w:tc>
      </w:tr>
      <w:tr w:rsidR="00EC37DC" w:rsidRPr="00EC37DC" w:rsidTr="00EC37DC">
        <w:tblPrEx>
          <w:tblCellMar>
            <w:left w:w="113" w:type="dxa"/>
            <w:right w:w="108" w:type="dxa"/>
          </w:tblCellMar>
        </w:tblPrEx>
        <w:trPr>
          <w:gridBefore w:val="1"/>
          <w:wBefore w:w="65" w:type="dxa"/>
          <w:trHeight w:val="146"/>
        </w:trPr>
        <w:tc>
          <w:tcPr>
            <w:tcW w:w="371" w:type="dxa"/>
            <w:vMerge/>
            <w:tcBorders>
              <w:top w:val="single" w:sz="4" w:space="0" w:color="000000"/>
              <w:left w:val="single" w:sz="4" w:space="0" w:color="000000"/>
            </w:tcBorders>
            <w:shd w:val="clear" w:color="auto" w:fill="FBE4D5"/>
          </w:tcPr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</w:p>
        </w:tc>
        <w:tc>
          <w:tcPr>
            <w:tcW w:w="1486" w:type="dxa"/>
            <w:gridSpan w:val="2"/>
            <w:vMerge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</w:p>
        </w:tc>
        <w:tc>
          <w:tcPr>
            <w:tcW w:w="46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 xml:space="preserve">• Klej w sztyfcie min.7-8cm 15g -  32 szt. </w:t>
            </w:r>
          </w:p>
        </w:tc>
        <w:tc>
          <w:tcPr>
            <w:tcW w:w="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>Szt.</w:t>
            </w:r>
          </w:p>
        </w:tc>
        <w:tc>
          <w:tcPr>
            <w:tcW w:w="4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>32</w:t>
            </w:r>
          </w:p>
        </w:tc>
        <w:tc>
          <w:tcPr>
            <w:tcW w:w="17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3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02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</w:tc>
      </w:tr>
      <w:tr w:rsidR="00EC37DC" w:rsidRPr="00EC37DC" w:rsidTr="00EC37DC">
        <w:tblPrEx>
          <w:tblCellMar>
            <w:left w:w="113" w:type="dxa"/>
            <w:right w:w="108" w:type="dxa"/>
          </w:tblCellMar>
        </w:tblPrEx>
        <w:trPr>
          <w:gridBefore w:val="1"/>
          <w:wBefore w:w="65" w:type="dxa"/>
          <w:trHeight w:val="146"/>
        </w:trPr>
        <w:tc>
          <w:tcPr>
            <w:tcW w:w="371" w:type="dxa"/>
            <w:vMerge/>
            <w:tcBorders>
              <w:top w:val="single" w:sz="4" w:space="0" w:color="000000"/>
              <w:left w:val="single" w:sz="4" w:space="0" w:color="000000"/>
            </w:tcBorders>
            <w:shd w:val="clear" w:color="auto" w:fill="FBE4D5"/>
          </w:tcPr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</w:p>
        </w:tc>
        <w:tc>
          <w:tcPr>
            <w:tcW w:w="1486" w:type="dxa"/>
            <w:gridSpan w:val="2"/>
            <w:vMerge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</w:p>
        </w:tc>
        <w:tc>
          <w:tcPr>
            <w:tcW w:w="46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>• Kulki styropianowe śr. 7cm- min. 2kpl po 10szt, (+/- 1cm)</w:t>
            </w:r>
          </w:p>
        </w:tc>
        <w:tc>
          <w:tcPr>
            <w:tcW w:w="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  <w:proofErr w:type="spellStart"/>
            <w:r w:rsidRPr="00EC37DC">
              <w:rPr>
                <w:rFonts w:ascii="Arial Narrow" w:hAnsi="Arial Narrow"/>
                <w:sz w:val="18"/>
                <w:szCs w:val="18"/>
              </w:rPr>
              <w:t>Kpl</w:t>
            </w:r>
            <w:proofErr w:type="spellEnd"/>
            <w:r w:rsidRPr="00EC37DC">
              <w:rPr>
                <w:rFonts w:ascii="Arial Narrow" w:hAnsi="Arial Narrow"/>
                <w:sz w:val="18"/>
                <w:szCs w:val="18"/>
              </w:rPr>
              <w:t>.</w:t>
            </w:r>
          </w:p>
        </w:tc>
        <w:tc>
          <w:tcPr>
            <w:tcW w:w="4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>2</w:t>
            </w:r>
          </w:p>
        </w:tc>
        <w:tc>
          <w:tcPr>
            <w:tcW w:w="17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3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02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</w:tc>
      </w:tr>
      <w:tr w:rsidR="00EC37DC" w:rsidRPr="00EC37DC" w:rsidTr="00EC37DC">
        <w:tblPrEx>
          <w:tblCellMar>
            <w:left w:w="113" w:type="dxa"/>
            <w:right w:w="108" w:type="dxa"/>
          </w:tblCellMar>
        </w:tblPrEx>
        <w:trPr>
          <w:gridBefore w:val="1"/>
          <w:wBefore w:w="65" w:type="dxa"/>
          <w:trHeight w:val="146"/>
        </w:trPr>
        <w:tc>
          <w:tcPr>
            <w:tcW w:w="371" w:type="dxa"/>
            <w:vMerge/>
            <w:tcBorders>
              <w:top w:val="single" w:sz="4" w:space="0" w:color="000000"/>
              <w:left w:val="single" w:sz="4" w:space="0" w:color="000000"/>
            </w:tcBorders>
            <w:shd w:val="clear" w:color="auto" w:fill="FBE4D5"/>
          </w:tcPr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</w:p>
        </w:tc>
        <w:tc>
          <w:tcPr>
            <w:tcW w:w="1486" w:type="dxa"/>
            <w:gridSpan w:val="2"/>
            <w:vMerge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</w:p>
        </w:tc>
        <w:tc>
          <w:tcPr>
            <w:tcW w:w="46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 xml:space="preserve">• Kulki styropianowe śr. 10 cm- min. 2 </w:t>
            </w:r>
            <w:proofErr w:type="spellStart"/>
            <w:r w:rsidRPr="00EC37DC">
              <w:rPr>
                <w:rFonts w:ascii="Arial Narrow" w:hAnsi="Arial Narrow"/>
                <w:sz w:val="18"/>
                <w:szCs w:val="18"/>
              </w:rPr>
              <w:t>kpl</w:t>
            </w:r>
            <w:proofErr w:type="spellEnd"/>
            <w:r w:rsidRPr="00EC37DC">
              <w:rPr>
                <w:rFonts w:ascii="Arial Narrow" w:hAnsi="Arial Narrow"/>
                <w:sz w:val="18"/>
                <w:szCs w:val="18"/>
              </w:rPr>
              <w:t xml:space="preserve"> po 10 </w:t>
            </w:r>
            <w:proofErr w:type="spellStart"/>
            <w:r w:rsidRPr="00EC37DC">
              <w:rPr>
                <w:rFonts w:ascii="Arial Narrow" w:hAnsi="Arial Narrow"/>
                <w:sz w:val="18"/>
                <w:szCs w:val="18"/>
              </w:rPr>
              <w:t>szt</w:t>
            </w:r>
            <w:proofErr w:type="spellEnd"/>
            <w:r w:rsidRPr="00EC37DC">
              <w:rPr>
                <w:rFonts w:ascii="Arial Narrow" w:hAnsi="Arial Narrow"/>
                <w:sz w:val="18"/>
                <w:szCs w:val="18"/>
              </w:rPr>
              <w:t xml:space="preserve"> (+/- 1cm)</w:t>
            </w:r>
          </w:p>
        </w:tc>
        <w:tc>
          <w:tcPr>
            <w:tcW w:w="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  <w:proofErr w:type="spellStart"/>
            <w:r w:rsidRPr="00EC37DC">
              <w:rPr>
                <w:rFonts w:ascii="Arial Narrow" w:hAnsi="Arial Narrow"/>
                <w:sz w:val="18"/>
                <w:szCs w:val="18"/>
              </w:rPr>
              <w:t>Kpl</w:t>
            </w:r>
            <w:proofErr w:type="spellEnd"/>
            <w:r w:rsidRPr="00EC37DC">
              <w:rPr>
                <w:rFonts w:ascii="Arial Narrow" w:hAnsi="Arial Narrow"/>
                <w:sz w:val="18"/>
                <w:szCs w:val="18"/>
              </w:rPr>
              <w:t>.</w:t>
            </w:r>
          </w:p>
        </w:tc>
        <w:tc>
          <w:tcPr>
            <w:tcW w:w="4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>2</w:t>
            </w:r>
          </w:p>
        </w:tc>
        <w:tc>
          <w:tcPr>
            <w:tcW w:w="17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3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02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</w:tc>
      </w:tr>
      <w:tr w:rsidR="00EC37DC" w:rsidRPr="00EC37DC" w:rsidTr="00EC37DC">
        <w:tblPrEx>
          <w:tblCellMar>
            <w:left w:w="113" w:type="dxa"/>
            <w:right w:w="108" w:type="dxa"/>
          </w:tblCellMar>
        </w:tblPrEx>
        <w:trPr>
          <w:gridBefore w:val="1"/>
          <w:wBefore w:w="65" w:type="dxa"/>
          <w:trHeight w:val="146"/>
        </w:trPr>
        <w:tc>
          <w:tcPr>
            <w:tcW w:w="371" w:type="dxa"/>
            <w:vMerge/>
            <w:tcBorders>
              <w:top w:val="single" w:sz="4" w:space="0" w:color="000000"/>
              <w:left w:val="single" w:sz="4" w:space="0" w:color="000000"/>
            </w:tcBorders>
            <w:shd w:val="clear" w:color="auto" w:fill="FBE4D5"/>
          </w:tcPr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</w:p>
        </w:tc>
        <w:tc>
          <w:tcPr>
            <w:tcW w:w="1486" w:type="dxa"/>
            <w:gridSpan w:val="2"/>
            <w:vMerge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</w:p>
        </w:tc>
        <w:tc>
          <w:tcPr>
            <w:tcW w:w="46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 xml:space="preserve">• Chusteczki higieniczne w pudełku po min. 100 szt. 8 </w:t>
            </w:r>
            <w:proofErr w:type="spellStart"/>
            <w:r w:rsidRPr="00EC37DC">
              <w:rPr>
                <w:rFonts w:ascii="Arial Narrow" w:hAnsi="Arial Narrow"/>
                <w:sz w:val="18"/>
                <w:szCs w:val="18"/>
              </w:rPr>
              <w:t>kpl</w:t>
            </w:r>
            <w:proofErr w:type="spellEnd"/>
            <w:r w:rsidRPr="00EC37DC">
              <w:rPr>
                <w:rFonts w:ascii="Arial Narrow" w:hAnsi="Arial Narrow"/>
                <w:sz w:val="18"/>
                <w:szCs w:val="18"/>
              </w:rPr>
              <w:t>., mają być pakowane</w:t>
            </w:r>
          </w:p>
        </w:tc>
        <w:tc>
          <w:tcPr>
            <w:tcW w:w="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  <w:proofErr w:type="spellStart"/>
            <w:r w:rsidRPr="00EC37DC">
              <w:rPr>
                <w:rFonts w:ascii="Arial Narrow" w:hAnsi="Arial Narrow"/>
                <w:sz w:val="18"/>
                <w:szCs w:val="18"/>
              </w:rPr>
              <w:t>Kpl</w:t>
            </w:r>
            <w:proofErr w:type="spellEnd"/>
            <w:r w:rsidRPr="00EC37DC">
              <w:rPr>
                <w:rFonts w:ascii="Arial Narrow" w:hAnsi="Arial Narrow"/>
                <w:sz w:val="18"/>
                <w:szCs w:val="18"/>
              </w:rPr>
              <w:t>.</w:t>
            </w:r>
          </w:p>
        </w:tc>
        <w:tc>
          <w:tcPr>
            <w:tcW w:w="4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>8</w:t>
            </w:r>
          </w:p>
        </w:tc>
        <w:tc>
          <w:tcPr>
            <w:tcW w:w="17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3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02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</w:tc>
      </w:tr>
      <w:tr w:rsidR="00EC37DC" w:rsidRPr="00EC37DC" w:rsidTr="00EC37DC">
        <w:tblPrEx>
          <w:tblCellMar>
            <w:left w:w="113" w:type="dxa"/>
            <w:right w:w="108" w:type="dxa"/>
          </w:tblCellMar>
        </w:tblPrEx>
        <w:trPr>
          <w:gridBefore w:val="1"/>
          <w:wBefore w:w="65" w:type="dxa"/>
          <w:trHeight w:val="92"/>
        </w:trPr>
        <w:tc>
          <w:tcPr>
            <w:tcW w:w="371" w:type="dxa"/>
            <w:vMerge/>
            <w:tcBorders>
              <w:top w:val="single" w:sz="4" w:space="0" w:color="000000"/>
              <w:left w:val="single" w:sz="4" w:space="0" w:color="000000"/>
            </w:tcBorders>
            <w:shd w:val="clear" w:color="auto" w:fill="FBE4D5"/>
          </w:tcPr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</w:p>
        </w:tc>
        <w:tc>
          <w:tcPr>
            <w:tcW w:w="1486" w:type="dxa"/>
            <w:gridSpan w:val="2"/>
            <w:vMerge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</w:p>
        </w:tc>
        <w:tc>
          <w:tcPr>
            <w:tcW w:w="46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 xml:space="preserve">• Kolorowy brystol A3 – min. 10 kol. </w:t>
            </w:r>
          </w:p>
        </w:tc>
        <w:tc>
          <w:tcPr>
            <w:tcW w:w="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>Arkusz</w:t>
            </w:r>
          </w:p>
        </w:tc>
        <w:tc>
          <w:tcPr>
            <w:tcW w:w="4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>100</w:t>
            </w:r>
          </w:p>
        </w:tc>
        <w:tc>
          <w:tcPr>
            <w:tcW w:w="17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3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02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</w:tc>
      </w:tr>
      <w:tr w:rsidR="00EC37DC" w:rsidRPr="00EC37DC" w:rsidTr="00EC37DC">
        <w:tblPrEx>
          <w:tblCellMar>
            <w:left w:w="113" w:type="dxa"/>
            <w:right w:w="108" w:type="dxa"/>
          </w:tblCellMar>
        </w:tblPrEx>
        <w:trPr>
          <w:gridBefore w:val="1"/>
          <w:wBefore w:w="65" w:type="dxa"/>
          <w:trHeight w:val="146"/>
        </w:trPr>
        <w:tc>
          <w:tcPr>
            <w:tcW w:w="371" w:type="dxa"/>
            <w:vMerge/>
            <w:tcBorders>
              <w:top w:val="single" w:sz="4" w:space="0" w:color="000000"/>
              <w:left w:val="single" w:sz="4" w:space="0" w:color="000000"/>
            </w:tcBorders>
            <w:shd w:val="clear" w:color="auto" w:fill="FBE4D5"/>
          </w:tcPr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</w:p>
        </w:tc>
        <w:tc>
          <w:tcPr>
            <w:tcW w:w="1486" w:type="dxa"/>
            <w:gridSpan w:val="2"/>
            <w:vMerge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</w:p>
        </w:tc>
        <w:tc>
          <w:tcPr>
            <w:tcW w:w="46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>• Zeszyty 16 kartkowe  ( gładkie)</w:t>
            </w:r>
          </w:p>
        </w:tc>
        <w:tc>
          <w:tcPr>
            <w:tcW w:w="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>Szt.</w:t>
            </w:r>
          </w:p>
        </w:tc>
        <w:tc>
          <w:tcPr>
            <w:tcW w:w="4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>64</w:t>
            </w:r>
          </w:p>
        </w:tc>
        <w:tc>
          <w:tcPr>
            <w:tcW w:w="17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3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02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</w:tc>
      </w:tr>
      <w:tr w:rsidR="00EC37DC" w:rsidRPr="00EC37DC" w:rsidTr="00EC37DC">
        <w:tblPrEx>
          <w:tblCellMar>
            <w:left w:w="113" w:type="dxa"/>
            <w:right w:w="108" w:type="dxa"/>
          </w:tblCellMar>
        </w:tblPrEx>
        <w:trPr>
          <w:gridBefore w:val="1"/>
          <w:wBefore w:w="65" w:type="dxa"/>
          <w:trHeight w:val="146"/>
        </w:trPr>
        <w:tc>
          <w:tcPr>
            <w:tcW w:w="371" w:type="dxa"/>
            <w:vMerge/>
            <w:tcBorders>
              <w:top w:val="single" w:sz="4" w:space="0" w:color="000000"/>
              <w:left w:val="single" w:sz="4" w:space="0" w:color="000000"/>
            </w:tcBorders>
            <w:shd w:val="clear" w:color="auto" w:fill="FBE4D5"/>
          </w:tcPr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</w:p>
        </w:tc>
        <w:tc>
          <w:tcPr>
            <w:tcW w:w="1486" w:type="dxa"/>
            <w:gridSpan w:val="2"/>
            <w:vMerge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</w:p>
        </w:tc>
        <w:tc>
          <w:tcPr>
            <w:tcW w:w="46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 xml:space="preserve">• Ołówki trójkątne </w:t>
            </w:r>
          </w:p>
        </w:tc>
        <w:tc>
          <w:tcPr>
            <w:tcW w:w="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>Szt.</w:t>
            </w:r>
          </w:p>
        </w:tc>
        <w:tc>
          <w:tcPr>
            <w:tcW w:w="4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>32</w:t>
            </w:r>
          </w:p>
        </w:tc>
        <w:tc>
          <w:tcPr>
            <w:tcW w:w="17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3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02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</w:tc>
      </w:tr>
      <w:tr w:rsidR="00EC37DC" w:rsidRPr="00EC37DC" w:rsidTr="00EC37DC">
        <w:tblPrEx>
          <w:tblCellMar>
            <w:left w:w="113" w:type="dxa"/>
            <w:right w:w="108" w:type="dxa"/>
          </w:tblCellMar>
        </w:tblPrEx>
        <w:trPr>
          <w:gridBefore w:val="1"/>
          <w:wBefore w:w="65" w:type="dxa"/>
          <w:trHeight w:val="146"/>
        </w:trPr>
        <w:tc>
          <w:tcPr>
            <w:tcW w:w="371" w:type="dxa"/>
            <w:vMerge/>
            <w:tcBorders>
              <w:top w:val="single" w:sz="4" w:space="0" w:color="000000"/>
              <w:left w:val="single" w:sz="4" w:space="0" w:color="000000"/>
            </w:tcBorders>
            <w:shd w:val="clear" w:color="auto" w:fill="FBE4D5"/>
          </w:tcPr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</w:p>
        </w:tc>
        <w:tc>
          <w:tcPr>
            <w:tcW w:w="1486" w:type="dxa"/>
            <w:gridSpan w:val="2"/>
            <w:vMerge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</w:p>
        </w:tc>
        <w:tc>
          <w:tcPr>
            <w:tcW w:w="46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 xml:space="preserve">Zestaw materiałów plastycznych przeznaczonych dla małej grupy (15 osób), zawierać ma min.: </w:t>
            </w:r>
            <w:r w:rsidRPr="00EC37DC">
              <w:rPr>
                <w:rFonts w:ascii="Arial Narrow" w:hAnsi="Arial Narrow"/>
                <w:sz w:val="18"/>
                <w:szCs w:val="18"/>
              </w:rPr>
              <w:br/>
              <w:t xml:space="preserve">• Wkład z papieru rysunkowego A4/250 ark. 2 opak. </w:t>
            </w:r>
            <w:r w:rsidRPr="00EC37DC">
              <w:rPr>
                <w:rFonts w:ascii="Arial Narrow" w:hAnsi="Arial Narrow"/>
                <w:sz w:val="18"/>
                <w:szCs w:val="18"/>
              </w:rPr>
              <w:br/>
              <w:t xml:space="preserve">• Wkład z kolorowego papieru rysunkowego A4/400 ark.1 opak. </w:t>
            </w:r>
            <w:r w:rsidRPr="00EC37DC">
              <w:rPr>
                <w:rFonts w:ascii="Arial Narrow" w:hAnsi="Arial Narrow"/>
                <w:sz w:val="18"/>
                <w:szCs w:val="18"/>
              </w:rPr>
              <w:br/>
              <w:t xml:space="preserve">• Papier wycinankowy nabłyszczany A3/100k., 10 kol.  1 opak. </w:t>
            </w:r>
            <w:r w:rsidRPr="00EC37DC">
              <w:rPr>
                <w:rFonts w:ascii="Arial Narrow" w:hAnsi="Arial Narrow"/>
                <w:sz w:val="18"/>
                <w:szCs w:val="18"/>
              </w:rPr>
              <w:br/>
              <w:t xml:space="preserve">• Brystol A3/100 ark. biały  1 opak. </w:t>
            </w:r>
            <w:r w:rsidRPr="00EC37DC">
              <w:rPr>
                <w:rFonts w:ascii="Arial Narrow" w:hAnsi="Arial Narrow"/>
                <w:sz w:val="18"/>
                <w:szCs w:val="18"/>
              </w:rPr>
              <w:br/>
              <w:t xml:space="preserve">• Brystol mix A4/ 100 ark. 10 kolorów 1 opak. </w:t>
            </w:r>
            <w:r w:rsidRPr="00EC37DC">
              <w:rPr>
                <w:rFonts w:ascii="Arial Narrow" w:hAnsi="Arial Narrow"/>
                <w:sz w:val="18"/>
                <w:szCs w:val="18"/>
              </w:rPr>
              <w:br/>
              <w:t xml:space="preserve">• Kredki - zestaw stolikowy  3 opak. </w:t>
            </w:r>
            <w:r w:rsidRPr="00EC37DC">
              <w:rPr>
                <w:rFonts w:ascii="Arial Narrow" w:hAnsi="Arial Narrow"/>
                <w:sz w:val="18"/>
                <w:szCs w:val="18"/>
              </w:rPr>
              <w:br/>
              <w:t xml:space="preserve">• Folie piankowe, 15 arkuszy  1 </w:t>
            </w:r>
            <w:proofErr w:type="spellStart"/>
            <w:r w:rsidRPr="00EC37DC">
              <w:rPr>
                <w:rFonts w:ascii="Arial Narrow" w:hAnsi="Arial Narrow"/>
                <w:sz w:val="18"/>
                <w:szCs w:val="18"/>
              </w:rPr>
              <w:t>kpl</w:t>
            </w:r>
            <w:proofErr w:type="spellEnd"/>
            <w:r w:rsidRPr="00EC37DC">
              <w:rPr>
                <w:rFonts w:ascii="Arial Narrow" w:hAnsi="Arial Narrow"/>
                <w:sz w:val="18"/>
                <w:szCs w:val="18"/>
              </w:rPr>
              <w:t xml:space="preserve">. </w:t>
            </w:r>
            <w:r w:rsidRPr="00EC37DC">
              <w:rPr>
                <w:rFonts w:ascii="Arial Narrow" w:hAnsi="Arial Narrow"/>
                <w:sz w:val="18"/>
                <w:szCs w:val="18"/>
              </w:rPr>
              <w:br/>
              <w:t xml:space="preserve">• Tektura falista, 10 arkuszy  1 </w:t>
            </w:r>
            <w:proofErr w:type="spellStart"/>
            <w:r w:rsidRPr="00EC37DC">
              <w:rPr>
                <w:rFonts w:ascii="Arial Narrow" w:hAnsi="Arial Narrow"/>
                <w:sz w:val="18"/>
                <w:szCs w:val="18"/>
              </w:rPr>
              <w:t>kpl</w:t>
            </w:r>
            <w:proofErr w:type="spellEnd"/>
            <w:r w:rsidRPr="00EC37DC">
              <w:rPr>
                <w:rFonts w:ascii="Arial Narrow" w:hAnsi="Arial Narrow"/>
                <w:sz w:val="18"/>
                <w:szCs w:val="18"/>
              </w:rPr>
              <w:t xml:space="preserve">. </w:t>
            </w:r>
            <w:r w:rsidRPr="00EC37DC">
              <w:rPr>
                <w:rFonts w:ascii="Arial Narrow" w:hAnsi="Arial Narrow"/>
                <w:sz w:val="18"/>
                <w:szCs w:val="18"/>
              </w:rPr>
              <w:br/>
              <w:t xml:space="preserve">• Papier szary A3, 20 arkuszy  1 </w:t>
            </w:r>
            <w:proofErr w:type="spellStart"/>
            <w:r w:rsidRPr="00EC37DC">
              <w:rPr>
                <w:rFonts w:ascii="Arial Narrow" w:hAnsi="Arial Narrow"/>
                <w:sz w:val="18"/>
                <w:szCs w:val="18"/>
              </w:rPr>
              <w:t>kpl</w:t>
            </w:r>
            <w:proofErr w:type="spellEnd"/>
            <w:r w:rsidRPr="00EC37DC">
              <w:rPr>
                <w:rFonts w:ascii="Arial Narrow" w:hAnsi="Arial Narrow"/>
                <w:sz w:val="18"/>
                <w:szCs w:val="18"/>
              </w:rPr>
              <w:t xml:space="preserve">. </w:t>
            </w:r>
            <w:r w:rsidRPr="00EC37DC">
              <w:rPr>
                <w:rFonts w:ascii="Arial Narrow" w:hAnsi="Arial Narrow"/>
                <w:sz w:val="18"/>
                <w:szCs w:val="18"/>
              </w:rPr>
              <w:br/>
              <w:t xml:space="preserve">• Bibuła mix kolorów, 15 rolek 1 </w:t>
            </w:r>
            <w:proofErr w:type="spellStart"/>
            <w:r w:rsidRPr="00EC37DC">
              <w:rPr>
                <w:rFonts w:ascii="Arial Narrow" w:hAnsi="Arial Narrow"/>
                <w:sz w:val="18"/>
                <w:szCs w:val="18"/>
              </w:rPr>
              <w:t>kpl</w:t>
            </w:r>
            <w:proofErr w:type="spellEnd"/>
            <w:r w:rsidRPr="00EC37DC">
              <w:rPr>
                <w:rFonts w:ascii="Arial Narrow" w:hAnsi="Arial Narrow"/>
                <w:sz w:val="18"/>
                <w:szCs w:val="18"/>
              </w:rPr>
              <w:t xml:space="preserve">. </w:t>
            </w:r>
            <w:r w:rsidRPr="00EC37DC">
              <w:rPr>
                <w:rFonts w:ascii="Arial Narrow" w:hAnsi="Arial Narrow"/>
                <w:sz w:val="18"/>
                <w:szCs w:val="18"/>
              </w:rPr>
              <w:br/>
              <w:t xml:space="preserve">• Nożyczki przedszkolne, 10 szt. 2 </w:t>
            </w:r>
            <w:proofErr w:type="spellStart"/>
            <w:r w:rsidRPr="00EC37DC">
              <w:rPr>
                <w:rFonts w:ascii="Arial Narrow" w:hAnsi="Arial Narrow"/>
                <w:sz w:val="18"/>
                <w:szCs w:val="18"/>
              </w:rPr>
              <w:t>kpl</w:t>
            </w:r>
            <w:proofErr w:type="spellEnd"/>
            <w:r w:rsidRPr="00EC37DC">
              <w:rPr>
                <w:rFonts w:ascii="Arial Narrow" w:hAnsi="Arial Narrow"/>
                <w:sz w:val="18"/>
                <w:szCs w:val="18"/>
              </w:rPr>
              <w:t xml:space="preserve">. </w:t>
            </w:r>
            <w:r w:rsidRPr="00EC37DC">
              <w:rPr>
                <w:rFonts w:ascii="Arial Narrow" w:hAnsi="Arial Narrow"/>
                <w:sz w:val="18"/>
                <w:szCs w:val="18"/>
              </w:rPr>
              <w:br/>
              <w:t xml:space="preserve">• Klej czarodziejski 500 ml </w:t>
            </w:r>
            <w:r w:rsidRPr="00EC37DC">
              <w:rPr>
                <w:rFonts w:ascii="Arial Narrow" w:hAnsi="Arial Narrow"/>
                <w:sz w:val="18"/>
                <w:szCs w:val="18"/>
              </w:rPr>
              <w:br/>
              <w:t xml:space="preserve">• Tempery 6 kolorów x 500 ml  1 </w:t>
            </w:r>
            <w:proofErr w:type="spellStart"/>
            <w:r w:rsidRPr="00EC37DC">
              <w:rPr>
                <w:rFonts w:ascii="Arial Narrow" w:hAnsi="Arial Narrow"/>
                <w:sz w:val="18"/>
                <w:szCs w:val="18"/>
              </w:rPr>
              <w:t>kpl</w:t>
            </w:r>
            <w:proofErr w:type="spellEnd"/>
            <w:r w:rsidRPr="00EC37DC">
              <w:rPr>
                <w:rFonts w:ascii="Arial Narrow" w:hAnsi="Arial Narrow"/>
                <w:sz w:val="18"/>
                <w:szCs w:val="18"/>
              </w:rPr>
              <w:t xml:space="preserve">. </w:t>
            </w:r>
            <w:r w:rsidRPr="00EC37DC">
              <w:rPr>
                <w:rFonts w:ascii="Arial Narrow" w:hAnsi="Arial Narrow"/>
                <w:sz w:val="18"/>
                <w:szCs w:val="18"/>
              </w:rPr>
              <w:br/>
              <w:t xml:space="preserve">• Mix pędzli duży - 25 szt.  1 </w:t>
            </w:r>
            <w:proofErr w:type="spellStart"/>
            <w:r w:rsidRPr="00EC37DC">
              <w:rPr>
                <w:rFonts w:ascii="Arial Narrow" w:hAnsi="Arial Narrow"/>
                <w:sz w:val="18"/>
                <w:szCs w:val="18"/>
              </w:rPr>
              <w:t>kpl</w:t>
            </w:r>
            <w:proofErr w:type="spellEnd"/>
            <w:r w:rsidRPr="00EC37DC">
              <w:rPr>
                <w:rFonts w:ascii="Arial Narrow" w:hAnsi="Arial Narrow"/>
                <w:sz w:val="18"/>
                <w:szCs w:val="18"/>
              </w:rPr>
              <w:t xml:space="preserve">. </w:t>
            </w:r>
            <w:r w:rsidRPr="00EC37DC">
              <w:rPr>
                <w:rFonts w:ascii="Arial Narrow" w:hAnsi="Arial Narrow"/>
                <w:sz w:val="18"/>
                <w:szCs w:val="18"/>
              </w:rPr>
              <w:br/>
              <w:t xml:space="preserve">• Kolorowe druciki  1 </w:t>
            </w:r>
            <w:proofErr w:type="spellStart"/>
            <w:r w:rsidRPr="00EC37DC">
              <w:rPr>
                <w:rFonts w:ascii="Arial Narrow" w:hAnsi="Arial Narrow"/>
                <w:sz w:val="18"/>
                <w:szCs w:val="18"/>
              </w:rPr>
              <w:t>kpl</w:t>
            </w:r>
            <w:proofErr w:type="spellEnd"/>
            <w:r w:rsidRPr="00EC37DC">
              <w:rPr>
                <w:rFonts w:ascii="Arial Narrow" w:hAnsi="Arial Narrow"/>
                <w:sz w:val="18"/>
                <w:szCs w:val="18"/>
              </w:rPr>
              <w:t xml:space="preserve">. </w:t>
            </w:r>
            <w:r w:rsidRPr="00EC37DC">
              <w:rPr>
                <w:rFonts w:ascii="Arial Narrow" w:hAnsi="Arial Narrow"/>
                <w:sz w:val="18"/>
                <w:szCs w:val="18"/>
              </w:rPr>
              <w:br/>
              <w:t xml:space="preserve">• Plastelina zestaw przedszkolny - 2,8 kg 1 opak. </w:t>
            </w:r>
            <w:r w:rsidRPr="00EC37DC">
              <w:rPr>
                <w:rFonts w:ascii="Arial Narrow" w:hAnsi="Arial Narrow"/>
                <w:sz w:val="18"/>
                <w:szCs w:val="18"/>
              </w:rPr>
              <w:br/>
              <w:t xml:space="preserve">• Teczka szkolna z gumką A4  15 szt. </w:t>
            </w:r>
            <w:r w:rsidRPr="00EC37DC">
              <w:rPr>
                <w:rFonts w:ascii="Arial Narrow" w:hAnsi="Arial Narrow"/>
                <w:sz w:val="18"/>
                <w:szCs w:val="18"/>
              </w:rPr>
              <w:br/>
              <w:t xml:space="preserve">• Zestaw gumek, 24 szt.  1 </w:t>
            </w:r>
            <w:proofErr w:type="spellStart"/>
            <w:r w:rsidRPr="00EC37DC">
              <w:rPr>
                <w:rFonts w:ascii="Arial Narrow" w:hAnsi="Arial Narrow"/>
                <w:sz w:val="18"/>
                <w:szCs w:val="18"/>
              </w:rPr>
              <w:t>kpl</w:t>
            </w:r>
            <w:proofErr w:type="spellEnd"/>
            <w:r w:rsidRPr="00EC37DC">
              <w:rPr>
                <w:rFonts w:ascii="Arial Narrow" w:hAnsi="Arial Narrow"/>
                <w:sz w:val="18"/>
                <w:szCs w:val="18"/>
              </w:rPr>
              <w:t>.</w:t>
            </w:r>
          </w:p>
        </w:tc>
        <w:tc>
          <w:tcPr>
            <w:tcW w:w="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  <w:proofErr w:type="spellStart"/>
            <w:r w:rsidRPr="00EC37DC">
              <w:rPr>
                <w:rFonts w:ascii="Arial Narrow" w:hAnsi="Arial Narrow"/>
                <w:sz w:val="18"/>
                <w:szCs w:val="18"/>
              </w:rPr>
              <w:t>szt</w:t>
            </w:r>
            <w:proofErr w:type="spellEnd"/>
          </w:p>
        </w:tc>
        <w:tc>
          <w:tcPr>
            <w:tcW w:w="4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>1</w:t>
            </w:r>
          </w:p>
        </w:tc>
        <w:tc>
          <w:tcPr>
            <w:tcW w:w="17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3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02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</w:tc>
      </w:tr>
      <w:tr w:rsidR="00EC37DC" w:rsidRPr="00EC37DC" w:rsidTr="00EC37DC">
        <w:tblPrEx>
          <w:tblCellMar>
            <w:left w:w="113" w:type="dxa"/>
            <w:right w:w="108" w:type="dxa"/>
          </w:tblCellMar>
        </w:tblPrEx>
        <w:trPr>
          <w:gridBefore w:val="1"/>
          <w:wBefore w:w="65" w:type="dxa"/>
          <w:trHeight w:val="146"/>
        </w:trPr>
        <w:tc>
          <w:tcPr>
            <w:tcW w:w="371" w:type="dxa"/>
            <w:vMerge/>
            <w:tcBorders>
              <w:left w:val="single" w:sz="4" w:space="0" w:color="000000"/>
            </w:tcBorders>
            <w:shd w:val="clear" w:color="auto" w:fill="FBE4D5"/>
          </w:tcPr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</w:p>
        </w:tc>
        <w:tc>
          <w:tcPr>
            <w:tcW w:w="1486" w:type="dxa"/>
            <w:gridSpan w:val="2"/>
            <w:vMerge/>
            <w:tcBorders>
              <w:left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</w:p>
        </w:tc>
        <w:tc>
          <w:tcPr>
            <w:tcW w:w="46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 xml:space="preserve">Wyprawka kreatywna – zestaw zawierać ma  min: </w:t>
            </w:r>
          </w:p>
          <w:p w:rsid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 xml:space="preserve">• Kółka do origami-zestaw mix, 2800 szt.  1 </w:t>
            </w:r>
            <w:proofErr w:type="spellStart"/>
            <w:r w:rsidRPr="00EC37DC">
              <w:rPr>
                <w:rFonts w:ascii="Arial Narrow" w:hAnsi="Arial Narrow"/>
                <w:sz w:val="18"/>
                <w:szCs w:val="18"/>
              </w:rPr>
              <w:t>kpl</w:t>
            </w:r>
            <w:proofErr w:type="spellEnd"/>
            <w:r w:rsidRPr="00EC37DC">
              <w:rPr>
                <w:rFonts w:ascii="Arial Narrow" w:hAnsi="Arial Narrow"/>
                <w:sz w:val="18"/>
                <w:szCs w:val="18"/>
              </w:rPr>
              <w:t>.</w:t>
            </w:r>
            <w:r w:rsidRPr="00EC37DC">
              <w:rPr>
                <w:rFonts w:ascii="Arial Narrow" w:hAnsi="Arial Narrow"/>
                <w:sz w:val="18"/>
                <w:szCs w:val="18"/>
              </w:rPr>
              <w:br/>
              <w:t xml:space="preserve">• Duży mix kwadratów do origami, 2100 szt. 1 </w:t>
            </w:r>
            <w:proofErr w:type="spellStart"/>
            <w:r w:rsidRPr="00EC37DC">
              <w:rPr>
                <w:rFonts w:ascii="Arial Narrow" w:hAnsi="Arial Narrow"/>
                <w:sz w:val="18"/>
                <w:szCs w:val="18"/>
              </w:rPr>
              <w:t>kpl</w:t>
            </w:r>
            <w:proofErr w:type="spellEnd"/>
            <w:r w:rsidRPr="00EC37DC">
              <w:rPr>
                <w:rFonts w:ascii="Arial Narrow" w:hAnsi="Arial Narrow"/>
                <w:sz w:val="18"/>
                <w:szCs w:val="18"/>
              </w:rPr>
              <w:t xml:space="preserve">. </w:t>
            </w:r>
            <w:r w:rsidRPr="00EC37DC">
              <w:rPr>
                <w:rFonts w:ascii="Arial Narrow" w:hAnsi="Arial Narrow"/>
                <w:sz w:val="18"/>
                <w:szCs w:val="18"/>
              </w:rPr>
              <w:br/>
              <w:t xml:space="preserve">• Pompony, 100 szt., 1 </w:t>
            </w:r>
            <w:proofErr w:type="spellStart"/>
            <w:r w:rsidRPr="00EC37DC">
              <w:rPr>
                <w:rFonts w:ascii="Arial Narrow" w:hAnsi="Arial Narrow"/>
                <w:sz w:val="18"/>
                <w:szCs w:val="18"/>
              </w:rPr>
              <w:t>kpl</w:t>
            </w:r>
            <w:proofErr w:type="spellEnd"/>
            <w:r w:rsidRPr="00EC37DC">
              <w:rPr>
                <w:rFonts w:ascii="Arial Narrow" w:hAnsi="Arial Narrow"/>
                <w:sz w:val="18"/>
                <w:szCs w:val="18"/>
              </w:rPr>
              <w:t>.</w:t>
            </w:r>
            <w:r w:rsidRPr="00EC37DC">
              <w:rPr>
                <w:rFonts w:ascii="Arial Narrow" w:hAnsi="Arial Narrow"/>
                <w:sz w:val="18"/>
                <w:szCs w:val="18"/>
              </w:rPr>
              <w:br/>
              <w:t xml:space="preserve">• Kolorowe druciki, 100 szt. 1 </w:t>
            </w:r>
            <w:proofErr w:type="spellStart"/>
            <w:r w:rsidRPr="00EC37DC">
              <w:rPr>
                <w:rFonts w:ascii="Arial Narrow" w:hAnsi="Arial Narrow"/>
                <w:sz w:val="18"/>
                <w:szCs w:val="18"/>
              </w:rPr>
              <w:t>kpl</w:t>
            </w:r>
            <w:proofErr w:type="spellEnd"/>
            <w:r w:rsidRPr="00EC37DC">
              <w:rPr>
                <w:rFonts w:ascii="Arial Narrow" w:hAnsi="Arial Narrow"/>
                <w:sz w:val="18"/>
                <w:szCs w:val="18"/>
              </w:rPr>
              <w:t>.</w:t>
            </w:r>
            <w:r w:rsidRPr="00EC37DC">
              <w:rPr>
                <w:rFonts w:ascii="Arial Narrow" w:hAnsi="Arial Narrow"/>
                <w:sz w:val="18"/>
                <w:szCs w:val="18"/>
              </w:rPr>
              <w:br/>
              <w:t xml:space="preserve">• Oczka mix, 10 g, 1 </w:t>
            </w:r>
            <w:proofErr w:type="spellStart"/>
            <w:r w:rsidRPr="00EC37DC">
              <w:rPr>
                <w:rFonts w:ascii="Arial Narrow" w:hAnsi="Arial Narrow"/>
                <w:sz w:val="18"/>
                <w:szCs w:val="18"/>
              </w:rPr>
              <w:t>kpl</w:t>
            </w:r>
            <w:proofErr w:type="spellEnd"/>
            <w:r w:rsidRPr="00EC37DC">
              <w:rPr>
                <w:rFonts w:ascii="Arial Narrow" w:hAnsi="Arial Narrow"/>
                <w:sz w:val="18"/>
                <w:szCs w:val="18"/>
              </w:rPr>
              <w:t>.</w:t>
            </w:r>
            <w:r w:rsidRPr="00EC37DC">
              <w:rPr>
                <w:rFonts w:ascii="Arial Narrow" w:hAnsi="Arial Narrow"/>
                <w:sz w:val="18"/>
                <w:szCs w:val="18"/>
              </w:rPr>
              <w:br/>
              <w:t xml:space="preserve">• Samoprzylepne piankowe kształty, 1000 szt., 1 </w:t>
            </w:r>
            <w:proofErr w:type="spellStart"/>
            <w:r w:rsidRPr="00EC37DC">
              <w:rPr>
                <w:rFonts w:ascii="Arial Narrow" w:hAnsi="Arial Narrow"/>
                <w:sz w:val="18"/>
                <w:szCs w:val="18"/>
              </w:rPr>
              <w:t>kpl</w:t>
            </w:r>
            <w:proofErr w:type="spellEnd"/>
            <w:r w:rsidRPr="00EC37DC">
              <w:rPr>
                <w:rFonts w:ascii="Arial Narrow" w:hAnsi="Arial Narrow"/>
                <w:sz w:val="18"/>
                <w:szCs w:val="18"/>
              </w:rPr>
              <w:t>. - różne kształty i kolory</w:t>
            </w:r>
            <w:r w:rsidRPr="00EC37DC">
              <w:rPr>
                <w:rFonts w:ascii="Arial Narrow" w:hAnsi="Arial Narrow"/>
                <w:sz w:val="18"/>
                <w:szCs w:val="18"/>
              </w:rPr>
              <w:br/>
              <w:t xml:space="preserve">• Przedszkolny blok rysunkowy A1, 30 ark., 1 </w:t>
            </w:r>
            <w:proofErr w:type="spellStart"/>
            <w:r w:rsidRPr="00EC37DC">
              <w:rPr>
                <w:rFonts w:ascii="Arial Narrow" w:hAnsi="Arial Narrow"/>
                <w:sz w:val="18"/>
                <w:szCs w:val="18"/>
              </w:rPr>
              <w:t>kpl</w:t>
            </w:r>
            <w:proofErr w:type="spellEnd"/>
            <w:r w:rsidRPr="00EC37DC">
              <w:rPr>
                <w:rFonts w:ascii="Arial Narrow" w:hAnsi="Arial Narrow"/>
                <w:sz w:val="18"/>
                <w:szCs w:val="18"/>
              </w:rPr>
              <w:t>.</w:t>
            </w:r>
            <w:r w:rsidRPr="00EC37DC">
              <w:rPr>
                <w:rFonts w:ascii="Arial Narrow" w:hAnsi="Arial Narrow"/>
                <w:sz w:val="18"/>
                <w:szCs w:val="18"/>
              </w:rPr>
              <w:br/>
              <w:t xml:space="preserve">• Tektura falista kolorowa A4, 10 ark. 1 </w:t>
            </w:r>
            <w:proofErr w:type="spellStart"/>
            <w:r w:rsidRPr="00EC37DC">
              <w:rPr>
                <w:rFonts w:ascii="Arial Narrow" w:hAnsi="Arial Narrow"/>
                <w:sz w:val="18"/>
                <w:szCs w:val="18"/>
              </w:rPr>
              <w:t>kpl</w:t>
            </w:r>
            <w:proofErr w:type="spellEnd"/>
            <w:r w:rsidRPr="00EC37DC">
              <w:rPr>
                <w:rFonts w:ascii="Arial Narrow" w:hAnsi="Arial Narrow"/>
                <w:sz w:val="18"/>
                <w:szCs w:val="18"/>
              </w:rPr>
              <w:t>.</w:t>
            </w:r>
            <w:r w:rsidRPr="00EC37DC">
              <w:rPr>
                <w:rFonts w:ascii="Arial Narrow" w:hAnsi="Arial Narrow"/>
                <w:sz w:val="18"/>
                <w:szCs w:val="18"/>
              </w:rPr>
              <w:br/>
              <w:t xml:space="preserve">• Jednokolorowy papier przestrzenny, 3 ark., 1 </w:t>
            </w:r>
            <w:proofErr w:type="spellStart"/>
            <w:r w:rsidRPr="00EC37DC">
              <w:rPr>
                <w:rFonts w:ascii="Arial Narrow" w:hAnsi="Arial Narrow"/>
                <w:sz w:val="18"/>
                <w:szCs w:val="18"/>
              </w:rPr>
              <w:t>kpl</w:t>
            </w:r>
            <w:proofErr w:type="spellEnd"/>
            <w:r w:rsidRPr="00EC37DC">
              <w:rPr>
                <w:rFonts w:ascii="Arial Narrow" w:hAnsi="Arial Narrow"/>
                <w:sz w:val="18"/>
                <w:szCs w:val="18"/>
              </w:rPr>
              <w:t>.-  wym. 20 x 33 cm</w:t>
            </w:r>
            <w:r w:rsidRPr="00EC37DC">
              <w:rPr>
                <w:rFonts w:ascii="Arial Narrow" w:hAnsi="Arial Narrow"/>
                <w:sz w:val="18"/>
                <w:szCs w:val="18"/>
              </w:rPr>
              <w:br/>
              <w:t xml:space="preserve">• Tektura </w:t>
            </w:r>
            <w:proofErr w:type="spellStart"/>
            <w:r w:rsidRPr="00EC37DC">
              <w:rPr>
                <w:rFonts w:ascii="Arial Narrow" w:hAnsi="Arial Narrow"/>
                <w:sz w:val="18"/>
                <w:szCs w:val="18"/>
              </w:rPr>
              <w:t>strecz</w:t>
            </w:r>
            <w:proofErr w:type="spellEnd"/>
            <w:r w:rsidRPr="00EC37DC">
              <w:rPr>
                <w:rFonts w:ascii="Arial Narrow" w:hAnsi="Arial Narrow"/>
                <w:sz w:val="18"/>
                <w:szCs w:val="18"/>
              </w:rPr>
              <w:t xml:space="preserve"> kolory, 5 ark., 1 </w:t>
            </w:r>
            <w:proofErr w:type="spellStart"/>
            <w:r w:rsidRPr="00EC37DC">
              <w:rPr>
                <w:rFonts w:ascii="Arial Narrow" w:hAnsi="Arial Narrow"/>
                <w:sz w:val="18"/>
                <w:szCs w:val="18"/>
              </w:rPr>
              <w:t>kpl</w:t>
            </w:r>
            <w:proofErr w:type="spellEnd"/>
            <w:r w:rsidRPr="00EC37DC">
              <w:rPr>
                <w:rFonts w:ascii="Arial Narrow" w:hAnsi="Arial Narrow"/>
                <w:sz w:val="18"/>
                <w:szCs w:val="18"/>
              </w:rPr>
              <w:t>.</w:t>
            </w:r>
            <w:r w:rsidRPr="00EC37DC">
              <w:rPr>
                <w:rFonts w:ascii="Arial Narrow" w:hAnsi="Arial Narrow"/>
                <w:sz w:val="18"/>
                <w:szCs w:val="18"/>
              </w:rPr>
              <w:br/>
              <w:t xml:space="preserve">• Cekiny małe jesień-zima, 40 g , 1 </w:t>
            </w:r>
            <w:proofErr w:type="spellStart"/>
            <w:r w:rsidRPr="00EC37DC">
              <w:rPr>
                <w:rFonts w:ascii="Arial Narrow" w:hAnsi="Arial Narrow"/>
                <w:sz w:val="18"/>
                <w:szCs w:val="18"/>
              </w:rPr>
              <w:t>kpl</w:t>
            </w:r>
            <w:proofErr w:type="spellEnd"/>
            <w:r w:rsidRPr="00EC37DC">
              <w:rPr>
                <w:rFonts w:ascii="Arial Narrow" w:hAnsi="Arial Narrow"/>
                <w:sz w:val="18"/>
                <w:szCs w:val="18"/>
              </w:rPr>
              <w:t>.</w:t>
            </w:r>
            <w:r w:rsidRPr="00EC37DC">
              <w:rPr>
                <w:rFonts w:ascii="Arial Narrow" w:hAnsi="Arial Narrow"/>
                <w:sz w:val="18"/>
                <w:szCs w:val="18"/>
              </w:rPr>
              <w:br/>
              <w:t xml:space="preserve">• Cekiny małe wiosna-lato, 40 g , 1 </w:t>
            </w:r>
            <w:proofErr w:type="spellStart"/>
            <w:r w:rsidRPr="00EC37DC">
              <w:rPr>
                <w:rFonts w:ascii="Arial Narrow" w:hAnsi="Arial Narrow"/>
                <w:sz w:val="18"/>
                <w:szCs w:val="18"/>
              </w:rPr>
              <w:t>kpl</w:t>
            </w:r>
            <w:proofErr w:type="spellEnd"/>
            <w:r w:rsidRPr="00EC37DC">
              <w:rPr>
                <w:rFonts w:ascii="Arial Narrow" w:hAnsi="Arial Narrow"/>
                <w:sz w:val="18"/>
                <w:szCs w:val="18"/>
              </w:rPr>
              <w:t>.</w:t>
            </w:r>
            <w:r w:rsidRPr="00EC37DC">
              <w:rPr>
                <w:rFonts w:ascii="Arial Narrow" w:hAnsi="Arial Narrow"/>
                <w:sz w:val="18"/>
                <w:szCs w:val="18"/>
              </w:rPr>
              <w:br/>
              <w:t xml:space="preserve">• Kulki styropianowe śr. 7 cm, 20 szt. 1 </w:t>
            </w:r>
            <w:proofErr w:type="spellStart"/>
            <w:r w:rsidRPr="00EC37DC">
              <w:rPr>
                <w:rFonts w:ascii="Arial Narrow" w:hAnsi="Arial Narrow"/>
                <w:sz w:val="18"/>
                <w:szCs w:val="18"/>
              </w:rPr>
              <w:t>kpl</w:t>
            </w:r>
            <w:proofErr w:type="spellEnd"/>
            <w:r w:rsidRPr="00EC37DC">
              <w:rPr>
                <w:rFonts w:ascii="Arial Narrow" w:hAnsi="Arial Narrow"/>
                <w:sz w:val="18"/>
                <w:szCs w:val="18"/>
              </w:rPr>
              <w:t>.</w:t>
            </w:r>
            <w:r w:rsidRPr="00EC37DC">
              <w:rPr>
                <w:rFonts w:ascii="Arial Narrow" w:hAnsi="Arial Narrow"/>
                <w:sz w:val="18"/>
                <w:szCs w:val="18"/>
              </w:rPr>
              <w:br/>
              <w:t>• Pudełeczko z brokatami, 80 g, 1 szt. - 6 kolorów</w:t>
            </w:r>
            <w:r w:rsidRPr="00EC37DC">
              <w:rPr>
                <w:rFonts w:ascii="Arial Narrow" w:hAnsi="Arial Narrow"/>
                <w:sz w:val="18"/>
                <w:szCs w:val="18"/>
              </w:rPr>
              <w:br/>
              <w:t>• Klej introligatorski, 60 g, 1 szt.</w:t>
            </w:r>
          </w:p>
          <w:p w:rsidR="005202A3" w:rsidRPr="00EC37DC" w:rsidRDefault="005202A3" w:rsidP="00EC37DC">
            <w:pPr>
              <w:rPr>
                <w:rFonts w:ascii="Arial Narrow" w:hAnsi="Arial Narrow"/>
                <w:sz w:val="18"/>
                <w:szCs w:val="18"/>
              </w:rPr>
            </w:pPr>
          </w:p>
        </w:tc>
        <w:tc>
          <w:tcPr>
            <w:tcW w:w="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>Szt.</w:t>
            </w:r>
          </w:p>
        </w:tc>
        <w:tc>
          <w:tcPr>
            <w:tcW w:w="4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>2</w:t>
            </w:r>
          </w:p>
        </w:tc>
        <w:tc>
          <w:tcPr>
            <w:tcW w:w="17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3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02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</w:tc>
      </w:tr>
      <w:tr w:rsidR="00EC37DC" w:rsidRPr="00EC37DC" w:rsidTr="00EC37DC">
        <w:tblPrEx>
          <w:tblCellMar>
            <w:left w:w="113" w:type="dxa"/>
            <w:right w:w="108" w:type="dxa"/>
          </w:tblCellMar>
        </w:tblPrEx>
        <w:trPr>
          <w:gridBefore w:val="1"/>
          <w:wBefore w:w="65" w:type="dxa"/>
          <w:trHeight w:val="146"/>
        </w:trPr>
        <w:tc>
          <w:tcPr>
            <w:tcW w:w="371" w:type="dxa"/>
            <w:vMerge/>
            <w:tcBorders>
              <w:left w:val="single" w:sz="4" w:space="0" w:color="000000"/>
            </w:tcBorders>
            <w:shd w:val="clear" w:color="auto" w:fill="FBE4D5"/>
          </w:tcPr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</w:p>
        </w:tc>
        <w:tc>
          <w:tcPr>
            <w:tcW w:w="1486" w:type="dxa"/>
            <w:gridSpan w:val="2"/>
            <w:vMerge/>
            <w:tcBorders>
              <w:left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</w:p>
        </w:tc>
        <w:tc>
          <w:tcPr>
            <w:tcW w:w="46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 xml:space="preserve">Zestaw uzupełniający ma zawierać min.: </w:t>
            </w:r>
          </w:p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 xml:space="preserve">• Kółka do origami-zestaw mix, 2800 szt. 1 </w:t>
            </w:r>
            <w:proofErr w:type="spellStart"/>
            <w:r w:rsidRPr="00EC37DC">
              <w:rPr>
                <w:rFonts w:ascii="Arial Narrow" w:hAnsi="Arial Narrow"/>
                <w:sz w:val="18"/>
                <w:szCs w:val="18"/>
              </w:rPr>
              <w:t>kpl</w:t>
            </w:r>
            <w:proofErr w:type="spellEnd"/>
            <w:r w:rsidRPr="00EC37DC">
              <w:rPr>
                <w:rFonts w:ascii="Arial Narrow" w:hAnsi="Arial Narrow"/>
                <w:sz w:val="18"/>
                <w:szCs w:val="18"/>
              </w:rPr>
              <w:t>.</w:t>
            </w:r>
            <w:r w:rsidRPr="00EC37DC">
              <w:rPr>
                <w:rFonts w:ascii="Arial Narrow" w:hAnsi="Arial Narrow"/>
                <w:sz w:val="18"/>
                <w:szCs w:val="18"/>
              </w:rPr>
              <w:br/>
              <w:t>• Zestaw 10 dziurkaczy, różne kształty: lokomotywa, samochód, krówka, koń, świnka, kot, pies, listek, serce, kwiatek.</w:t>
            </w:r>
            <w:r w:rsidRPr="00EC37DC">
              <w:rPr>
                <w:rFonts w:ascii="Arial Narrow" w:hAnsi="Arial Narrow"/>
                <w:sz w:val="18"/>
                <w:szCs w:val="18"/>
              </w:rPr>
              <w:br/>
              <w:t>• Nożyczki z wzorkami  4 szt. - dł.17-18 cm</w:t>
            </w:r>
            <w:r w:rsidRPr="00EC37DC">
              <w:rPr>
                <w:rFonts w:ascii="Arial Narrow" w:hAnsi="Arial Narrow"/>
                <w:sz w:val="18"/>
                <w:szCs w:val="18"/>
              </w:rPr>
              <w:br/>
              <w:t>• Paletka do farb  16 szt.</w:t>
            </w:r>
            <w:r w:rsidRPr="00EC37DC">
              <w:rPr>
                <w:rFonts w:ascii="Arial Narrow" w:hAnsi="Arial Narrow"/>
                <w:sz w:val="18"/>
                <w:szCs w:val="18"/>
              </w:rPr>
              <w:br/>
              <w:t>• Brokat różnokolorowy 20 g, 1 szt.</w:t>
            </w:r>
            <w:r w:rsidRPr="00EC37DC">
              <w:rPr>
                <w:rFonts w:ascii="Arial Narrow" w:hAnsi="Arial Narrow"/>
                <w:sz w:val="18"/>
                <w:szCs w:val="18"/>
              </w:rPr>
              <w:br/>
              <w:t>• Brokat złoty 20 g, 1 szt.</w:t>
            </w:r>
            <w:r w:rsidRPr="00EC37DC">
              <w:rPr>
                <w:rFonts w:ascii="Arial Narrow" w:hAnsi="Arial Narrow"/>
                <w:sz w:val="18"/>
                <w:szCs w:val="18"/>
              </w:rPr>
              <w:br/>
              <w:t>• Brokat srebrny 20 g, 1 szt.</w:t>
            </w:r>
            <w:r w:rsidRPr="00EC37DC">
              <w:rPr>
                <w:rFonts w:ascii="Arial Narrow" w:hAnsi="Arial Narrow"/>
                <w:sz w:val="18"/>
                <w:szCs w:val="18"/>
              </w:rPr>
              <w:br/>
              <w:t>• Brokat czerwony 20 g, 1 szt.</w:t>
            </w:r>
            <w:r w:rsidRPr="00EC37DC">
              <w:rPr>
                <w:rFonts w:ascii="Arial Narrow" w:hAnsi="Arial Narrow"/>
                <w:sz w:val="18"/>
                <w:szCs w:val="18"/>
              </w:rPr>
              <w:br/>
              <w:t>• Brokat zielony 20 g, 1 szt.</w:t>
            </w:r>
            <w:r w:rsidRPr="00EC37DC">
              <w:rPr>
                <w:rFonts w:ascii="Arial Narrow" w:hAnsi="Arial Narrow"/>
                <w:sz w:val="18"/>
                <w:szCs w:val="18"/>
              </w:rPr>
              <w:br/>
              <w:t xml:space="preserve">• Patyczki drewniane kolorowe, 50 szt. 1 </w:t>
            </w:r>
            <w:proofErr w:type="spellStart"/>
            <w:r w:rsidRPr="00EC37DC">
              <w:rPr>
                <w:rFonts w:ascii="Arial Narrow" w:hAnsi="Arial Narrow"/>
                <w:sz w:val="18"/>
                <w:szCs w:val="18"/>
              </w:rPr>
              <w:t>kpl</w:t>
            </w:r>
            <w:proofErr w:type="spellEnd"/>
            <w:r w:rsidRPr="00EC37DC">
              <w:rPr>
                <w:rFonts w:ascii="Arial Narrow" w:hAnsi="Arial Narrow"/>
                <w:sz w:val="18"/>
                <w:szCs w:val="18"/>
              </w:rPr>
              <w:t>., wym. 1 patyczka 114 x 10 x 1,8 mm</w:t>
            </w:r>
            <w:r w:rsidRPr="00EC37DC">
              <w:rPr>
                <w:rFonts w:ascii="Arial Narrow" w:hAnsi="Arial Narrow"/>
                <w:sz w:val="18"/>
                <w:szCs w:val="18"/>
              </w:rPr>
              <w:br/>
              <w:t xml:space="preserve">• Oczka czarne, 100 szt. 1 </w:t>
            </w:r>
            <w:proofErr w:type="spellStart"/>
            <w:r w:rsidRPr="00EC37DC">
              <w:rPr>
                <w:rFonts w:ascii="Arial Narrow" w:hAnsi="Arial Narrow"/>
                <w:sz w:val="18"/>
                <w:szCs w:val="18"/>
              </w:rPr>
              <w:t>kpl</w:t>
            </w:r>
            <w:proofErr w:type="spellEnd"/>
            <w:r w:rsidRPr="00EC37DC">
              <w:rPr>
                <w:rFonts w:ascii="Arial Narrow" w:hAnsi="Arial Narrow"/>
                <w:sz w:val="18"/>
                <w:szCs w:val="18"/>
              </w:rPr>
              <w:t>.</w:t>
            </w:r>
            <w:r w:rsidRPr="00EC37DC">
              <w:rPr>
                <w:rFonts w:ascii="Arial Narrow" w:hAnsi="Arial Narrow"/>
                <w:sz w:val="18"/>
                <w:szCs w:val="18"/>
              </w:rPr>
              <w:br/>
              <w:t xml:space="preserve">• Pompony, min. 96 szt. 1 </w:t>
            </w:r>
            <w:proofErr w:type="spellStart"/>
            <w:r w:rsidRPr="00EC37DC">
              <w:rPr>
                <w:rFonts w:ascii="Arial Narrow" w:hAnsi="Arial Narrow"/>
                <w:sz w:val="18"/>
                <w:szCs w:val="18"/>
              </w:rPr>
              <w:t>kpl</w:t>
            </w:r>
            <w:proofErr w:type="spellEnd"/>
            <w:r w:rsidRPr="00EC37DC">
              <w:rPr>
                <w:rFonts w:ascii="Arial Narrow" w:hAnsi="Arial Narrow"/>
                <w:sz w:val="18"/>
                <w:szCs w:val="18"/>
              </w:rPr>
              <w:t>.</w:t>
            </w:r>
            <w:r w:rsidRPr="00EC37DC">
              <w:rPr>
                <w:rFonts w:ascii="Arial Narrow" w:hAnsi="Arial Narrow"/>
                <w:sz w:val="18"/>
                <w:szCs w:val="18"/>
              </w:rPr>
              <w:br/>
              <w:t xml:space="preserve">• Piórka małe 1 </w:t>
            </w:r>
            <w:proofErr w:type="spellStart"/>
            <w:r w:rsidRPr="00EC37DC">
              <w:rPr>
                <w:rFonts w:ascii="Arial Narrow" w:hAnsi="Arial Narrow"/>
                <w:sz w:val="18"/>
                <w:szCs w:val="18"/>
              </w:rPr>
              <w:t>kpl</w:t>
            </w:r>
            <w:proofErr w:type="spellEnd"/>
            <w:r w:rsidRPr="00EC37DC">
              <w:rPr>
                <w:rFonts w:ascii="Arial Narrow" w:hAnsi="Arial Narrow"/>
                <w:sz w:val="18"/>
                <w:szCs w:val="18"/>
              </w:rPr>
              <w:t>.</w:t>
            </w:r>
            <w:r w:rsidRPr="00EC37DC">
              <w:rPr>
                <w:rFonts w:ascii="Arial Narrow" w:hAnsi="Arial Narrow"/>
                <w:sz w:val="18"/>
                <w:szCs w:val="18"/>
              </w:rPr>
              <w:br/>
              <w:t xml:space="preserve">• Małe kształty piankowe- serca, 200 szt. 1 </w:t>
            </w:r>
            <w:proofErr w:type="spellStart"/>
            <w:r w:rsidRPr="00EC37DC">
              <w:rPr>
                <w:rFonts w:ascii="Arial Narrow" w:hAnsi="Arial Narrow"/>
                <w:sz w:val="18"/>
                <w:szCs w:val="18"/>
              </w:rPr>
              <w:t>kpl</w:t>
            </w:r>
            <w:proofErr w:type="spellEnd"/>
            <w:r w:rsidRPr="00EC37DC">
              <w:rPr>
                <w:rFonts w:ascii="Arial Narrow" w:hAnsi="Arial Narrow"/>
                <w:sz w:val="18"/>
                <w:szCs w:val="18"/>
              </w:rPr>
              <w:t>.</w:t>
            </w:r>
            <w:r w:rsidRPr="00EC37DC">
              <w:rPr>
                <w:rFonts w:ascii="Arial Narrow" w:hAnsi="Arial Narrow"/>
                <w:sz w:val="18"/>
                <w:szCs w:val="18"/>
              </w:rPr>
              <w:br/>
              <w:t xml:space="preserve">• Kwiatki fantazyjne z tkaniny, 200 szt. 1 </w:t>
            </w:r>
            <w:proofErr w:type="spellStart"/>
            <w:r w:rsidRPr="00EC37DC">
              <w:rPr>
                <w:rFonts w:ascii="Arial Narrow" w:hAnsi="Arial Narrow"/>
                <w:sz w:val="18"/>
                <w:szCs w:val="18"/>
              </w:rPr>
              <w:t>kpl</w:t>
            </w:r>
            <w:proofErr w:type="spellEnd"/>
            <w:r w:rsidRPr="00EC37DC">
              <w:rPr>
                <w:rFonts w:ascii="Arial Narrow" w:hAnsi="Arial Narrow"/>
                <w:sz w:val="18"/>
                <w:szCs w:val="18"/>
              </w:rPr>
              <w:t>.</w:t>
            </w:r>
            <w:r w:rsidRPr="00EC37DC">
              <w:rPr>
                <w:rFonts w:ascii="Arial Narrow" w:hAnsi="Arial Narrow"/>
                <w:sz w:val="18"/>
                <w:szCs w:val="18"/>
              </w:rPr>
              <w:br/>
              <w:t xml:space="preserve">• Drut cienki, 110 szt. 1 </w:t>
            </w:r>
            <w:proofErr w:type="spellStart"/>
            <w:r w:rsidRPr="00EC37DC">
              <w:rPr>
                <w:rFonts w:ascii="Arial Narrow" w:hAnsi="Arial Narrow"/>
                <w:sz w:val="18"/>
                <w:szCs w:val="18"/>
              </w:rPr>
              <w:t>kpl</w:t>
            </w:r>
            <w:proofErr w:type="spellEnd"/>
            <w:r w:rsidRPr="00EC37DC">
              <w:rPr>
                <w:rFonts w:ascii="Arial Narrow" w:hAnsi="Arial Narrow"/>
                <w:sz w:val="18"/>
                <w:szCs w:val="18"/>
              </w:rPr>
              <w:t>.</w:t>
            </w:r>
          </w:p>
        </w:tc>
        <w:tc>
          <w:tcPr>
            <w:tcW w:w="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>Szt.</w:t>
            </w:r>
          </w:p>
        </w:tc>
        <w:tc>
          <w:tcPr>
            <w:tcW w:w="4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>2</w:t>
            </w:r>
          </w:p>
        </w:tc>
        <w:tc>
          <w:tcPr>
            <w:tcW w:w="17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3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02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</w:tc>
      </w:tr>
      <w:tr w:rsidR="00EC37DC" w:rsidRPr="00EC37DC" w:rsidTr="00EC37DC">
        <w:tblPrEx>
          <w:tblCellMar>
            <w:left w:w="113" w:type="dxa"/>
            <w:right w:w="108" w:type="dxa"/>
          </w:tblCellMar>
        </w:tblPrEx>
        <w:trPr>
          <w:gridBefore w:val="1"/>
          <w:wBefore w:w="65" w:type="dxa"/>
          <w:trHeight w:val="146"/>
        </w:trPr>
        <w:tc>
          <w:tcPr>
            <w:tcW w:w="371" w:type="dxa"/>
            <w:vMerge/>
            <w:tcBorders>
              <w:left w:val="single" w:sz="4" w:space="0" w:color="000000"/>
            </w:tcBorders>
            <w:shd w:val="clear" w:color="auto" w:fill="FBE4D5"/>
          </w:tcPr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</w:p>
        </w:tc>
        <w:tc>
          <w:tcPr>
            <w:tcW w:w="1486" w:type="dxa"/>
            <w:gridSpan w:val="2"/>
            <w:vMerge/>
            <w:tcBorders>
              <w:left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</w:p>
        </w:tc>
        <w:tc>
          <w:tcPr>
            <w:tcW w:w="46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>Kuferek kreatywny</w:t>
            </w:r>
          </w:p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>Zestaw plastyczny do tworzenia dekoracji złożonych z papieru, ma składać się min. z 114 elementów: • 4 szt. kartonu z motywami (25 x 35 cm, 270 g/m2) • 3 szt. papieru transparentnego z motywami (25 x 35 cm, 115 g/m2) • 8 kolorowych brystoli i papierów (25 x 35 cm, 220 i 130 g/m2) • 4 kolorowe tektur falistych (25 x 35 cm) • 3 papierów wytłaczanych (24 x 34 cm, 230 g/m2) • 1 nożyczek • 400 szt. samoprzylepnych kwadratów • 60 szt. ozdobnych kryształków • 3 arkuszy z motywami dekoracyjnymi 3D do przyklejania (format A4) • 4 kopert (11 x 15,5 cm) • 1 szt. reliefowych złotych naklejek • 20 szt. brokatowych naklejek z pianki • 2 papierowych torebek (12 x 5,5 x 15 cm)</w:t>
            </w:r>
          </w:p>
        </w:tc>
        <w:tc>
          <w:tcPr>
            <w:tcW w:w="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  <w:proofErr w:type="spellStart"/>
            <w:r w:rsidRPr="00EC37DC">
              <w:rPr>
                <w:rFonts w:ascii="Arial Narrow" w:hAnsi="Arial Narrow"/>
                <w:sz w:val="18"/>
                <w:szCs w:val="18"/>
              </w:rPr>
              <w:t>szt</w:t>
            </w:r>
            <w:proofErr w:type="spellEnd"/>
          </w:p>
        </w:tc>
        <w:tc>
          <w:tcPr>
            <w:tcW w:w="4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>2</w:t>
            </w:r>
          </w:p>
        </w:tc>
        <w:tc>
          <w:tcPr>
            <w:tcW w:w="17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3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02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</w:tc>
      </w:tr>
      <w:tr w:rsidR="00EC37DC" w:rsidRPr="00EC37DC" w:rsidTr="00EC37DC">
        <w:tblPrEx>
          <w:tblCellMar>
            <w:left w:w="113" w:type="dxa"/>
            <w:right w:w="108" w:type="dxa"/>
          </w:tblCellMar>
        </w:tblPrEx>
        <w:trPr>
          <w:gridBefore w:val="1"/>
          <w:wBefore w:w="65" w:type="dxa"/>
          <w:trHeight w:val="146"/>
        </w:trPr>
        <w:tc>
          <w:tcPr>
            <w:tcW w:w="371" w:type="dxa"/>
            <w:vMerge/>
            <w:tcBorders>
              <w:left w:val="single" w:sz="4" w:space="0" w:color="000000"/>
            </w:tcBorders>
            <w:shd w:val="clear" w:color="auto" w:fill="FBE4D5"/>
          </w:tcPr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</w:p>
        </w:tc>
        <w:tc>
          <w:tcPr>
            <w:tcW w:w="1486" w:type="dxa"/>
            <w:gridSpan w:val="2"/>
            <w:vMerge/>
            <w:tcBorders>
              <w:left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</w:p>
        </w:tc>
        <w:tc>
          <w:tcPr>
            <w:tcW w:w="46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>Pudełko kreatywnych niespodzianek:</w:t>
            </w:r>
          </w:p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>Zestaw różnego rodzaju materiałów plastycznych, do tworzenia i ozdabiania prac. Zestaw ma zawierać min.</w:t>
            </w:r>
          </w:p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 xml:space="preserve">• karton gładki o wym. 65 x 50 cm, różne kolory, ok. 70 szt. </w:t>
            </w:r>
            <w:r w:rsidRPr="00EC37DC">
              <w:rPr>
                <w:rFonts w:ascii="Arial Narrow" w:hAnsi="Arial Narrow"/>
                <w:sz w:val="18"/>
                <w:szCs w:val="18"/>
              </w:rPr>
              <w:br/>
              <w:t xml:space="preserve">• karton wzorzysty o wym. 48 x 34 cm, różne wzory, ok. 50 szt. </w:t>
            </w:r>
            <w:r w:rsidRPr="00EC37DC">
              <w:rPr>
                <w:rFonts w:ascii="Arial Narrow" w:hAnsi="Arial Narrow"/>
                <w:sz w:val="18"/>
                <w:szCs w:val="18"/>
              </w:rPr>
              <w:br/>
              <w:t xml:space="preserve">• karton gładki o wym. 35 x 25 cm, różne kolory, ok. 45 szt. </w:t>
            </w:r>
            <w:r w:rsidRPr="00EC37DC">
              <w:rPr>
                <w:rFonts w:ascii="Arial Narrow" w:hAnsi="Arial Narrow"/>
                <w:sz w:val="18"/>
                <w:szCs w:val="18"/>
              </w:rPr>
              <w:br/>
              <w:t xml:space="preserve">• karton wzorzysty, różne wzory, o wym. 35 x 25 cm, ok. 65 szt. </w:t>
            </w:r>
            <w:r w:rsidRPr="00EC37DC">
              <w:rPr>
                <w:rFonts w:ascii="Arial Narrow" w:hAnsi="Arial Narrow"/>
                <w:sz w:val="18"/>
                <w:szCs w:val="18"/>
              </w:rPr>
              <w:br/>
              <w:t xml:space="preserve">• papier wzorzysty, o wym. 35 x 25 cm, ok. 50 szt. </w:t>
            </w:r>
            <w:r w:rsidRPr="00EC37DC">
              <w:rPr>
                <w:rFonts w:ascii="Arial Narrow" w:hAnsi="Arial Narrow"/>
                <w:sz w:val="18"/>
                <w:szCs w:val="18"/>
              </w:rPr>
              <w:br/>
              <w:t xml:space="preserve">• tektura falista o wym. 33,5 x 22,5, różne kolory, ok. 15 szt. </w:t>
            </w:r>
            <w:r w:rsidRPr="00EC37DC">
              <w:rPr>
                <w:rFonts w:ascii="Arial Narrow" w:hAnsi="Arial Narrow"/>
                <w:sz w:val="18"/>
                <w:szCs w:val="18"/>
              </w:rPr>
              <w:br/>
              <w:t xml:space="preserve">• karton gładki o wym. 33,5 x 18 cm, różne kolory, ok. 45 szt. </w:t>
            </w:r>
            <w:r w:rsidRPr="00EC37DC">
              <w:rPr>
                <w:rFonts w:ascii="Arial Narrow" w:hAnsi="Arial Narrow"/>
                <w:sz w:val="18"/>
                <w:szCs w:val="18"/>
              </w:rPr>
              <w:br/>
            </w:r>
            <w:r w:rsidRPr="00EC37DC">
              <w:rPr>
                <w:rFonts w:ascii="Arial Narrow" w:hAnsi="Arial Narrow"/>
                <w:sz w:val="18"/>
                <w:szCs w:val="18"/>
              </w:rPr>
              <w:lastRenderedPageBreak/>
              <w:t xml:space="preserve">• koperty gładkie, różne kolory i rozmiary, ok. 30 szt. </w:t>
            </w:r>
            <w:r w:rsidRPr="00EC37DC">
              <w:rPr>
                <w:rFonts w:ascii="Arial Narrow" w:hAnsi="Arial Narrow"/>
                <w:sz w:val="18"/>
                <w:szCs w:val="18"/>
              </w:rPr>
              <w:br/>
              <w:t xml:space="preserve">• papier w rolce gładki o szer. 40 cm, różne kolory, 2 szt. </w:t>
            </w:r>
            <w:r w:rsidRPr="00EC37DC">
              <w:rPr>
                <w:rFonts w:ascii="Arial Narrow" w:hAnsi="Arial Narrow"/>
                <w:sz w:val="18"/>
                <w:szCs w:val="18"/>
              </w:rPr>
              <w:br/>
              <w:t xml:space="preserve">• ramka na zdjęcia z grubego kartonu, 1 szt. </w:t>
            </w:r>
            <w:r w:rsidRPr="00EC37DC">
              <w:rPr>
                <w:rFonts w:ascii="Arial Narrow" w:hAnsi="Arial Narrow"/>
                <w:sz w:val="18"/>
                <w:szCs w:val="18"/>
              </w:rPr>
              <w:br/>
              <w:t xml:space="preserve">• ramka na zdjęcia z cienkiego kartonu, 2 szt. </w:t>
            </w:r>
            <w:r w:rsidRPr="00EC37DC">
              <w:rPr>
                <w:rFonts w:ascii="Arial Narrow" w:hAnsi="Arial Narrow"/>
                <w:sz w:val="18"/>
                <w:szCs w:val="18"/>
              </w:rPr>
              <w:br/>
              <w:t xml:space="preserve">• kwadraty origami, różne kolory </w:t>
            </w:r>
            <w:r w:rsidRPr="00EC37DC">
              <w:rPr>
                <w:rFonts w:ascii="Arial Narrow" w:hAnsi="Arial Narrow"/>
                <w:sz w:val="18"/>
                <w:szCs w:val="18"/>
              </w:rPr>
              <w:br/>
              <w:t xml:space="preserve">• paski do </w:t>
            </w:r>
            <w:proofErr w:type="spellStart"/>
            <w:r w:rsidRPr="00EC37DC">
              <w:rPr>
                <w:rFonts w:ascii="Arial Narrow" w:hAnsi="Arial Narrow"/>
                <w:sz w:val="18"/>
                <w:szCs w:val="18"/>
              </w:rPr>
              <w:t>quillingu</w:t>
            </w:r>
            <w:proofErr w:type="spellEnd"/>
            <w:r w:rsidRPr="00EC37DC">
              <w:rPr>
                <w:rFonts w:ascii="Arial Narrow" w:hAnsi="Arial Narrow"/>
                <w:sz w:val="18"/>
                <w:szCs w:val="18"/>
              </w:rPr>
              <w:t>, różne kolory</w:t>
            </w:r>
          </w:p>
        </w:tc>
        <w:tc>
          <w:tcPr>
            <w:tcW w:w="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lastRenderedPageBreak/>
              <w:t>Szt.</w:t>
            </w:r>
          </w:p>
        </w:tc>
        <w:tc>
          <w:tcPr>
            <w:tcW w:w="4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>1</w:t>
            </w:r>
          </w:p>
        </w:tc>
        <w:tc>
          <w:tcPr>
            <w:tcW w:w="17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3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02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</w:tc>
      </w:tr>
      <w:tr w:rsidR="00EC37DC" w:rsidRPr="00EC37DC" w:rsidTr="00EC37DC">
        <w:tblPrEx>
          <w:tblCellMar>
            <w:left w:w="113" w:type="dxa"/>
            <w:right w:w="108" w:type="dxa"/>
          </w:tblCellMar>
        </w:tblPrEx>
        <w:trPr>
          <w:gridBefore w:val="1"/>
          <w:wBefore w:w="65" w:type="dxa"/>
          <w:trHeight w:val="146"/>
        </w:trPr>
        <w:tc>
          <w:tcPr>
            <w:tcW w:w="371" w:type="dxa"/>
            <w:vMerge/>
            <w:tcBorders>
              <w:left w:val="single" w:sz="4" w:space="0" w:color="000000"/>
            </w:tcBorders>
            <w:shd w:val="clear" w:color="auto" w:fill="FBE4D5"/>
          </w:tcPr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</w:p>
        </w:tc>
        <w:tc>
          <w:tcPr>
            <w:tcW w:w="1486" w:type="dxa"/>
            <w:gridSpan w:val="2"/>
            <w:vMerge/>
            <w:tcBorders>
              <w:left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</w:p>
        </w:tc>
        <w:tc>
          <w:tcPr>
            <w:tcW w:w="46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>Zestaw stolikowy kredek  w drewnianej oprawie. Zestaw zawierać ma min.:</w:t>
            </w:r>
          </w:p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>• 10 kolorów po 6 sztuk • dł. 15-16 cm • śr. rysika 0,5-0,6 cm</w:t>
            </w:r>
          </w:p>
        </w:tc>
        <w:tc>
          <w:tcPr>
            <w:tcW w:w="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>Szt.</w:t>
            </w:r>
          </w:p>
        </w:tc>
        <w:tc>
          <w:tcPr>
            <w:tcW w:w="4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>4</w:t>
            </w:r>
          </w:p>
        </w:tc>
        <w:tc>
          <w:tcPr>
            <w:tcW w:w="17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3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02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</w:tc>
      </w:tr>
      <w:tr w:rsidR="00EC37DC" w:rsidRPr="00EC37DC" w:rsidTr="00EC37DC">
        <w:tblPrEx>
          <w:tblCellMar>
            <w:left w:w="113" w:type="dxa"/>
            <w:right w:w="108" w:type="dxa"/>
          </w:tblCellMar>
        </w:tblPrEx>
        <w:trPr>
          <w:gridBefore w:val="1"/>
          <w:wBefore w:w="65" w:type="dxa"/>
          <w:trHeight w:val="146"/>
        </w:trPr>
        <w:tc>
          <w:tcPr>
            <w:tcW w:w="371" w:type="dxa"/>
            <w:vMerge/>
            <w:tcBorders>
              <w:left w:val="single" w:sz="4" w:space="0" w:color="000000"/>
            </w:tcBorders>
            <w:shd w:val="clear" w:color="auto" w:fill="FBE4D5"/>
          </w:tcPr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</w:p>
        </w:tc>
        <w:tc>
          <w:tcPr>
            <w:tcW w:w="1486" w:type="dxa"/>
            <w:gridSpan w:val="2"/>
            <w:vMerge/>
            <w:tcBorders>
              <w:left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</w:p>
        </w:tc>
        <w:tc>
          <w:tcPr>
            <w:tcW w:w="46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 xml:space="preserve">Trójkątne mazaki </w:t>
            </w:r>
            <w:r w:rsidRPr="00EC37DC">
              <w:rPr>
                <w:rFonts w:ascii="Arial Narrow" w:hAnsi="Arial Narrow"/>
                <w:sz w:val="18"/>
                <w:szCs w:val="18"/>
              </w:rPr>
              <w:br/>
              <w:t>Zestaw trójkątnych mazaków zmywalnych. Mazaki mają być umieszczone w np. tekturowym, zamykanym pudełku z przegródkami. min.100 szt. w min.10 kolorach. Średnica rysika min. 3 mm.</w:t>
            </w:r>
          </w:p>
        </w:tc>
        <w:tc>
          <w:tcPr>
            <w:tcW w:w="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>Szt.</w:t>
            </w:r>
          </w:p>
        </w:tc>
        <w:tc>
          <w:tcPr>
            <w:tcW w:w="4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>1</w:t>
            </w:r>
          </w:p>
        </w:tc>
        <w:tc>
          <w:tcPr>
            <w:tcW w:w="17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3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02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</w:tc>
      </w:tr>
      <w:tr w:rsidR="00EC37DC" w:rsidRPr="00EC37DC" w:rsidTr="00EC37DC">
        <w:tblPrEx>
          <w:tblCellMar>
            <w:left w:w="113" w:type="dxa"/>
            <w:right w:w="108" w:type="dxa"/>
          </w:tblCellMar>
        </w:tblPrEx>
        <w:trPr>
          <w:gridBefore w:val="1"/>
          <w:wBefore w:w="65" w:type="dxa"/>
          <w:trHeight w:val="146"/>
        </w:trPr>
        <w:tc>
          <w:tcPr>
            <w:tcW w:w="371" w:type="dxa"/>
            <w:vMerge/>
            <w:tcBorders>
              <w:left w:val="single" w:sz="4" w:space="0" w:color="000000"/>
            </w:tcBorders>
            <w:shd w:val="clear" w:color="auto" w:fill="FBE4D5"/>
          </w:tcPr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</w:p>
        </w:tc>
        <w:tc>
          <w:tcPr>
            <w:tcW w:w="1486" w:type="dxa"/>
            <w:gridSpan w:val="2"/>
            <w:vMerge/>
            <w:tcBorders>
              <w:left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</w:p>
        </w:tc>
        <w:tc>
          <w:tcPr>
            <w:tcW w:w="46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>Zestaw pędzli okrągłych i płaskich. Zestaw zawierać ma min. 30 szt.</w:t>
            </w:r>
          </w:p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 xml:space="preserve">Różne rodzaje pędzli o wielu rozmiarach. • </w:t>
            </w:r>
            <w:proofErr w:type="spellStart"/>
            <w:r w:rsidRPr="00EC37DC">
              <w:rPr>
                <w:rFonts w:ascii="Arial Narrow" w:hAnsi="Arial Narrow"/>
                <w:sz w:val="18"/>
                <w:szCs w:val="18"/>
              </w:rPr>
              <w:t>rozm</w:t>
            </w:r>
            <w:proofErr w:type="spellEnd"/>
            <w:r w:rsidRPr="00EC37DC">
              <w:rPr>
                <w:rFonts w:ascii="Arial Narrow" w:hAnsi="Arial Narrow"/>
                <w:sz w:val="18"/>
                <w:szCs w:val="18"/>
              </w:rPr>
              <w:t>. 3, 4, 6, 8, 10, 12</w:t>
            </w:r>
          </w:p>
        </w:tc>
        <w:tc>
          <w:tcPr>
            <w:tcW w:w="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jc w:val="center"/>
              <w:rPr>
                <w:rFonts w:ascii="Arial Narrow" w:hAnsi="Arial Narrow"/>
                <w:sz w:val="18"/>
                <w:szCs w:val="18"/>
              </w:rPr>
            </w:pPr>
          </w:p>
          <w:p w:rsidR="00EC37DC" w:rsidRPr="00EC37DC" w:rsidRDefault="00EC37DC" w:rsidP="00EC37DC">
            <w:pPr>
              <w:jc w:val="center"/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>Szt.</w:t>
            </w:r>
          </w:p>
        </w:tc>
        <w:tc>
          <w:tcPr>
            <w:tcW w:w="4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</w:p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>2</w:t>
            </w:r>
          </w:p>
        </w:tc>
        <w:tc>
          <w:tcPr>
            <w:tcW w:w="17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3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02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</w:tc>
      </w:tr>
      <w:tr w:rsidR="00EC37DC" w:rsidRPr="00EC37DC" w:rsidTr="00EC37DC">
        <w:tblPrEx>
          <w:tblCellMar>
            <w:left w:w="113" w:type="dxa"/>
            <w:right w:w="108" w:type="dxa"/>
          </w:tblCellMar>
        </w:tblPrEx>
        <w:trPr>
          <w:gridBefore w:val="1"/>
          <w:wBefore w:w="65" w:type="dxa"/>
          <w:trHeight w:val="146"/>
        </w:trPr>
        <w:tc>
          <w:tcPr>
            <w:tcW w:w="371" w:type="dxa"/>
            <w:vMerge/>
            <w:tcBorders>
              <w:left w:val="single" w:sz="4" w:space="0" w:color="000000"/>
            </w:tcBorders>
            <w:shd w:val="clear" w:color="auto" w:fill="FBE4D5"/>
          </w:tcPr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</w:p>
        </w:tc>
        <w:tc>
          <w:tcPr>
            <w:tcW w:w="1486" w:type="dxa"/>
            <w:gridSpan w:val="2"/>
            <w:vMerge/>
            <w:tcBorders>
              <w:left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</w:p>
        </w:tc>
        <w:tc>
          <w:tcPr>
            <w:tcW w:w="46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>Szablony zwierzęta. Zestaw zawierać ma min. 6 szt.</w:t>
            </w:r>
          </w:p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 xml:space="preserve">Szablony wykonane z tworzywa. </w:t>
            </w:r>
            <w:r w:rsidRPr="00EC37DC">
              <w:rPr>
                <w:rFonts w:ascii="Arial Narrow" w:hAnsi="Arial Narrow"/>
                <w:sz w:val="18"/>
                <w:szCs w:val="18"/>
              </w:rPr>
              <w:br/>
              <w:t xml:space="preserve"> • dł. boku 20-22 cm</w:t>
            </w:r>
          </w:p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</w:p>
        </w:tc>
        <w:tc>
          <w:tcPr>
            <w:tcW w:w="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jc w:val="center"/>
              <w:rPr>
                <w:rFonts w:ascii="Arial Narrow" w:hAnsi="Arial Narrow"/>
                <w:sz w:val="18"/>
                <w:szCs w:val="18"/>
              </w:rPr>
            </w:pPr>
          </w:p>
          <w:p w:rsidR="00EC37DC" w:rsidRPr="00EC37DC" w:rsidRDefault="00EC37DC" w:rsidP="00EC37DC">
            <w:pPr>
              <w:jc w:val="center"/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>Szt.</w:t>
            </w:r>
          </w:p>
        </w:tc>
        <w:tc>
          <w:tcPr>
            <w:tcW w:w="4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</w:p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>1</w:t>
            </w:r>
          </w:p>
        </w:tc>
        <w:tc>
          <w:tcPr>
            <w:tcW w:w="17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3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02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</w:tc>
      </w:tr>
      <w:tr w:rsidR="00EC37DC" w:rsidRPr="00EC37DC" w:rsidTr="00EC37DC">
        <w:tblPrEx>
          <w:tblCellMar>
            <w:left w:w="113" w:type="dxa"/>
            <w:right w:w="108" w:type="dxa"/>
          </w:tblCellMar>
        </w:tblPrEx>
        <w:trPr>
          <w:gridBefore w:val="1"/>
          <w:wBefore w:w="65" w:type="dxa"/>
          <w:trHeight w:val="146"/>
        </w:trPr>
        <w:tc>
          <w:tcPr>
            <w:tcW w:w="371" w:type="dxa"/>
            <w:vMerge/>
            <w:tcBorders>
              <w:left w:val="single" w:sz="4" w:space="0" w:color="000000"/>
            </w:tcBorders>
            <w:shd w:val="clear" w:color="auto" w:fill="FBE4D5"/>
          </w:tcPr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</w:p>
        </w:tc>
        <w:tc>
          <w:tcPr>
            <w:tcW w:w="1486" w:type="dxa"/>
            <w:gridSpan w:val="2"/>
            <w:vMerge/>
            <w:tcBorders>
              <w:left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</w:p>
        </w:tc>
        <w:tc>
          <w:tcPr>
            <w:tcW w:w="46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>Szablony warzywa. Zestaw zawierać ma min. 6 szt.</w:t>
            </w:r>
          </w:p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 xml:space="preserve">Szablony wykonane z tworzywa. </w:t>
            </w:r>
          </w:p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>• wym. 15 x 22 cm (+/- 1 cm)</w:t>
            </w:r>
          </w:p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</w:p>
        </w:tc>
        <w:tc>
          <w:tcPr>
            <w:tcW w:w="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jc w:val="center"/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>Szt.</w:t>
            </w:r>
          </w:p>
        </w:tc>
        <w:tc>
          <w:tcPr>
            <w:tcW w:w="4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>1</w:t>
            </w:r>
          </w:p>
        </w:tc>
        <w:tc>
          <w:tcPr>
            <w:tcW w:w="17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3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02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</w:tc>
      </w:tr>
      <w:tr w:rsidR="00EC37DC" w:rsidRPr="00EC37DC" w:rsidTr="00EC37DC">
        <w:tblPrEx>
          <w:tblCellMar>
            <w:left w:w="113" w:type="dxa"/>
            <w:right w:w="108" w:type="dxa"/>
          </w:tblCellMar>
        </w:tblPrEx>
        <w:trPr>
          <w:gridBefore w:val="1"/>
          <w:wBefore w:w="65" w:type="dxa"/>
          <w:trHeight w:val="146"/>
        </w:trPr>
        <w:tc>
          <w:tcPr>
            <w:tcW w:w="371" w:type="dxa"/>
            <w:vMerge/>
            <w:tcBorders>
              <w:left w:val="single" w:sz="4" w:space="0" w:color="000000"/>
            </w:tcBorders>
            <w:shd w:val="clear" w:color="auto" w:fill="FBE4D5"/>
          </w:tcPr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</w:p>
        </w:tc>
        <w:tc>
          <w:tcPr>
            <w:tcW w:w="1486" w:type="dxa"/>
            <w:gridSpan w:val="2"/>
            <w:vMerge/>
            <w:tcBorders>
              <w:left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</w:p>
        </w:tc>
        <w:tc>
          <w:tcPr>
            <w:tcW w:w="46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>Szablony owoce. Zestaw zawierać ma min. 6 szt.</w:t>
            </w:r>
          </w:p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 xml:space="preserve">Szablony wykonane z tworzywa   </w:t>
            </w:r>
            <w:r w:rsidRPr="00EC37DC">
              <w:rPr>
                <w:rFonts w:ascii="Arial Narrow" w:hAnsi="Arial Narrow"/>
                <w:sz w:val="18"/>
                <w:szCs w:val="18"/>
              </w:rPr>
              <w:br/>
              <w:t xml:space="preserve"> • wym. 15 x 22 cm(+/- 1 cm)</w:t>
            </w:r>
          </w:p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</w:p>
        </w:tc>
        <w:tc>
          <w:tcPr>
            <w:tcW w:w="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jc w:val="center"/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>Szt.</w:t>
            </w:r>
          </w:p>
        </w:tc>
        <w:tc>
          <w:tcPr>
            <w:tcW w:w="4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>1</w:t>
            </w:r>
          </w:p>
        </w:tc>
        <w:tc>
          <w:tcPr>
            <w:tcW w:w="17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3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02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</w:tc>
      </w:tr>
      <w:tr w:rsidR="00EC37DC" w:rsidRPr="00EC37DC" w:rsidTr="00EC37DC">
        <w:tblPrEx>
          <w:tblCellMar>
            <w:left w:w="113" w:type="dxa"/>
            <w:right w:w="108" w:type="dxa"/>
          </w:tblCellMar>
        </w:tblPrEx>
        <w:trPr>
          <w:gridBefore w:val="1"/>
          <w:wBefore w:w="65" w:type="dxa"/>
          <w:trHeight w:val="146"/>
        </w:trPr>
        <w:tc>
          <w:tcPr>
            <w:tcW w:w="371" w:type="dxa"/>
            <w:vMerge/>
            <w:tcBorders>
              <w:left w:val="single" w:sz="4" w:space="0" w:color="000000"/>
            </w:tcBorders>
            <w:shd w:val="clear" w:color="auto" w:fill="FBE4D5"/>
          </w:tcPr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</w:p>
        </w:tc>
        <w:tc>
          <w:tcPr>
            <w:tcW w:w="1486" w:type="dxa"/>
            <w:gridSpan w:val="2"/>
            <w:vMerge/>
            <w:tcBorders>
              <w:left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</w:p>
        </w:tc>
        <w:tc>
          <w:tcPr>
            <w:tcW w:w="46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>Szablony Bożonarodzeniowe. Zestaw zawierać ma min. 6 szt.</w:t>
            </w:r>
          </w:p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 xml:space="preserve">Szablony wykonane z tworzywa </w:t>
            </w:r>
            <w:r w:rsidRPr="00EC37DC">
              <w:rPr>
                <w:rFonts w:ascii="Arial Narrow" w:hAnsi="Arial Narrow"/>
                <w:sz w:val="18"/>
                <w:szCs w:val="18"/>
              </w:rPr>
              <w:br/>
              <w:t xml:space="preserve"> • śr. Ok. 15 cm(+/- 1 cm)</w:t>
            </w:r>
          </w:p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</w:p>
        </w:tc>
        <w:tc>
          <w:tcPr>
            <w:tcW w:w="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jc w:val="center"/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>Szt.</w:t>
            </w:r>
          </w:p>
        </w:tc>
        <w:tc>
          <w:tcPr>
            <w:tcW w:w="4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>1</w:t>
            </w:r>
          </w:p>
        </w:tc>
        <w:tc>
          <w:tcPr>
            <w:tcW w:w="17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3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02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</w:tc>
      </w:tr>
      <w:tr w:rsidR="00EC37DC" w:rsidRPr="00EC37DC" w:rsidTr="00EC37DC">
        <w:tblPrEx>
          <w:tblCellMar>
            <w:left w:w="113" w:type="dxa"/>
            <w:right w:w="108" w:type="dxa"/>
          </w:tblCellMar>
        </w:tblPrEx>
        <w:trPr>
          <w:gridBefore w:val="1"/>
          <w:wBefore w:w="65" w:type="dxa"/>
          <w:trHeight w:val="146"/>
        </w:trPr>
        <w:tc>
          <w:tcPr>
            <w:tcW w:w="371" w:type="dxa"/>
            <w:vMerge/>
            <w:tcBorders>
              <w:left w:val="single" w:sz="4" w:space="0" w:color="000000"/>
            </w:tcBorders>
            <w:shd w:val="clear" w:color="auto" w:fill="FBE4D5"/>
          </w:tcPr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</w:p>
        </w:tc>
        <w:tc>
          <w:tcPr>
            <w:tcW w:w="1486" w:type="dxa"/>
            <w:gridSpan w:val="2"/>
            <w:vMerge/>
            <w:tcBorders>
              <w:left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</w:p>
        </w:tc>
        <w:tc>
          <w:tcPr>
            <w:tcW w:w="46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 xml:space="preserve">Szablony do wycinania - serca. Mają służyć do rysowania różnych wzorów. </w:t>
            </w:r>
            <w:r w:rsidRPr="00EC37DC">
              <w:rPr>
                <w:rFonts w:ascii="Arial Narrow" w:hAnsi="Arial Narrow"/>
                <w:sz w:val="18"/>
                <w:szCs w:val="18"/>
              </w:rPr>
              <w:br/>
              <w:t xml:space="preserve">• 1 szt. </w:t>
            </w:r>
            <w:r w:rsidRPr="00EC37DC">
              <w:rPr>
                <w:rFonts w:ascii="Arial Narrow" w:hAnsi="Arial Narrow"/>
                <w:sz w:val="18"/>
                <w:szCs w:val="18"/>
              </w:rPr>
              <w:br/>
              <w:t>• wym. 21,5 x 28 cm (+/- 2cm)</w:t>
            </w:r>
          </w:p>
        </w:tc>
        <w:tc>
          <w:tcPr>
            <w:tcW w:w="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jc w:val="center"/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>Szt.</w:t>
            </w:r>
          </w:p>
        </w:tc>
        <w:tc>
          <w:tcPr>
            <w:tcW w:w="4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>1</w:t>
            </w:r>
          </w:p>
        </w:tc>
        <w:tc>
          <w:tcPr>
            <w:tcW w:w="17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3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02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</w:tc>
      </w:tr>
      <w:tr w:rsidR="00EC37DC" w:rsidRPr="00EC37DC" w:rsidTr="00EC37DC">
        <w:tblPrEx>
          <w:tblCellMar>
            <w:left w:w="113" w:type="dxa"/>
            <w:right w:w="108" w:type="dxa"/>
          </w:tblCellMar>
        </w:tblPrEx>
        <w:trPr>
          <w:gridBefore w:val="1"/>
          <w:wBefore w:w="65" w:type="dxa"/>
          <w:trHeight w:val="146"/>
        </w:trPr>
        <w:tc>
          <w:tcPr>
            <w:tcW w:w="371" w:type="dxa"/>
            <w:vMerge/>
            <w:tcBorders>
              <w:left w:val="single" w:sz="4" w:space="0" w:color="000000"/>
            </w:tcBorders>
            <w:shd w:val="clear" w:color="auto" w:fill="FBE4D5"/>
          </w:tcPr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</w:p>
        </w:tc>
        <w:tc>
          <w:tcPr>
            <w:tcW w:w="1486" w:type="dxa"/>
            <w:gridSpan w:val="2"/>
            <w:vMerge/>
            <w:tcBorders>
              <w:left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</w:p>
        </w:tc>
        <w:tc>
          <w:tcPr>
            <w:tcW w:w="46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>Szablony do wycinania – motylki. Maja służyć do rysowania różnych wzorów.</w:t>
            </w:r>
            <w:r w:rsidRPr="00EC37DC">
              <w:rPr>
                <w:rFonts w:ascii="Arial Narrow" w:hAnsi="Arial Narrow"/>
                <w:sz w:val="18"/>
                <w:szCs w:val="18"/>
              </w:rPr>
              <w:br/>
              <w:t xml:space="preserve">• 1 szt. </w:t>
            </w:r>
            <w:r w:rsidRPr="00EC37DC">
              <w:rPr>
                <w:rFonts w:ascii="Arial Narrow" w:hAnsi="Arial Narrow"/>
                <w:sz w:val="18"/>
                <w:szCs w:val="18"/>
              </w:rPr>
              <w:br/>
              <w:t>• wym. 21,5 x 28 cm (+/- 2cm)</w:t>
            </w:r>
          </w:p>
        </w:tc>
        <w:tc>
          <w:tcPr>
            <w:tcW w:w="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jc w:val="center"/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>Szt.</w:t>
            </w:r>
          </w:p>
        </w:tc>
        <w:tc>
          <w:tcPr>
            <w:tcW w:w="4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>1</w:t>
            </w:r>
          </w:p>
        </w:tc>
        <w:tc>
          <w:tcPr>
            <w:tcW w:w="17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3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02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</w:tc>
      </w:tr>
      <w:tr w:rsidR="00EC37DC" w:rsidRPr="00EC37DC" w:rsidTr="00EC37DC">
        <w:tblPrEx>
          <w:tblCellMar>
            <w:left w:w="113" w:type="dxa"/>
            <w:right w:w="108" w:type="dxa"/>
          </w:tblCellMar>
        </w:tblPrEx>
        <w:trPr>
          <w:gridBefore w:val="1"/>
          <w:wBefore w:w="65" w:type="dxa"/>
          <w:trHeight w:val="146"/>
        </w:trPr>
        <w:tc>
          <w:tcPr>
            <w:tcW w:w="371" w:type="dxa"/>
            <w:vMerge/>
            <w:tcBorders>
              <w:left w:val="single" w:sz="4" w:space="0" w:color="000000"/>
            </w:tcBorders>
            <w:shd w:val="clear" w:color="auto" w:fill="FBE4D5"/>
          </w:tcPr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</w:p>
        </w:tc>
        <w:tc>
          <w:tcPr>
            <w:tcW w:w="1486" w:type="dxa"/>
            <w:gridSpan w:val="2"/>
            <w:vMerge/>
            <w:tcBorders>
              <w:left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</w:p>
        </w:tc>
        <w:tc>
          <w:tcPr>
            <w:tcW w:w="46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>Zestaw farb temperowych - poj.1000 ml - kolor niebieski, zielony, żółty, czerwony, fioletowy, czarny (min. 6szt w zestawie)</w:t>
            </w:r>
          </w:p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>Farby mają być przeznaczone do pracy w przedszkolu, mają łatwo rozprowadzać się i dobrze kryć. Farby mają być na bazie wody,  łatwe do zmycia z rąk i ubrania.  Poj. 1000 ml</w:t>
            </w:r>
          </w:p>
        </w:tc>
        <w:tc>
          <w:tcPr>
            <w:tcW w:w="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jc w:val="center"/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>Zestaw</w:t>
            </w:r>
          </w:p>
        </w:tc>
        <w:tc>
          <w:tcPr>
            <w:tcW w:w="4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>1</w:t>
            </w:r>
          </w:p>
        </w:tc>
        <w:tc>
          <w:tcPr>
            <w:tcW w:w="17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3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02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</w:tc>
      </w:tr>
      <w:tr w:rsidR="00EC37DC" w:rsidRPr="00EC37DC" w:rsidTr="00EC37DC">
        <w:tblPrEx>
          <w:tblCellMar>
            <w:left w:w="113" w:type="dxa"/>
            <w:right w:w="108" w:type="dxa"/>
          </w:tblCellMar>
        </w:tblPrEx>
        <w:trPr>
          <w:gridBefore w:val="1"/>
          <w:wBefore w:w="65" w:type="dxa"/>
          <w:trHeight w:val="146"/>
        </w:trPr>
        <w:tc>
          <w:tcPr>
            <w:tcW w:w="371" w:type="dxa"/>
            <w:vMerge/>
            <w:tcBorders>
              <w:left w:val="single" w:sz="4" w:space="0" w:color="000000"/>
            </w:tcBorders>
            <w:shd w:val="clear" w:color="auto" w:fill="FBE4D5"/>
          </w:tcPr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</w:p>
        </w:tc>
        <w:tc>
          <w:tcPr>
            <w:tcW w:w="1486" w:type="dxa"/>
            <w:gridSpan w:val="2"/>
            <w:vMerge/>
            <w:tcBorders>
              <w:left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</w:p>
        </w:tc>
        <w:tc>
          <w:tcPr>
            <w:tcW w:w="46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>Pistolet do kleju dla dzieci, do klejenia na gorąco. Sztyfty o śr. 8-10 mm. Zestaw zawierać ma min. 25 kompatybilnych sztyftów</w:t>
            </w:r>
          </w:p>
        </w:tc>
        <w:tc>
          <w:tcPr>
            <w:tcW w:w="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>zestaw</w:t>
            </w:r>
          </w:p>
        </w:tc>
        <w:tc>
          <w:tcPr>
            <w:tcW w:w="4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>1</w:t>
            </w:r>
          </w:p>
        </w:tc>
        <w:tc>
          <w:tcPr>
            <w:tcW w:w="17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3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02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</w:tc>
      </w:tr>
      <w:tr w:rsidR="00EC37DC" w:rsidRPr="00EC37DC" w:rsidTr="00EC37DC">
        <w:tblPrEx>
          <w:tblCellMar>
            <w:left w:w="113" w:type="dxa"/>
            <w:right w:w="108" w:type="dxa"/>
          </w:tblCellMar>
        </w:tblPrEx>
        <w:trPr>
          <w:gridBefore w:val="1"/>
          <w:wBefore w:w="65" w:type="dxa"/>
          <w:trHeight w:val="424"/>
        </w:trPr>
        <w:tc>
          <w:tcPr>
            <w:tcW w:w="371" w:type="dxa"/>
            <w:vMerge/>
            <w:tcBorders>
              <w:left w:val="single" w:sz="4" w:space="0" w:color="000000"/>
            </w:tcBorders>
            <w:shd w:val="clear" w:color="auto" w:fill="FBE4D5"/>
          </w:tcPr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</w:p>
        </w:tc>
        <w:tc>
          <w:tcPr>
            <w:tcW w:w="1486" w:type="dxa"/>
            <w:gridSpan w:val="2"/>
            <w:vMerge w:val="restart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</w:p>
        </w:tc>
        <w:tc>
          <w:tcPr>
            <w:tcW w:w="46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>Kolorowanki</w:t>
            </w:r>
          </w:p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 xml:space="preserve">Książeczka edukacyjna  zawierać ma min. 16 dużych kolorowych naklejek i min. 16 ilustracji do pokolorowania oraz wierszyki. </w:t>
            </w:r>
          </w:p>
        </w:tc>
        <w:tc>
          <w:tcPr>
            <w:tcW w:w="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>Szt.</w:t>
            </w:r>
          </w:p>
        </w:tc>
        <w:tc>
          <w:tcPr>
            <w:tcW w:w="4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>16</w:t>
            </w:r>
          </w:p>
        </w:tc>
        <w:tc>
          <w:tcPr>
            <w:tcW w:w="17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3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02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</w:tc>
      </w:tr>
      <w:tr w:rsidR="00EC37DC" w:rsidRPr="00EC37DC" w:rsidTr="00EC37DC">
        <w:tblPrEx>
          <w:tblCellMar>
            <w:left w:w="113" w:type="dxa"/>
            <w:right w:w="108" w:type="dxa"/>
          </w:tblCellMar>
        </w:tblPrEx>
        <w:trPr>
          <w:gridBefore w:val="1"/>
          <w:wBefore w:w="65" w:type="dxa"/>
          <w:trHeight w:val="146"/>
        </w:trPr>
        <w:tc>
          <w:tcPr>
            <w:tcW w:w="371" w:type="dxa"/>
            <w:vMerge/>
            <w:tcBorders>
              <w:left w:val="single" w:sz="4" w:space="0" w:color="000000"/>
            </w:tcBorders>
            <w:shd w:val="clear" w:color="auto" w:fill="FBE4D5"/>
          </w:tcPr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</w:p>
        </w:tc>
        <w:tc>
          <w:tcPr>
            <w:tcW w:w="1486" w:type="dxa"/>
            <w:gridSpan w:val="2"/>
            <w:vMerge/>
            <w:tcBorders>
              <w:left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</w:p>
        </w:tc>
        <w:tc>
          <w:tcPr>
            <w:tcW w:w="46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>Pastele olejowe z papierową obwolutą min. 24 kolory w pudełku • dł.7-8 cm • śr. 0,9-1,0 cm</w:t>
            </w:r>
          </w:p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</w:p>
        </w:tc>
        <w:tc>
          <w:tcPr>
            <w:tcW w:w="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>Szt.</w:t>
            </w:r>
          </w:p>
        </w:tc>
        <w:tc>
          <w:tcPr>
            <w:tcW w:w="4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>2</w:t>
            </w:r>
          </w:p>
        </w:tc>
        <w:tc>
          <w:tcPr>
            <w:tcW w:w="17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3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02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</w:tc>
      </w:tr>
      <w:tr w:rsidR="00EC37DC" w:rsidRPr="00EC37DC" w:rsidTr="005202A3">
        <w:tblPrEx>
          <w:tblCellMar>
            <w:left w:w="113" w:type="dxa"/>
            <w:right w:w="108" w:type="dxa"/>
          </w:tblCellMar>
        </w:tblPrEx>
        <w:trPr>
          <w:gridBefore w:val="1"/>
          <w:wBefore w:w="65" w:type="dxa"/>
          <w:trHeight w:val="356"/>
        </w:trPr>
        <w:tc>
          <w:tcPr>
            <w:tcW w:w="371" w:type="dxa"/>
            <w:vMerge/>
            <w:tcBorders>
              <w:left w:val="single" w:sz="4" w:space="0" w:color="000000"/>
            </w:tcBorders>
            <w:shd w:val="clear" w:color="auto" w:fill="FBE4D5"/>
          </w:tcPr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</w:p>
        </w:tc>
        <w:tc>
          <w:tcPr>
            <w:tcW w:w="1486" w:type="dxa"/>
            <w:gridSpan w:val="2"/>
            <w:vMerge/>
            <w:tcBorders>
              <w:left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</w:p>
        </w:tc>
        <w:tc>
          <w:tcPr>
            <w:tcW w:w="46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>Zestaw farb do malowania palcami – min. 6 pojemników po 1000 ml</w:t>
            </w:r>
          </w:p>
        </w:tc>
        <w:tc>
          <w:tcPr>
            <w:tcW w:w="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>zestaw</w:t>
            </w:r>
          </w:p>
        </w:tc>
        <w:tc>
          <w:tcPr>
            <w:tcW w:w="4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>1</w:t>
            </w:r>
          </w:p>
        </w:tc>
        <w:tc>
          <w:tcPr>
            <w:tcW w:w="17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3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02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</w:tc>
      </w:tr>
      <w:tr w:rsidR="00EC37DC" w:rsidRPr="00EC37DC" w:rsidTr="00EC37DC">
        <w:tblPrEx>
          <w:tblCellMar>
            <w:left w:w="113" w:type="dxa"/>
            <w:right w:w="108" w:type="dxa"/>
          </w:tblCellMar>
        </w:tblPrEx>
        <w:trPr>
          <w:gridBefore w:val="1"/>
          <w:wBefore w:w="65" w:type="dxa"/>
          <w:trHeight w:val="146"/>
        </w:trPr>
        <w:tc>
          <w:tcPr>
            <w:tcW w:w="371" w:type="dxa"/>
            <w:vMerge/>
            <w:tcBorders>
              <w:left w:val="single" w:sz="4" w:space="0" w:color="000000"/>
            </w:tcBorders>
            <w:shd w:val="clear" w:color="auto" w:fill="FBE4D5"/>
          </w:tcPr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</w:p>
        </w:tc>
        <w:tc>
          <w:tcPr>
            <w:tcW w:w="1486" w:type="dxa"/>
            <w:gridSpan w:val="2"/>
            <w:vMerge/>
            <w:tcBorders>
              <w:left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</w:p>
        </w:tc>
        <w:tc>
          <w:tcPr>
            <w:tcW w:w="46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>Zestaw kredek do malowania twarzy. Zestaw ma składać się z kredek w min. 6 kolorach,(np. biały, żółty, czerwony, zielony, niebieski, czarny)  mają być nietoksyczne, nie brudzące rąk, łatwo zmywalne</w:t>
            </w:r>
          </w:p>
        </w:tc>
        <w:tc>
          <w:tcPr>
            <w:tcW w:w="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>zestaw</w:t>
            </w:r>
          </w:p>
        </w:tc>
        <w:tc>
          <w:tcPr>
            <w:tcW w:w="4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>4</w:t>
            </w:r>
          </w:p>
        </w:tc>
        <w:tc>
          <w:tcPr>
            <w:tcW w:w="17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3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02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</w:tc>
      </w:tr>
      <w:tr w:rsidR="00EC37DC" w:rsidRPr="00EC37DC" w:rsidTr="00EC37DC">
        <w:tblPrEx>
          <w:tblCellMar>
            <w:left w:w="113" w:type="dxa"/>
            <w:right w:w="108" w:type="dxa"/>
          </w:tblCellMar>
        </w:tblPrEx>
        <w:trPr>
          <w:gridBefore w:val="1"/>
          <w:wBefore w:w="65" w:type="dxa"/>
          <w:trHeight w:val="146"/>
        </w:trPr>
        <w:tc>
          <w:tcPr>
            <w:tcW w:w="371" w:type="dxa"/>
            <w:vMerge/>
            <w:tcBorders>
              <w:left w:val="single" w:sz="4" w:space="0" w:color="000000"/>
            </w:tcBorders>
            <w:shd w:val="clear" w:color="auto" w:fill="FBE4D5"/>
          </w:tcPr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</w:p>
        </w:tc>
        <w:tc>
          <w:tcPr>
            <w:tcW w:w="1486" w:type="dxa"/>
            <w:gridSpan w:val="2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</w:p>
        </w:tc>
        <w:tc>
          <w:tcPr>
            <w:tcW w:w="46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>Suszarka do suszenia  prac plastycznych - wys. 64 cm (+/- 5 cm)</w:t>
            </w:r>
            <w:r w:rsidRPr="00EC37DC">
              <w:rPr>
                <w:rFonts w:ascii="Arial Narrow" w:hAnsi="Arial Narrow"/>
                <w:sz w:val="18"/>
                <w:szCs w:val="18"/>
              </w:rPr>
              <w:br/>
              <w:t>min. 17 poziomów do ułożenia prac, wym. 43 x 33 x 65 cm (+/- 5cm)</w:t>
            </w:r>
          </w:p>
        </w:tc>
        <w:tc>
          <w:tcPr>
            <w:tcW w:w="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>Szt.</w:t>
            </w:r>
          </w:p>
        </w:tc>
        <w:tc>
          <w:tcPr>
            <w:tcW w:w="4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>1</w:t>
            </w:r>
          </w:p>
        </w:tc>
        <w:tc>
          <w:tcPr>
            <w:tcW w:w="17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3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02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</w:tc>
      </w:tr>
      <w:tr w:rsidR="00EC37DC" w:rsidRPr="00EC37DC" w:rsidTr="00EC37DC">
        <w:tblPrEx>
          <w:tblCellMar>
            <w:left w:w="113" w:type="dxa"/>
            <w:right w:w="108" w:type="dxa"/>
          </w:tblCellMar>
        </w:tblPrEx>
        <w:trPr>
          <w:gridBefore w:val="1"/>
          <w:wBefore w:w="65" w:type="dxa"/>
          <w:trHeight w:val="146"/>
        </w:trPr>
        <w:tc>
          <w:tcPr>
            <w:tcW w:w="371" w:type="dxa"/>
            <w:vMerge/>
            <w:tcBorders>
              <w:left w:val="single" w:sz="4" w:space="0" w:color="000000"/>
            </w:tcBorders>
            <w:shd w:val="clear" w:color="auto" w:fill="FBE4D5"/>
          </w:tcPr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</w:p>
        </w:tc>
        <w:tc>
          <w:tcPr>
            <w:tcW w:w="1486" w:type="dxa"/>
            <w:gridSpan w:val="2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</w:p>
        </w:tc>
        <w:tc>
          <w:tcPr>
            <w:tcW w:w="46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>Tacki malarskie: mają być wykonane  z tworzywa sztucznego. Wymiary 40-45x30-35x3-5cm</w:t>
            </w:r>
            <w:r w:rsidRPr="00EC37DC">
              <w:rPr>
                <w:rFonts w:ascii="Arial Narrow" w:hAnsi="Arial Narrow"/>
                <w:sz w:val="18"/>
                <w:szCs w:val="18"/>
              </w:rPr>
              <w:br/>
            </w:r>
          </w:p>
        </w:tc>
        <w:tc>
          <w:tcPr>
            <w:tcW w:w="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  <w:proofErr w:type="spellStart"/>
            <w:r w:rsidRPr="00EC37DC">
              <w:rPr>
                <w:rFonts w:ascii="Arial Narrow" w:hAnsi="Arial Narrow"/>
                <w:sz w:val="18"/>
                <w:szCs w:val="18"/>
              </w:rPr>
              <w:t>szt</w:t>
            </w:r>
            <w:proofErr w:type="spellEnd"/>
          </w:p>
        </w:tc>
        <w:tc>
          <w:tcPr>
            <w:tcW w:w="4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>16</w:t>
            </w:r>
          </w:p>
        </w:tc>
        <w:tc>
          <w:tcPr>
            <w:tcW w:w="17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3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02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</w:tc>
      </w:tr>
      <w:tr w:rsidR="00317914" w:rsidRPr="00EC37DC" w:rsidTr="00220FBE">
        <w:tblPrEx>
          <w:tblCellMar>
            <w:left w:w="113" w:type="dxa"/>
            <w:right w:w="108" w:type="dxa"/>
          </w:tblCellMar>
        </w:tblPrEx>
        <w:trPr>
          <w:gridBefore w:val="1"/>
          <w:wBefore w:w="65" w:type="dxa"/>
          <w:trHeight w:val="146"/>
        </w:trPr>
        <w:tc>
          <w:tcPr>
            <w:tcW w:w="371" w:type="dxa"/>
            <w:tcBorders>
              <w:left w:val="single" w:sz="4" w:space="0" w:color="000000"/>
            </w:tcBorders>
            <w:shd w:val="clear" w:color="auto" w:fill="FBE4D5"/>
          </w:tcPr>
          <w:p w:rsidR="00317914" w:rsidRPr="00EC37DC" w:rsidRDefault="00317914" w:rsidP="00317914">
            <w:pPr>
              <w:rPr>
                <w:rFonts w:ascii="Arial Narrow" w:hAnsi="Arial Narrow"/>
                <w:sz w:val="18"/>
                <w:szCs w:val="18"/>
              </w:rPr>
            </w:pPr>
          </w:p>
        </w:tc>
        <w:tc>
          <w:tcPr>
            <w:tcW w:w="1486" w:type="dxa"/>
            <w:gridSpan w:val="2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</w:tcPr>
          <w:p w:rsidR="00317914" w:rsidRPr="00EC37DC" w:rsidRDefault="00317914" w:rsidP="00317914">
            <w:pPr>
              <w:rPr>
                <w:rFonts w:ascii="Arial Narrow" w:hAnsi="Arial Narrow"/>
                <w:sz w:val="18"/>
                <w:szCs w:val="18"/>
              </w:rPr>
            </w:pPr>
          </w:p>
        </w:tc>
        <w:tc>
          <w:tcPr>
            <w:tcW w:w="46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17914" w:rsidRPr="00317914" w:rsidRDefault="00317914" w:rsidP="00317914">
            <w:pPr>
              <w:pStyle w:val="Bezodstpw"/>
              <w:rPr>
                <w:rFonts w:ascii="Arial Narrow" w:hAnsi="Arial Narrow" w:cs="Times New Roman"/>
                <w:color w:val="000000"/>
                <w:sz w:val="18"/>
                <w:szCs w:val="18"/>
              </w:rPr>
            </w:pPr>
            <w:r>
              <w:rPr>
                <w:rFonts w:ascii="Arial Narrow" w:hAnsi="Arial Narrow" w:cs="Times New Roman"/>
                <w:color w:val="000000"/>
                <w:sz w:val="18"/>
                <w:szCs w:val="18"/>
              </w:rPr>
              <w:t>Gilotyna biurowa ma być wyposażona min. w:</w:t>
            </w:r>
            <w:r w:rsidRPr="00317914">
              <w:rPr>
                <w:rFonts w:ascii="Arial Narrow" w:hAnsi="Arial Narrow" w:cs="Times New Roman"/>
                <w:color w:val="000000"/>
                <w:sz w:val="18"/>
                <w:szCs w:val="18"/>
              </w:rPr>
              <w:t xml:space="preserve"> automatycz</w:t>
            </w:r>
            <w:r>
              <w:rPr>
                <w:rFonts w:ascii="Arial Narrow" w:hAnsi="Arial Narrow" w:cs="Times New Roman"/>
                <w:color w:val="000000"/>
                <w:sz w:val="18"/>
                <w:szCs w:val="18"/>
              </w:rPr>
              <w:t xml:space="preserve">ny system </w:t>
            </w:r>
            <w:r w:rsidRPr="00317914">
              <w:rPr>
                <w:rFonts w:ascii="Arial Narrow" w:hAnsi="Arial Narrow" w:cs="Times New Roman"/>
                <w:color w:val="000000"/>
                <w:sz w:val="18"/>
                <w:szCs w:val="18"/>
              </w:rPr>
              <w:t>docisku papieru, na blatach roboczych standardowe szablony formatów, możliwość cięcia kartonu i cienkiej blachy, format A-3, liczba arkuszy przecinanych jednocześnie ok. 12, antypoślizgowe nóżki</w:t>
            </w:r>
          </w:p>
        </w:tc>
        <w:tc>
          <w:tcPr>
            <w:tcW w:w="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17914" w:rsidRPr="00317914" w:rsidRDefault="00317914" w:rsidP="00317914">
            <w:pPr>
              <w:pStyle w:val="Bezodstpw"/>
              <w:rPr>
                <w:rFonts w:ascii="Arial Narrow" w:hAnsi="Arial Narrow" w:cs="Times New Roman"/>
                <w:color w:val="000000"/>
                <w:sz w:val="18"/>
                <w:szCs w:val="18"/>
              </w:rPr>
            </w:pPr>
            <w:r w:rsidRPr="00317914">
              <w:rPr>
                <w:rFonts w:ascii="Arial Narrow" w:hAnsi="Arial Narrow" w:cs="Times New Roman"/>
                <w:color w:val="000000"/>
                <w:sz w:val="18"/>
                <w:szCs w:val="18"/>
              </w:rPr>
              <w:t>Szt.</w:t>
            </w:r>
          </w:p>
        </w:tc>
        <w:tc>
          <w:tcPr>
            <w:tcW w:w="4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17914" w:rsidRPr="00317914" w:rsidRDefault="00317914" w:rsidP="00317914">
            <w:pPr>
              <w:pStyle w:val="Bezodstpw"/>
              <w:rPr>
                <w:rFonts w:ascii="Arial Narrow" w:hAnsi="Arial Narrow" w:cs="Times New Roman"/>
                <w:color w:val="000000"/>
                <w:sz w:val="18"/>
                <w:szCs w:val="18"/>
              </w:rPr>
            </w:pPr>
            <w:r w:rsidRPr="00317914">
              <w:rPr>
                <w:rFonts w:ascii="Arial Narrow" w:hAnsi="Arial Narrow" w:cs="Times New Roman"/>
                <w:color w:val="000000"/>
                <w:sz w:val="18"/>
                <w:szCs w:val="18"/>
              </w:rPr>
              <w:t>1</w:t>
            </w:r>
          </w:p>
        </w:tc>
        <w:tc>
          <w:tcPr>
            <w:tcW w:w="17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17914" w:rsidRPr="00EC37DC" w:rsidRDefault="00317914" w:rsidP="00317914">
            <w:pPr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3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17914" w:rsidRPr="00EC37DC" w:rsidRDefault="00317914" w:rsidP="00317914">
            <w:pPr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02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317914" w:rsidRPr="00EC37DC" w:rsidRDefault="00317914" w:rsidP="00317914">
            <w:pPr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17914" w:rsidRPr="00EC37DC" w:rsidRDefault="00317914" w:rsidP="00317914">
            <w:pPr>
              <w:rPr>
                <w:rFonts w:ascii="Arial Narrow" w:hAnsi="Arial Narrow"/>
                <w:sz w:val="16"/>
                <w:szCs w:val="16"/>
              </w:rPr>
            </w:pPr>
          </w:p>
        </w:tc>
      </w:tr>
      <w:tr w:rsidR="00EC37DC" w:rsidRPr="00EC37DC" w:rsidTr="00EC37DC">
        <w:tblPrEx>
          <w:tblCellMar>
            <w:left w:w="113" w:type="dxa"/>
            <w:right w:w="108" w:type="dxa"/>
          </w:tblCellMar>
        </w:tblPrEx>
        <w:trPr>
          <w:gridBefore w:val="1"/>
          <w:wBefore w:w="65" w:type="dxa"/>
          <w:trHeight w:val="839"/>
        </w:trPr>
        <w:tc>
          <w:tcPr>
            <w:tcW w:w="371" w:type="dxa"/>
            <w:vMerge w:val="restart"/>
            <w:tcBorders>
              <w:top w:val="single" w:sz="4" w:space="0" w:color="000000"/>
              <w:left w:val="single" w:sz="4" w:space="0" w:color="000000"/>
            </w:tcBorders>
            <w:shd w:val="clear" w:color="auto" w:fill="FBE4D5"/>
          </w:tcPr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>24.</w:t>
            </w:r>
          </w:p>
        </w:tc>
        <w:tc>
          <w:tcPr>
            <w:tcW w:w="1486" w:type="dxa"/>
            <w:gridSpan w:val="2"/>
            <w:vMerge w:val="restart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</w:p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>Zakup materiałów do realizacji  zajęć ceramicznych</w:t>
            </w:r>
          </w:p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>(glina, farby, pędzle, deseczki, wałeczki, foremki do ciasteczek, fartuszki ochronne, itp.)</w:t>
            </w:r>
          </w:p>
        </w:tc>
        <w:tc>
          <w:tcPr>
            <w:tcW w:w="46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 xml:space="preserve">Zestaw farb. Mają być: łatwo zmywalne, bezpieczne dla dzieci. </w:t>
            </w:r>
            <w:r w:rsidRPr="00EC37DC">
              <w:rPr>
                <w:rFonts w:ascii="Arial Narrow" w:hAnsi="Arial Narrow"/>
                <w:sz w:val="18"/>
                <w:szCs w:val="18"/>
              </w:rPr>
              <w:br/>
              <w:t>Zestaw zawierać ma min. kolory: żółty, pomarańczowy, różowy, czerwony, zielony, niebieski, brązowy, czarny, złoty, srebrny. Każda o min. poj. min. 750 ml, biała – min. 3 x 750 ml</w:t>
            </w:r>
          </w:p>
        </w:tc>
        <w:tc>
          <w:tcPr>
            <w:tcW w:w="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>zestaw</w:t>
            </w:r>
          </w:p>
        </w:tc>
        <w:tc>
          <w:tcPr>
            <w:tcW w:w="4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>1</w:t>
            </w:r>
          </w:p>
        </w:tc>
        <w:tc>
          <w:tcPr>
            <w:tcW w:w="17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3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02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</w:tc>
      </w:tr>
      <w:tr w:rsidR="00EC37DC" w:rsidRPr="00EC37DC" w:rsidTr="00EC37DC">
        <w:tblPrEx>
          <w:tblCellMar>
            <w:left w:w="113" w:type="dxa"/>
            <w:right w:w="108" w:type="dxa"/>
          </w:tblCellMar>
        </w:tblPrEx>
        <w:trPr>
          <w:gridBefore w:val="1"/>
          <w:wBefore w:w="65" w:type="dxa"/>
          <w:trHeight w:val="839"/>
        </w:trPr>
        <w:tc>
          <w:tcPr>
            <w:tcW w:w="371" w:type="dxa"/>
            <w:vMerge/>
            <w:tcBorders>
              <w:left w:val="single" w:sz="4" w:space="0" w:color="000000"/>
            </w:tcBorders>
            <w:shd w:val="clear" w:color="auto" w:fill="FBE4D5"/>
          </w:tcPr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</w:p>
        </w:tc>
        <w:tc>
          <w:tcPr>
            <w:tcW w:w="1486" w:type="dxa"/>
            <w:gridSpan w:val="2"/>
            <w:vMerge/>
            <w:tcBorders>
              <w:left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</w:p>
        </w:tc>
        <w:tc>
          <w:tcPr>
            <w:tcW w:w="46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 xml:space="preserve">Zestaw pędzli do malowania w różnych rozmiarach z naturalnym włosiem. </w:t>
            </w:r>
          </w:p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 xml:space="preserve">Zestaw zawierać ma: min. 16 szt. pędzli o okrągłych końcówkach,  min. 16 szt. o płaskich końcówkach. </w:t>
            </w:r>
          </w:p>
        </w:tc>
        <w:tc>
          <w:tcPr>
            <w:tcW w:w="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 xml:space="preserve">Zestaw </w:t>
            </w:r>
          </w:p>
        </w:tc>
        <w:tc>
          <w:tcPr>
            <w:tcW w:w="4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>2</w:t>
            </w:r>
          </w:p>
        </w:tc>
        <w:tc>
          <w:tcPr>
            <w:tcW w:w="17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3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02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</w:tc>
      </w:tr>
      <w:tr w:rsidR="00EC37DC" w:rsidRPr="00EC37DC" w:rsidTr="00EC37DC">
        <w:tblPrEx>
          <w:tblCellMar>
            <w:left w:w="113" w:type="dxa"/>
            <w:right w:w="108" w:type="dxa"/>
          </w:tblCellMar>
        </w:tblPrEx>
        <w:trPr>
          <w:gridBefore w:val="1"/>
          <w:wBefore w:w="65" w:type="dxa"/>
          <w:trHeight w:val="839"/>
        </w:trPr>
        <w:tc>
          <w:tcPr>
            <w:tcW w:w="371" w:type="dxa"/>
            <w:vMerge/>
            <w:tcBorders>
              <w:left w:val="single" w:sz="4" w:space="0" w:color="000000"/>
            </w:tcBorders>
            <w:shd w:val="clear" w:color="auto" w:fill="FBE4D5"/>
          </w:tcPr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</w:p>
        </w:tc>
        <w:tc>
          <w:tcPr>
            <w:tcW w:w="1486" w:type="dxa"/>
            <w:gridSpan w:val="2"/>
            <w:vMerge/>
            <w:tcBorders>
              <w:left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</w:p>
        </w:tc>
        <w:tc>
          <w:tcPr>
            <w:tcW w:w="46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 xml:space="preserve">Zestaw tac do zajęć artystycznych wykonanych z tworzywa sztucznego. Zestaw zawierać ma min. 16 szt. </w:t>
            </w:r>
            <w:r w:rsidRPr="00EC37DC">
              <w:rPr>
                <w:rFonts w:ascii="Arial Narrow" w:hAnsi="Arial Narrow"/>
                <w:sz w:val="18"/>
                <w:szCs w:val="18"/>
              </w:rPr>
              <w:br/>
              <w:t>o wym. 24-25 x 20-22 x 1-2 cm</w:t>
            </w:r>
          </w:p>
        </w:tc>
        <w:tc>
          <w:tcPr>
            <w:tcW w:w="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 xml:space="preserve">Zestaw </w:t>
            </w:r>
          </w:p>
        </w:tc>
        <w:tc>
          <w:tcPr>
            <w:tcW w:w="4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>1</w:t>
            </w:r>
          </w:p>
        </w:tc>
        <w:tc>
          <w:tcPr>
            <w:tcW w:w="17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3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02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</w:tc>
      </w:tr>
      <w:tr w:rsidR="00EC37DC" w:rsidRPr="00EC37DC" w:rsidTr="00EC37DC">
        <w:tblPrEx>
          <w:tblCellMar>
            <w:left w:w="113" w:type="dxa"/>
            <w:right w:w="108" w:type="dxa"/>
          </w:tblCellMar>
        </w:tblPrEx>
        <w:trPr>
          <w:gridBefore w:val="1"/>
          <w:wBefore w:w="65" w:type="dxa"/>
          <w:trHeight w:val="839"/>
        </w:trPr>
        <w:tc>
          <w:tcPr>
            <w:tcW w:w="371" w:type="dxa"/>
            <w:vMerge/>
            <w:tcBorders>
              <w:left w:val="single" w:sz="4" w:space="0" w:color="000000"/>
            </w:tcBorders>
            <w:shd w:val="clear" w:color="auto" w:fill="FBE4D5"/>
          </w:tcPr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</w:p>
        </w:tc>
        <w:tc>
          <w:tcPr>
            <w:tcW w:w="1486" w:type="dxa"/>
            <w:gridSpan w:val="2"/>
            <w:vMerge/>
            <w:tcBorders>
              <w:left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</w:p>
        </w:tc>
        <w:tc>
          <w:tcPr>
            <w:tcW w:w="46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>Fartuszki ochronne do prac plastycznych. Rozmiar uniwersalny z możliwością regulacji długości i szerokości za pomocą pasków. Przykładowe wymiary : 41 x 49 cm (+/- 2cm)</w:t>
            </w:r>
          </w:p>
        </w:tc>
        <w:tc>
          <w:tcPr>
            <w:tcW w:w="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>Szt.</w:t>
            </w:r>
          </w:p>
        </w:tc>
        <w:tc>
          <w:tcPr>
            <w:tcW w:w="4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>16</w:t>
            </w:r>
          </w:p>
        </w:tc>
        <w:tc>
          <w:tcPr>
            <w:tcW w:w="17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3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02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</w:tc>
      </w:tr>
      <w:tr w:rsidR="00EC37DC" w:rsidRPr="00EC37DC" w:rsidTr="00EC37DC">
        <w:tblPrEx>
          <w:tblCellMar>
            <w:left w:w="113" w:type="dxa"/>
            <w:right w:w="108" w:type="dxa"/>
          </w:tblCellMar>
        </w:tblPrEx>
        <w:trPr>
          <w:gridBefore w:val="1"/>
          <w:wBefore w:w="65" w:type="dxa"/>
          <w:trHeight w:val="839"/>
        </w:trPr>
        <w:tc>
          <w:tcPr>
            <w:tcW w:w="371" w:type="dxa"/>
            <w:vMerge/>
            <w:tcBorders>
              <w:left w:val="single" w:sz="4" w:space="0" w:color="000000"/>
            </w:tcBorders>
            <w:shd w:val="clear" w:color="auto" w:fill="FBE4D5"/>
          </w:tcPr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</w:p>
        </w:tc>
        <w:tc>
          <w:tcPr>
            <w:tcW w:w="1486" w:type="dxa"/>
            <w:gridSpan w:val="2"/>
            <w:vMerge/>
            <w:tcBorders>
              <w:left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</w:p>
        </w:tc>
        <w:tc>
          <w:tcPr>
            <w:tcW w:w="46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>Zestaw foremek (wykrojników) o  różnych motywach, np.: misie, lalki, serduszka, zwierzątka, gwiazdki, motylki itp. Zestaw zawierać ma min. 2 foremki z każdej można odlać min. 6 różnych motywów.</w:t>
            </w:r>
          </w:p>
        </w:tc>
        <w:tc>
          <w:tcPr>
            <w:tcW w:w="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 xml:space="preserve">Zestaw </w:t>
            </w:r>
          </w:p>
        </w:tc>
        <w:tc>
          <w:tcPr>
            <w:tcW w:w="4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>1</w:t>
            </w:r>
          </w:p>
        </w:tc>
        <w:tc>
          <w:tcPr>
            <w:tcW w:w="17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3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02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</w:tc>
      </w:tr>
      <w:tr w:rsidR="00EC37DC" w:rsidRPr="00EC37DC" w:rsidTr="00EC37DC">
        <w:tblPrEx>
          <w:tblCellMar>
            <w:left w:w="113" w:type="dxa"/>
            <w:right w:w="108" w:type="dxa"/>
          </w:tblCellMar>
        </w:tblPrEx>
        <w:trPr>
          <w:gridBefore w:val="1"/>
          <w:wBefore w:w="65" w:type="dxa"/>
          <w:trHeight w:val="839"/>
        </w:trPr>
        <w:tc>
          <w:tcPr>
            <w:tcW w:w="371" w:type="dxa"/>
            <w:vMerge/>
            <w:tcBorders>
              <w:left w:val="single" w:sz="4" w:space="0" w:color="000000"/>
            </w:tcBorders>
            <w:shd w:val="clear" w:color="auto" w:fill="FBE4D5"/>
          </w:tcPr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</w:p>
        </w:tc>
        <w:tc>
          <w:tcPr>
            <w:tcW w:w="1486" w:type="dxa"/>
            <w:gridSpan w:val="2"/>
            <w:vMerge/>
            <w:tcBorders>
              <w:left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</w:p>
        </w:tc>
        <w:tc>
          <w:tcPr>
            <w:tcW w:w="46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 xml:space="preserve">Glina biała samoutwardzalna. Waga min. 500g </w:t>
            </w:r>
          </w:p>
        </w:tc>
        <w:tc>
          <w:tcPr>
            <w:tcW w:w="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>Szt.</w:t>
            </w:r>
          </w:p>
        </w:tc>
        <w:tc>
          <w:tcPr>
            <w:tcW w:w="4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>30</w:t>
            </w:r>
          </w:p>
        </w:tc>
        <w:tc>
          <w:tcPr>
            <w:tcW w:w="17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3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02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</w:tc>
      </w:tr>
      <w:tr w:rsidR="00EC37DC" w:rsidRPr="00EC37DC" w:rsidTr="00EC37DC">
        <w:tblPrEx>
          <w:tblCellMar>
            <w:left w:w="113" w:type="dxa"/>
            <w:right w:w="108" w:type="dxa"/>
          </w:tblCellMar>
        </w:tblPrEx>
        <w:trPr>
          <w:gridBefore w:val="1"/>
          <w:wBefore w:w="65" w:type="dxa"/>
          <w:trHeight w:val="839"/>
        </w:trPr>
        <w:tc>
          <w:tcPr>
            <w:tcW w:w="371" w:type="dxa"/>
            <w:vMerge/>
            <w:tcBorders>
              <w:left w:val="single" w:sz="4" w:space="0" w:color="000000"/>
            </w:tcBorders>
            <w:shd w:val="clear" w:color="auto" w:fill="FBE4D5"/>
          </w:tcPr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</w:p>
        </w:tc>
        <w:tc>
          <w:tcPr>
            <w:tcW w:w="1486" w:type="dxa"/>
            <w:gridSpan w:val="2"/>
            <w:vMerge/>
            <w:tcBorders>
              <w:left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</w:p>
        </w:tc>
        <w:tc>
          <w:tcPr>
            <w:tcW w:w="46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>Zestaw wałeczków z min. 4 fakturami. Wymiary dł. 20-25 cm,  śr. 3-4 cm</w:t>
            </w:r>
          </w:p>
        </w:tc>
        <w:tc>
          <w:tcPr>
            <w:tcW w:w="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 xml:space="preserve">Zestaw </w:t>
            </w:r>
          </w:p>
        </w:tc>
        <w:tc>
          <w:tcPr>
            <w:tcW w:w="4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>1</w:t>
            </w:r>
          </w:p>
        </w:tc>
        <w:tc>
          <w:tcPr>
            <w:tcW w:w="17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3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02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</w:tc>
      </w:tr>
      <w:tr w:rsidR="00EC37DC" w:rsidRPr="00EC37DC" w:rsidTr="00EC37DC">
        <w:tblPrEx>
          <w:tblCellMar>
            <w:left w:w="113" w:type="dxa"/>
            <w:right w:w="108" w:type="dxa"/>
          </w:tblCellMar>
        </w:tblPrEx>
        <w:trPr>
          <w:gridBefore w:val="1"/>
          <w:wBefore w:w="65" w:type="dxa"/>
          <w:trHeight w:val="839"/>
        </w:trPr>
        <w:tc>
          <w:tcPr>
            <w:tcW w:w="371" w:type="dxa"/>
            <w:vMerge/>
            <w:tcBorders>
              <w:left w:val="single" w:sz="4" w:space="0" w:color="000000"/>
            </w:tcBorders>
            <w:shd w:val="clear" w:color="auto" w:fill="FBE4D5"/>
          </w:tcPr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</w:p>
        </w:tc>
        <w:tc>
          <w:tcPr>
            <w:tcW w:w="1486" w:type="dxa"/>
            <w:gridSpan w:val="2"/>
            <w:vMerge/>
            <w:tcBorders>
              <w:left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</w:p>
        </w:tc>
        <w:tc>
          <w:tcPr>
            <w:tcW w:w="46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>Drewniane stemple. Zestaw zawierać ma stemple o różnych fakturach do ozdabiania prac z gliny. Wymiary śr. 5-6 cm, dł. 11-12 cm, Zestaw zawierać ma min. 6 różnych motywów.</w:t>
            </w:r>
          </w:p>
        </w:tc>
        <w:tc>
          <w:tcPr>
            <w:tcW w:w="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 xml:space="preserve">Zestaw </w:t>
            </w:r>
          </w:p>
        </w:tc>
        <w:tc>
          <w:tcPr>
            <w:tcW w:w="4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>2</w:t>
            </w:r>
          </w:p>
        </w:tc>
        <w:tc>
          <w:tcPr>
            <w:tcW w:w="17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3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02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</w:tc>
      </w:tr>
      <w:tr w:rsidR="00EC37DC" w:rsidRPr="00EC37DC" w:rsidTr="00EC37DC">
        <w:tblPrEx>
          <w:tblCellMar>
            <w:left w:w="113" w:type="dxa"/>
            <w:right w:w="108" w:type="dxa"/>
          </w:tblCellMar>
        </w:tblPrEx>
        <w:trPr>
          <w:gridBefore w:val="1"/>
          <w:wBefore w:w="65" w:type="dxa"/>
          <w:trHeight w:val="839"/>
        </w:trPr>
        <w:tc>
          <w:tcPr>
            <w:tcW w:w="371" w:type="dxa"/>
            <w:vMerge/>
            <w:tcBorders>
              <w:left w:val="single" w:sz="4" w:space="0" w:color="000000"/>
            </w:tcBorders>
            <w:shd w:val="clear" w:color="auto" w:fill="FBE4D5"/>
          </w:tcPr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</w:p>
        </w:tc>
        <w:tc>
          <w:tcPr>
            <w:tcW w:w="1486" w:type="dxa"/>
            <w:gridSpan w:val="2"/>
            <w:vMerge/>
            <w:tcBorders>
              <w:left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</w:p>
        </w:tc>
        <w:tc>
          <w:tcPr>
            <w:tcW w:w="46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>Zestaw drewnianych narzędzi do modelowania. Zestaw zawierać ma min.: drewniane szpatułki z ząbkami, nożyki, metalowe formierze. Każdy element zestawu ma posiadać drewnianą rączkę zakończoną z obydwu stron narzędziem. W zestawie min. 6 szt. o dł. 20-22 cm</w:t>
            </w:r>
          </w:p>
        </w:tc>
        <w:tc>
          <w:tcPr>
            <w:tcW w:w="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 xml:space="preserve">Zestaw </w:t>
            </w:r>
          </w:p>
        </w:tc>
        <w:tc>
          <w:tcPr>
            <w:tcW w:w="4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>2</w:t>
            </w:r>
          </w:p>
        </w:tc>
        <w:tc>
          <w:tcPr>
            <w:tcW w:w="17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3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02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</w:tc>
      </w:tr>
      <w:tr w:rsidR="00EC37DC" w:rsidRPr="00EC37DC" w:rsidTr="00EC37DC">
        <w:tblPrEx>
          <w:tblCellMar>
            <w:left w:w="113" w:type="dxa"/>
            <w:right w:w="108" w:type="dxa"/>
          </w:tblCellMar>
        </w:tblPrEx>
        <w:trPr>
          <w:gridBefore w:val="1"/>
          <w:wBefore w:w="65" w:type="dxa"/>
          <w:trHeight w:val="839"/>
        </w:trPr>
        <w:tc>
          <w:tcPr>
            <w:tcW w:w="371" w:type="dxa"/>
            <w:vMerge/>
            <w:tcBorders>
              <w:left w:val="single" w:sz="4" w:space="0" w:color="000000"/>
            </w:tcBorders>
            <w:shd w:val="clear" w:color="auto" w:fill="FBE4D5"/>
          </w:tcPr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</w:p>
        </w:tc>
        <w:tc>
          <w:tcPr>
            <w:tcW w:w="1486" w:type="dxa"/>
            <w:gridSpan w:val="2"/>
            <w:vMerge/>
            <w:tcBorders>
              <w:left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</w:p>
        </w:tc>
        <w:tc>
          <w:tcPr>
            <w:tcW w:w="46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 xml:space="preserve">Zestaw kolorowych elementów z tworzywa sztucznego, do łączenia z masami plastycznymi. Zestaw zawierać ma min. 120 różnych elementów, np.: oczy, ręce, nogi, usta, nosy, zęby, uszy, czapki, czułki. </w:t>
            </w:r>
            <w:r w:rsidRPr="00EC37DC">
              <w:rPr>
                <w:rFonts w:ascii="Arial Narrow" w:hAnsi="Arial Narrow"/>
                <w:sz w:val="18"/>
                <w:szCs w:val="18"/>
              </w:rPr>
              <w:br/>
              <w:t>Wym. od 2 do 8 cm</w:t>
            </w:r>
          </w:p>
        </w:tc>
        <w:tc>
          <w:tcPr>
            <w:tcW w:w="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 xml:space="preserve">Zestaw </w:t>
            </w:r>
          </w:p>
        </w:tc>
        <w:tc>
          <w:tcPr>
            <w:tcW w:w="4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>2</w:t>
            </w:r>
          </w:p>
        </w:tc>
        <w:tc>
          <w:tcPr>
            <w:tcW w:w="17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3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02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</w:tc>
      </w:tr>
      <w:tr w:rsidR="00EC37DC" w:rsidRPr="00EC37DC" w:rsidTr="00EC37DC">
        <w:tblPrEx>
          <w:tblCellMar>
            <w:left w:w="113" w:type="dxa"/>
            <w:right w:w="108" w:type="dxa"/>
          </w:tblCellMar>
        </w:tblPrEx>
        <w:trPr>
          <w:gridBefore w:val="1"/>
          <w:wBefore w:w="65" w:type="dxa"/>
          <w:trHeight w:val="419"/>
        </w:trPr>
        <w:tc>
          <w:tcPr>
            <w:tcW w:w="371" w:type="dxa"/>
            <w:vMerge/>
            <w:tcBorders>
              <w:left w:val="single" w:sz="4" w:space="0" w:color="000000"/>
            </w:tcBorders>
            <w:shd w:val="clear" w:color="auto" w:fill="FBE4D5"/>
          </w:tcPr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</w:p>
        </w:tc>
        <w:tc>
          <w:tcPr>
            <w:tcW w:w="1486" w:type="dxa"/>
            <w:gridSpan w:val="2"/>
            <w:vMerge/>
            <w:tcBorders>
              <w:left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</w:p>
        </w:tc>
        <w:tc>
          <w:tcPr>
            <w:tcW w:w="46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>Klej przezroczysty w butelce o poj. min. 200 ml.</w:t>
            </w:r>
          </w:p>
        </w:tc>
        <w:tc>
          <w:tcPr>
            <w:tcW w:w="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>Szt.</w:t>
            </w:r>
          </w:p>
        </w:tc>
        <w:tc>
          <w:tcPr>
            <w:tcW w:w="4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>4</w:t>
            </w:r>
          </w:p>
        </w:tc>
        <w:tc>
          <w:tcPr>
            <w:tcW w:w="17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3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02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</w:tc>
      </w:tr>
      <w:tr w:rsidR="00EC37DC" w:rsidRPr="00EC37DC" w:rsidTr="00EC37DC">
        <w:tblPrEx>
          <w:tblCellMar>
            <w:left w:w="113" w:type="dxa"/>
            <w:right w:w="108" w:type="dxa"/>
          </w:tblCellMar>
        </w:tblPrEx>
        <w:trPr>
          <w:gridBefore w:val="1"/>
          <w:wBefore w:w="65" w:type="dxa"/>
          <w:trHeight w:val="424"/>
        </w:trPr>
        <w:tc>
          <w:tcPr>
            <w:tcW w:w="371" w:type="dxa"/>
            <w:vMerge/>
            <w:tcBorders>
              <w:left w:val="single" w:sz="4" w:space="0" w:color="000000"/>
            </w:tcBorders>
            <w:shd w:val="clear" w:color="auto" w:fill="FBE4D5"/>
          </w:tcPr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</w:p>
        </w:tc>
        <w:tc>
          <w:tcPr>
            <w:tcW w:w="1486" w:type="dxa"/>
            <w:gridSpan w:val="2"/>
            <w:vMerge/>
            <w:tcBorders>
              <w:left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</w:p>
        </w:tc>
        <w:tc>
          <w:tcPr>
            <w:tcW w:w="46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>Lakier akrylowy do drewna, bezbarwny o poj. Min. 1l</w:t>
            </w:r>
          </w:p>
        </w:tc>
        <w:tc>
          <w:tcPr>
            <w:tcW w:w="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>Szt.</w:t>
            </w:r>
          </w:p>
        </w:tc>
        <w:tc>
          <w:tcPr>
            <w:tcW w:w="4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>4</w:t>
            </w:r>
          </w:p>
        </w:tc>
        <w:tc>
          <w:tcPr>
            <w:tcW w:w="17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3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02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</w:tc>
      </w:tr>
      <w:tr w:rsidR="00EC37DC" w:rsidRPr="00EC37DC" w:rsidTr="00EC37DC">
        <w:tblPrEx>
          <w:tblCellMar>
            <w:left w:w="113" w:type="dxa"/>
            <w:right w:w="108" w:type="dxa"/>
          </w:tblCellMar>
        </w:tblPrEx>
        <w:trPr>
          <w:gridBefore w:val="1"/>
          <w:wBefore w:w="65" w:type="dxa"/>
          <w:trHeight w:val="839"/>
        </w:trPr>
        <w:tc>
          <w:tcPr>
            <w:tcW w:w="371" w:type="dxa"/>
            <w:vMerge/>
            <w:tcBorders>
              <w:left w:val="single" w:sz="4" w:space="0" w:color="000000"/>
            </w:tcBorders>
            <w:shd w:val="clear" w:color="auto" w:fill="FBE4D5"/>
          </w:tcPr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</w:p>
        </w:tc>
        <w:tc>
          <w:tcPr>
            <w:tcW w:w="1486" w:type="dxa"/>
            <w:gridSpan w:val="2"/>
            <w:vMerge/>
            <w:tcBorders>
              <w:left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</w:p>
        </w:tc>
        <w:tc>
          <w:tcPr>
            <w:tcW w:w="46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 xml:space="preserve">Drewniane wałki wykonane </w:t>
            </w:r>
            <w:r w:rsidRPr="00EC37DC">
              <w:rPr>
                <w:rFonts w:ascii="Arial Narrow" w:hAnsi="Arial Narrow"/>
                <w:bCs/>
                <w:sz w:val="18"/>
                <w:szCs w:val="18"/>
              </w:rPr>
              <w:t>z naturalnego drewna np. bukowego.</w:t>
            </w:r>
            <w:r w:rsidRPr="00EC37DC">
              <w:rPr>
                <w:rFonts w:ascii="Arial Narrow" w:hAnsi="Arial Narrow"/>
                <w:sz w:val="18"/>
                <w:szCs w:val="18"/>
              </w:rPr>
              <w:t xml:space="preserve"> Wymiary: śr. 6 cm, szerokość 39 cm (+/- 1cm)</w:t>
            </w:r>
          </w:p>
        </w:tc>
        <w:tc>
          <w:tcPr>
            <w:tcW w:w="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>Szt.</w:t>
            </w:r>
          </w:p>
        </w:tc>
        <w:tc>
          <w:tcPr>
            <w:tcW w:w="4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>16</w:t>
            </w:r>
          </w:p>
        </w:tc>
        <w:tc>
          <w:tcPr>
            <w:tcW w:w="17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3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02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</w:tc>
      </w:tr>
      <w:tr w:rsidR="00EC37DC" w:rsidRPr="00EC37DC" w:rsidTr="00EC37DC">
        <w:tblPrEx>
          <w:tblCellMar>
            <w:left w:w="113" w:type="dxa"/>
            <w:right w:w="108" w:type="dxa"/>
          </w:tblCellMar>
        </w:tblPrEx>
        <w:trPr>
          <w:gridBefore w:val="1"/>
          <w:wBefore w:w="65" w:type="dxa"/>
          <w:trHeight w:val="839"/>
        </w:trPr>
        <w:tc>
          <w:tcPr>
            <w:tcW w:w="371" w:type="dxa"/>
            <w:vMerge/>
            <w:tcBorders>
              <w:left w:val="single" w:sz="4" w:space="0" w:color="000000"/>
            </w:tcBorders>
            <w:shd w:val="clear" w:color="auto" w:fill="FBE4D5"/>
          </w:tcPr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</w:p>
        </w:tc>
        <w:tc>
          <w:tcPr>
            <w:tcW w:w="1486" w:type="dxa"/>
            <w:gridSpan w:val="2"/>
            <w:vMerge/>
            <w:tcBorders>
              <w:left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</w:p>
        </w:tc>
        <w:tc>
          <w:tcPr>
            <w:tcW w:w="46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>Wałki gumowe do tworzenia struktury na powierzchni gliny; wymiary narzędzia: szerokość ok 4-5 cm; zestaw zawierać ma min. 8 szt. (każdy wzór inny)</w:t>
            </w:r>
          </w:p>
        </w:tc>
        <w:tc>
          <w:tcPr>
            <w:tcW w:w="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>zestaw</w:t>
            </w:r>
          </w:p>
        </w:tc>
        <w:tc>
          <w:tcPr>
            <w:tcW w:w="4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>1</w:t>
            </w:r>
          </w:p>
        </w:tc>
        <w:tc>
          <w:tcPr>
            <w:tcW w:w="17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3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02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6"/>
                <w:szCs w:val="16"/>
              </w:rPr>
            </w:pPr>
          </w:p>
        </w:tc>
      </w:tr>
      <w:tr w:rsidR="00EC37DC" w:rsidRPr="00EC37DC" w:rsidTr="00EC37DC">
        <w:tblPrEx>
          <w:tblCellMar>
            <w:left w:w="113" w:type="dxa"/>
            <w:right w:w="108" w:type="dxa"/>
          </w:tblCellMar>
        </w:tblPrEx>
        <w:trPr>
          <w:gridBefore w:val="1"/>
          <w:wBefore w:w="65" w:type="dxa"/>
          <w:trHeight w:val="839"/>
        </w:trPr>
        <w:tc>
          <w:tcPr>
            <w:tcW w:w="371" w:type="dxa"/>
            <w:vMerge/>
            <w:tcBorders>
              <w:left w:val="single" w:sz="4" w:space="0" w:color="000000"/>
            </w:tcBorders>
            <w:shd w:val="clear" w:color="auto" w:fill="FBE4D5"/>
          </w:tcPr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</w:p>
        </w:tc>
        <w:tc>
          <w:tcPr>
            <w:tcW w:w="1486" w:type="dxa"/>
            <w:gridSpan w:val="2"/>
            <w:vMerge/>
            <w:tcBorders>
              <w:left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</w:p>
        </w:tc>
        <w:tc>
          <w:tcPr>
            <w:tcW w:w="46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>Kubki na farby z przykrywką. Zestaw zawierać ma min. 16 szt. o wym. ok. 7-8 x 7-8 cm</w:t>
            </w:r>
          </w:p>
        </w:tc>
        <w:tc>
          <w:tcPr>
            <w:tcW w:w="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 xml:space="preserve">Zestaw </w:t>
            </w:r>
          </w:p>
        </w:tc>
        <w:tc>
          <w:tcPr>
            <w:tcW w:w="4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>1</w:t>
            </w:r>
          </w:p>
        </w:tc>
        <w:tc>
          <w:tcPr>
            <w:tcW w:w="17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</w:p>
        </w:tc>
        <w:tc>
          <w:tcPr>
            <w:tcW w:w="13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</w:p>
        </w:tc>
        <w:tc>
          <w:tcPr>
            <w:tcW w:w="102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</w:p>
        </w:tc>
      </w:tr>
      <w:tr w:rsidR="00EC37DC" w:rsidRPr="00EC37DC" w:rsidTr="00EC37DC">
        <w:tblPrEx>
          <w:tblCellMar>
            <w:left w:w="113" w:type="dxa"/>
            <w:right w:w="108" w:type="dxa"/>
          </w:tblCellMar>
        </w:tblPrEx>
        <w:trPr>
          <w:gridBefore w:val="1"/>
          <w:wBefore w:w="65" w:type="dxa"/>
          <w:trHeight w:val="412"/>
        </w:trPr>
        <w:tc>
          <w:tcPr>
            <w:tcW w:w="371" w:type="dxa"/>
            <w:tcBorders>
              <w:left w:val="single" w:sz="4" w:space="0" w:color="000000"/>
            </w:tcBorders>
            <w:shd w:val="clear" w:color="auto" w:fill="FBE4D5"/>
          </w:tcPr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</w:p>
        </w:tc>
        <w:tc>
          <w:tcPr>
            <w:tcW w:w="1486" w:type="dxa"/>
            <w:gridSpan w:val="2"/>
            <w:tcBorders>
              <w:left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</w:p>
        </w:tc>
        <w:tc>
          <w:tcPr>
            <w:tcW w:w="46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>Plastikowe miski do składowania resztek gliny, o wymiarach min. 30 cm x 37 cm x 12cm (+/-5cm)</w:t>
            </w:r>
          </w:p>
        </w:tc>
        <w:tc>
          <w:tcPr>
            <w:tcW w:w="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>Szt.</w:t>
            </w:r>
          </w:p>
        </w:tc>
        <w:tc>
          <w:tcPr>
            <w:tcW w:w="4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  <w:r w:rsidRPr="00EC37DC">
              <w:rPr>
                <w:rFonts w:ascii="Arial Narrow" w:hAnsi="Arial Narrow"/>
                <w:sz w:val="18"/>
                <w:szCs w:val="18"/>
              </w:rPr>
              <w:t>3</w:t>
            </w:r>
          </w:p>
        </w:tc>
        <w:tc>
          <w:tcPr>
            <w:tcW w:w="17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</w:p>
        </w:tc>
        <w:tc>
          <w:tcPr>
            <w:tcW w:w="13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</w:p>
        </w:tc>
        <w:tc>
          <w:tcPr>
            <w:tcW w:w="102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</w:p>
        </w:tc>
      </w:tr>
      <w:tr w:rsidR="00EC37DC" w:rsidRPr="00EC37DC" w:rsidTr="00EC37DC">
        <w:tblPrEx>
          <w:tblCellMar>
            <w:left w:w="113" w:type="dxa"/>
            <w:right w:w="108" w:type="dxa"/>
          </w:tblCellMar>
        </w:tblPrEx>
        <w:trPr>
          <w:gridBefore w:val="1"/>
          <w:wBefore w:w="65" w:type="dxa"/>
          <w:trHeight w:val="625"/>
        </w:trPr>
        <w:tc>
          <w:tcPr>
            <w:tcW w:w="7792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BE4D5" w:themeFill="accent2" w:themeFillTint="33"/>
          </w:tcPr>
          <w:p w:rsidR="00EC37DC" w:rsidRPr="00EC37DC" w:rsidRDefault="00EC37DC" w:rsidP="00EC37DC">
            <w:pPr>
              <w:rPr>
                <w:rFonts w:ascii="Arial Narrow" w:hAnsi="Arial Narrow"/>
                <w:b/>
                <w:sz w:val="18"/>
                <w:szCs w:val="18"/>
              </w:rPr>
            </w:pPr>
            <w:r w:rsidRPr="00EC37DC">
              <w:rPr>
                <w:rFonts w:ascii="Arial Narrow" w:hAnsi="Arial Narrow"/>
                <w:b/>
                <w:sz w:val="18"/>
                <w:szCs w:val="18"/>
              </w:rPr>
              <w:t>RAZEM</w:t>
            </w:r>
          </w:p>
        </w:tc>
        <w:tc>
          <w:tcPr>
            <w:tcW w:w="17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</w:p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</w:p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</w:p>
        </w:tc>
        <w:tc>
          <w:tcPr>
            <w:tcW w:w="13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</w:p>
        </w:tc>
        <w:tc>
          <w:tcPr>
            <w:tcW w:w="102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C37DC" w:rsidRPr="00EC37DC" w:rsidRDefault="00EC37DC" w:rsidP="00EC37DC">
            <w:pPr>
              <w:rPr>
                <w:rFonts w:ascii="Arial Narrow" w:hAnsi="Arial Narrow"/>
                <w:sz w:val="18"/>
                <w:szCs w:val="18"/>
              </w:rPr>
            </w:pPr>
          </w:p>
        </w:tc>
      </w:tr>
    </w:tbl>
    <w:p w:rsidR="001415D4" w:rsidRPr="00EC37DC" w:rsidRDefault="001415D4">
      <w:pPr>
        <w:rPr>
          <w:rFonts w:ascii="Arial Narrow" w:hAnsi="Arial Narrow"/>
          <w:sz w:val="18"/>
          <w:szCs w:val="18"/>
        </w:rPr>
      </w:pPr>
    </w:p>
    <w:p w:rsidR="001415D4" w:rsidRPr="00EC37DC" w:rsidRDefault="001415D4" w:rsidP="001415D4">
      <w:pPr>
        <w:spacing w:after="160" w:line="259" w:lineRule="auto"/>
        <w:rPr>
          <w:rFonts w:ascii="Arial Narrow" w:eastAsia="Calibri" w:hAnsi="Arial Narrow"/>
          <w:b/>
          <w:i/>
          <w:sz w:val="18"/>
          <w:szCs w:val="18"/>
          <w:lang w:eastAsia="en-US"/>
        </w:rPr>
      </w:pPr>
      <w:r w:rsidRPr="00EC37DC">
        <w:rPr>
          <w:rFonts w:ascii="Arial Narrow" w:eastAsia="Calibri" w:hAnsi="Arial Narrow"/>
          <w:b/>
          <w:i/>
          <w:sz w:val="18"/>
          <w:szCs w:val="18"/>
          <w:lang w:eastAsia="en-US"/>
        </w:rPr>
        <w:t>Uwaga</w:t>
      </w:r>
      <w:r w:rsidR="0083123C" w:rsidRPr="00EC37DC">
        <w:rPr>
          <w:rFonts w:ascii="Arial Narrow" w:eastAsia="Calibri" w:hAnsi="Arial Narrow"/>
          <w:b/>
          <w:i/>
          <w:sz w:val="18"/>
          <w:szCs w:val="18"/>
          <w:lang w:eastAsia="en-US"/>
        </w:rPr>
        <w:t>!</w:t>
      </w:r>
    </w:p>
    <w:p w:rsidR="001415D4" w:rsidRPr="00EC37DC" w:rsidRDefault="001415D4" w:rsidP="001415D4">
      <w:pPr>
        <w:autoSpaceDE w:val="0"/>
        <w:autoSpaceDN w:val="0"/>
        <w:adjustRightInd w:val="0"/>
        <w:spacing w:line="259" w:lineRule="auto"/>
        <w:jc w:val="both"/>
        <w:rPr>
          <w:rFonts w:ascii="Arial Narrow" w:eastAsia="Calibri" w:hAnsi="Arial Narrow"/>
          <w:sz w:val="18"/>
          <w:szCs w:val="18"/>
          <w:lang w:eastAsia="en-US"/>
        </w:rPr>
      </w:pPr>
      <w:r w:rsidRPr="00EC37DC">
        <w:rPr>
          <w:rFonts w:ascii="Arial Narrow" w:eastAsia="Calibri" w:hAnsi="Arial Narrow"/>
          <w:sz w:val="18"/>
          <w:szCs w:val="18"/>
          <w:lang w:eastAsia="en-US"/>
        </w:rPr>
        <w:t xml:space="preserve">Wyposażenie musi być fabrycznie nowe, wolne od wad oraz dopuszczone do stosowania w placówkach oświatowych oraz musi posiadać odpowiednie atesty, certyfikaty </w:t>
      </w:r>
      <w:r w:rsidRPr="00EC37DC">
        <w:rPr>
          <w:rFonts w:ascii="Arial Narrow" w:hAnsi="Arial Narrow"/>
          <w:sz w:val="18"/>
          <w:szCs w:val="18"/>
        </w:rPr>
        <w:t>(potwierdzające spełnianie polskich i europejskich norm)</w:t>
      </w:r>
      <w:r w:rsidRPr="00EC37DC">
        <w:rPr>
          <w:rFonts w:ascii="Arial Narrow" w:eastAsia="Calibri" w:hAnsi="Arial Narrow"/>
          <w:sz w:val="18"/>
          <w:szCs w:val="18"/>
          <w:lang w:eastAsia="en-US"/>
        </w:rPr>
        <w:t>, świadectwa jakości i spełniać wymogi norm określonych obowiązującym prawem.</w:t>
      </w:r>
    </w:p>
    <w:p w:rsidR="001415D4" w:rsidRPr="00EC37DC" w:rsidRDefault="001415D4" w:rsidP="001415D4">
      <w:pPr>
        <w:autoSpaceDE w:val="0"/>
        <w:autoSpaceDN w:val="0"/>
        <w:adjustRightInd w:val="0"/>
        <w:spacing w:line="259" w:lineRule="auto"/>
        <w:jc w:val="both"/>
        <w:rPr>
          <w:rFonts w:ascii="Arial Narrow" w:hAnsi="Arial Narrow"/>
          <w:sz w:val="18"/>
          <w:szCs w:val="18"/>
        </w:rPr>
      </w:pPr>
      <w:r w:rsidRPr="00EC37DC">
        <w:rPr>
          <w:rFonts w:ascii="Arial Narrow" w:hAnsi="Arial Narrow"/>
          <w:sz w:val="18"/>
          <w:szCs w:val="18"/>
        </w:rPr>
        <w:t>Wykonawca z tytułu należytej realizacji przedmiotu zamówienia</w:t>
      </w:r>
      <w:r w:rsidR="008A2D18">
        <w:rPr>
          <w:rFonts w:ascii="Arial Narrow" w:hAnsi="Arial Narrow"/>
          <w:sz w:val="18"/>
          <w:szCs w:val="18"/>
        </w:rPr>
        <w:t xml:space="preserve"> </w:t>
      </w:r>
      <w:r w:rsidRPr="00EC37DC">
        <w:rPr>
          <w:rFonts w:ascii="Arial Narrow" w:eastAsia="Calibri" w:hAnsi="Arial Narrow"/>
          <w:bCs/>
          <w:sz w:val="18"/>
          <w:szCs w:val="18"/>
          <w:shd w:val="clear" w:color="auto" w:fill="FFFFFF"/>
        </w:rPr>
        <w:t>jest zobowiązany do</w:t>
      </w:r>
      <w:r w:rsidRPr="00EC37DC">
        <w:rPr>
          <w:rFonts w:ascii="Arial Narrow" w:eastAsia="Calibri" w:hAnsi="Arial Narrow"/>
          <w:b/>
          <w:bCs/>
          <w:sz w:val="18"/>
          <w:szCs w:val="18"/>
          <w:shd w:val="clear" w:color="auto" w:fill="FFFFFF"/>
        </w:rPr>
        <w:t>:</w:t>
      </w:r>
      <w:r w:rsidRPr="00EC37DC">
        <w:rPr>
          <w:rFonts w:ascii="Arial Narrow" w:hAnsi="Arial Narrow"/>
          <w:sz w:val="18"/>
          <w:szCs w:val="18"/>
        </w:rPr>
        <w:t xml:space="preserve"> dostawy, ewentualnego montażu wyposażenia wraz z wszelkimi kosztami, jakie poniesie. W szczególności z kosztami: dostarczenia, załadunku, rozładunku, montażu, wypakowania sprzętu i sprawdzenia funkcjonalności sprzętu (pierwsze uruchomienie</w:t>
      </w:r>
      <w:r w:rsidR="008A2D18">
        <w:rPr>
          <w:rFonts w:ascii="Arial Narrow" w:hAnsi="Arial Narrow"/>
          <w:sz w:val="18"/>
          <w:szCs w:val="18"/>
        </w:rPr>
        <w:t xml:space="preserve"> jeżeli wymagane</w:t>
      </w:r>
      <w:r w:rsidRPr="00EC37DC">
        <w:rPr>
          <w:rFonts w:ascii="Arial Narrow" w:hAnsi="Arial Narrow"/>
          <w:sz w:val="18"/>
          <w:szCs w:val="18"/>
        </w:rPr>
        <w:t>) gwarancji jako</w:t>
      </w:r>
      <w:r w:rsidR="006A7646" w:rsidRPr="00EC37DC">
        <w:rPr>
          <w:rFonts w:ascii="Arial Narrow" w:hAnsi="Arial Narrow"/>
          <w:sz w:val="18"/>
          <w:szCs w:val="18"/>
        </w:rPr>
        <w:t>ści na dostarczony towar</w:t>
      </w:r>
      <w:r w:rsidRPr="00EC37DC">
        <w:rPr>
          <w:rFonts w:ascii="Arial Narrow" w:hAnsi="Arial Narrow"/>
          <w:sz w:val="18"/>
          <w:szCs w:val="18"/>
        </w:rPr>
        <w:t xml:space="preserve"> (wraz z dostawą Wykonawca przedłoży karty gwarancyjne).</w:t>
      </w:r>
    </w:p>
    <w:p w:rsidR="00B046DB" w:rsidRPr="00EC37DC" w:rsidRDefault="00B046DB" w:rsidP="00B046DB">
      <w:pPr>
        <w:snapToGrid w:val="0"/>
        <w:spacing w:line="100" w:lineRule="atLeast"/>
        <w:rPr>
          <w:rFonts w:ascii="Arial Narrow" w:hAnsi="Arial Narrow"/>
          <w:b/>
          <w:sz w:val="18"/>
          <w:szCs w:val="18"/>
        </w:rPr>
      </w:pPr>
    </w:p>
    <w:p w:rsidR="001415D4" w:rsidRPr="00EC37DC" w:rsidRDefault="0083123C" w:rsidP="00B046DB">
      <w:pPr>
        <w:autoSpaceDE w:val="0"/>
        <w:autoSpaceDN w:val="0"/>
        <w:adjustRightInd w:val="0"/>
        <w:spacing w:line="259" w:lineRule="auto"/>
        <w:jc w:val="both"/>
        <w:rPr>
          <w:rFonts w:ascii="Arial Narrow" w:hAnsi="Arial Narrow"/>
          <w:b/>
          <w:sz w:val="18"/>
          <w:szCs w:val="18"/>
        </w:rPr>
      </w:pPr>
      <w:r w:rsidRPr="00EC37DC">
        <w:rPr>
          <w:rFonts w:ascii="Arial Narrow" w:hAnsi="Arial Narrow"/>
          <w:b/>
          <w:sz w:val="18"/>
          <w:szCs w:val="18"/>
        </w:rPr>
        <w:t>*</w:t>
      </w:r>
      <w:r w:rsidR="00D276C6" w:rsidRPr="00EC37DC">
        <w:rPr>
          <w:rFonts w:ascii="Arial Narrow" w:hAnsi="Arial Narrow"/>
          <w:b/>
          <w:sz w:val="18"/>
          <w:szCs w:val="18"/>
        </w:rPr>
        <w:t xml:space="preserve">W przypadku, gdy opisy poszczególnych elementów przedmiotu zamówienia w sposób bezpośredni lub pośredni zawierają wskazania konkretnych produktów Zamawiający dopuszcza zastosowanie rozwiązań równoważnych. Jako równoważne rozumiane będą takie produkty, które pełnią tą samą funkcję jak wskazane w OPZ, nie gorsze pod względem jakości wykonania i funkcjonalności, z zastrzeżeniem art. 30 ust. 5 </w:t>
      </w:r>
      <w:proofErr w:type="spellStart"/>
      <w:r w:rsidR="00D276C6" w:rsidRPr="00EC37DC">
        <w:rPr>
          <w:rFonts w:ascii="Arial Narrow" w:hAnsi="Arial Narrow"/>
          <w:b/>
          <w:sz w:val="18"/>
          <w:szCs w:val="18"/>
        </w:rPr>
        <w:t>Pzp</w:t>
      </w:r>
      <w:proofErr w:type="spellEnd"/>
    </w:p>
    <w:p w:rsidR="00B046DB" w:rsidRPr="00EC37DC" w:rsidRDefault="00B046DB" w:rsidP="001415D4">
      <w:pPr>
        <w:rPr>
          <w:rFonts w:ascii="Arial Narrow" w:hAnsi="Arial Narrow"/>
          <w:sz w:val="18"/>
          <w:szCs w:val="18"/>
        </w:rPr>
      </w:pPr>
    </w:p>
    <w:p w:rsidR="00B046DB" w:rsidRPr="00EC37DC" w:rsidRDefault="00B046DB" w:rsidP="001415D4">
      <w:pPr>
        <w:rPr>
          <w:rFonts w:ascii="Arial Narrow" w:hAnsi="Arial Narrow"/>
          <w:sz w:val="18"/>
          <w:szCs w:val="18"/>
        </w:rPr>
      </w:pPr>
    </w:p>
    <w:p w:rsidR="001415D4" w:rsidRPr="00EC37DC" w:rsidRDefault="001415D4" w:rsidP="00EC37DC">
      <w:pPr>
        <w:rPr>
          <w:rFonts w:ascii="Arial Narrow" w:hAnsi="Arial Narrow"/>
          <w:sz w:val="18"/>
          <w:szCs w:val="18"/>
        </w:rPr>
      </w:pPr>
      <w:r w:rsidRPr="00EC37DC">
        <w:rPr>
          <w:rFonts w:ascii="Arial Narrow" w:hAnsi="Arial Narrow"/>
          <w:sz w:val="18"/>
          <w:szCs w:val="18"/>
        </w:rPr>
        <w:t xml:space="preserve">……………………………………………………………              </w:t>
      </w:r>
      <w:r w:rsidR="00EC37DC" w:rsidRPr="00EC37DC">
        <w:rPr>
          <w:rFonts w:ascii="Arial Narrow" w:hAnsi="Arial Narrow"/>
          <w:sz w:val="18"/>
          <w:szCs w:val="18"/>
        </w:rPr>
        <w:tab/>
      </w:r>
      <w:r w:rsidR="00EC37DC" w:rsidRPr="00EC37DC">
        <w:rPr>
          <w:rFonts w:ascii="Arial Narrow" w:hAnsi="Arial Narrow"/>
          <w:sz w:val="18"/>
          <w:szCs w:val="18"/>
        </w:rPr>
        <w:tab/>
      </w:r>
      <w:r w:rsidR="00EC37DC" w:rsidRPr="00EC37DC">
        <w:rPr>
          <w:rFonts w:ascii="Arial Narrow" w:hAnsi="Arial Narrow"/>
          <w:sz w:val="18"/>
          <w:szCs w:val="18"/>
        </w:rPr>
        <w:tab/>
      </w:r>
      <w:r w:rsidR="00EC37DC" w:rsidRPr="00EC37DC">
        <w:rPr>
          <w:rFonts w:ascii="Arial Narrow" w:hAnsi="Arial Narrow"/>
          <w:sz w:val="18"/>
          <w:szCs w:val="18"/>
        </w:rPr>
        <w:tab/>
      </w:r>
      <w:r w:rsidR="00EC37DC" w:rsidRPr="00EC37DC">
        <w:rPr>
          <w:rFonts w:ascii="Arial Narrow" w:hAnsi="Arial Narrow"/>
          <w:sz w:val="18"/>
          <w:szCs w:val="18"/>
        </w:rPr>
        <w:tab/>
      </w:r>
      <w:r w:rsidR="00EC37DC" w:rsidRPr="00EC37DC">
        <w:rPr>
          <w:rFonts w:ascii="Arial Narrow" w:hAnsi="Arial Narrow"/>
          <w:sz w:val="18"/>
          <w:szCs w:val="18"/>
        </w:rPr>
        <w:tab/>
      </w:r>
      <w:r w:rsidR="00EC37DC" w:rsidRPr="00EC37DC">
        <w:rPr>
          <w:rFonts w:ascii="Arial Narrow" w:hAnsi="Arial Narrow"/>
          <w:sz w:val="18"/>
          <w:szCs w:val="18"/>
        </w:rPr>
        <w:tab/>
      </w:r>
      <w:r w:rsidR="00EC37DC" w:rsidRPr="00EC37DC">
        <w:rPr>
          <w:rFonts w:ascii="Arial Narrow" w:hAnsi="Arial Narrow"/>
          <w:sz w:val="18"/>
          <w:szCs w:val="18"/>
        </w:rPr>
        <w:tab/>
        <w:t>…………………………………………………</w:t>
      </w:r>
      <w:r w:rsidRPr="00EC37DC">
        <w:rPr>
          <w:rFonts w:ascii="Arial Narrow" w:hAnsi="Arial Narrow"/>
          <w:sz w:val="18"/>
          <w:szCs w:val="18"/>
        </w:rPr>
        <w:t xml:space="preserve">                                          </w:t>
      </w:r>
    </w:p>
    <w:p w:rsidR="001415D4" w:rsidRPr="00EC37DC" w:rsidRDefault="001415D4" w:rsidP="001415D4">
      <w:pPr>
        <w:rPr>
          <w:rFonts w:ascii="Arial Narrow" w:hAnsi="Arial Narrow"/>
          <w:sz w:val="18"/>
          <w:szCs w:val="18"/>
        </w:rPr>
      </w:pPr>
      <w:r w:rsidRPr="00EC37DC">
        <w:rPr>
          <w:rFonts w:ascii="Arial Narrow" w:hAnsi="Arial Narrow"/>
          <w:sz w:val="18"/>
          <w:szCs w:val="18"/>
        </w:rPr>
        <w:t xml:space="preserve">                          Miejscowość, data                                                                        </w:t>
      </w:r>
      <w:r w:rsidR="00EC37DC" w:rsidRPr="00EC37DC">
        <w:rPr>
          <w:rFonts w:ascii="Arial Narrow" w:hAnsi="Arial Narrow"/>
          <w:sz w:val="18"/>
          <w:szCs w:val="18"/>
        </w:rPr>
        <w:t xml:space="preserve">                                                                                                                 </w:t>
      </w:r>
      <w:r w:rsidRPr="00EC37DC">
        <w:rPr>
          <w:rFonts w:ascii="Arial Narrow" w:hAnsi="Arial Narrow"/>
          <w:sz w:val="18"/>
          <w:szCs w:val="18"/>
        </w:rPr>
        <w:t xml:space="preserve">        Podpis Wykonawcy</w:t>
      </w:r>
    </w:p>
    <w:p w:rsidR="001415D4" w:rsidRPr="00EC37DC" w:rsidRDefault="001415D4" w:rsidP="001415D4">
      <w:pPr>
        <w:rPr>
          <w:rFonts w:ascii="Arial Narrow" w:hAnsi="Arial Narrow"/>
          <w:sz w:val="18"/>
          <w:szCs w:val="18"/>
        </w:rPr>
      </w:pPr>
    </w:p>
    <w:p w:rsidR="001415D4" w:rsidRPr="00EC37DC" w:rsidRDefault="001415D4">
      <w:pPr>
        <w:rPr>
          <w:rFonts w:ascii="Arial Narrow" w:hAnsi="Arial Narrow"/>
          <w:sz w:val="18"/>
          <w:szCs w:val="18"/>
        </w:rPr>
      </w:pPr>
    </w:p>
    <w:sectPr w:rsidR="001415D4" w:rsidRPr="00EC37DC" w:rsidSect="00330449">
      <w:headerReference w:type="even" r:id="rId77"/>
      <w:headerReference w:type="default" r:id="rId78"/>
      <w:footerReference w:type="even" r:id="rId79"/>
      <w:footerReference w:type="default" r:id="rId80"/>
      <w:headerReference w:type="first" r:id="rId81"/>
      <w:footerReference w:type="first" r:id="rId82"/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220FBE" w:rsidRDefault="00220FBE" w:rsidP="00D65E1A">
      <w:r>
        <w:separator/>
      </w:r>
    </w:p>
  </w:endnote>
  <w:endnote w:type="continuationSeparator" w:id="0">
    <w:p w:rsidR="00220FBE" w:rsidRDefault="00220FBE" w:rsidP="00D65E1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Calibri Light">
    <w:panose1 w:val="020F0302020204030204"/>
    <w:charset w:val="EE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20FBE" w:rsidRDefault="00220FBE">
    <w:pPr>
      <w:pStyle w:val="Stopka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-547290546"/>
      <w:docPartObj>
        <w:docPartGallery w:val="Page Numbers (Bottom of Page)"/>
        <w:docPartUnique/>
      </w:docPartObj>
    </w:sdtPr>
    <w:sdtContent>
      <w:p w:rsidR="00220FBE" w:rsidRDefault="00220FBE">
        <w:pPr>
          <w:pStyle w:val="Stopka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FB119F">
          <w:rPr>
            <w:noProof/>
          </w:rPr>
          <w:t>27</w:t>
        </w:r>
        <w:r>
          <w:rPr>
            <w:noProof/>
          </w:rPr>
          <w:fldChar w:fldCharType="end"/>
        </w:r>
      </w:p>
    </w:sdtContent>
  </w:sdt>
  <w:p w:rsidR="00220FBE" w:rsidRDefault="00220FBE">
    <w:pPr>
      <w:pStyle w:val="Stopka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20FBE" w:rsidRDefault="00220FBE">
    <w:pPr>
      <w:pStyle w:val="Stopk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220FBE" w:rsidRDefault="00220FBE" w:rsidP="00D65E1A">
      <w:r>
        <w:separator/>
      </w:r>
    </w:p>
  </w:footnote>
  <w:footnote w:type="continuationSeparator" w:id="0">
    <w:p w:rsidR="00220FBE" w:rsidRDefault="00220FBE" w:rsidP="00D65E1A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20FBE" w:rsidRDefault="00220FBE">
    <w:pPr>
      <w:pStyle w:val="Nagwek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W w:w="5000" w:type="pct"/>
      <w:tblInd w:w="1304" w:type="dxa"/>
      <w:shd w:val="clear" w:color="auto" w:fill="FFFFFF"/>
      <w:tblCellMar>
        <w:left w:w="57" w:type="dxa"/>
        <w:right w:w="57" w:type="dxa"/>
      </w:tblCellMar>
      <w:tblLook w:val="04A0" w:firstRow="1" w:lastRow="0" w:firstColumn="1" w:lastColumn="0" w:noHBand="0" w:noVBand="1"/>
    </w:tblPr>
    <w:tblGrid>
      <w:gridCol w:w="14004"/>
    </w:tblGrid>
    <w:tr w:rsidR="00220FBE" w:rsidRPr="003D4776" w:rsidTr="008D1DDD">
      <w:tc>
        <w:tcPr>
          <w:tcW w:w="5000" w:type="pct"/>
          <w:shd w:val="clear" w:color="auto" w:fill="FFFFFF"/>
        </w:tcPr>
        <w:p w:rsidR="00220FBE" w:rsidRPr="003D4776" w:rsidRDefault="00220FBE" w:rsidP="00DB207D">
          <w:pPr>
            <w:rPr>
              <w:rFonts w:ascii="Calibri" w:hAnsi="Calibri"/>
              <w:noProof/>
            </w:rPr>
          </w:pPr>
          <w:r>
            <w:rPr>
              <w:noProof/>
            </w:rPr>
            <w:drawing>
              <wp:inline distT="0" distB="0" distL="0" distR="0">
                <wp:extent cx="1295400" cy="542925"/>
                <wp:effectExtent l="0" t="0" r="0" b="9525"/>
                <wp:docPr id="1" name="Obraz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Obraz 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295400" cy="5429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  <w:r>
            <w:rPr>
              <w:rFonts w:ascii="Calibri" w:hAnsi="Calibri"/>
              <w:noProof/>
            </w:rPr>
            <w:t xml:space="preserve">                                             </w:t>
          </w:r>
          <w:r>
            <w:rPr>
              <w:noProof/>
            </w:rPr>
            <w:drawing>
              <wp:inline distT="0" distB="0" distL="0" distR="0" wp14:anchorId="282F7440" wp14:editId="3F8B88E0">
                <wp:extent cx="1209675" cy="542925"/>
                <wp:effectExtent l="0" t="0" r="9525" b="9525"/>
                <wp:docPr id="2" name="Obraz 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Obraz 2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209675" cy="5429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  <w:r>
            <w:rPr>
              <w:rFonts w:ascii="Calibri" w:hAnsi="Calibri"/>
              <w:noProof/>
            </w:rPr>
            <w:t xml:space="preserve">                                      </w:t>
          </w:r>
          <w:r>
            <w:rPr>
              <w:noProof/>
            </w:rPr>
            <w:drawing>
              <wp:inline distT="0" distB="0" distL="0" distR="0" wp14:anchorId="3905901C" wp14:editId="25765E00">
                <wp:extent cx="2047875" cy="542925"/>
                <wp:effectExtent l="0" t="0" r="9525" b="9525"/>
                <wp:docPr id="3" name="Obraz 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Obraz 3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2047875" cy="5429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</w:tr>
  </w:tbl>
  <w:p w:rsidR="00220FBE" w:rsidRDefault="00220FBE">
    <w:pPr>
      <w:pStyle w:val="Nagwek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20FBE" w:rsidRDefault="00220FBE">
    <w:pPr>
      <w:pStyle w:val="Nagwek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35D257A"/>
    <w:multiLevelType w:val="multilevel"/>
    <w:tmpl w:val="E42E46E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1ABD6D3D"/>
    <w:multiLevelType w:val="multilevel"/>
    <w:tmpl w:val="CEB0B45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1B66487A"/>
    <w:multiLevelType w:val="hybridMultilevel"/>
    <w:tmpl w:val="586CC42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5E02953"/>
    <w:multiLevelType w:val="hybridMultilevel"/>
    <w:tmpl w:val="33AE208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82C6A3B"/>
    <w:multiLevelType w:val="hybridMultilevel"/>
    <w:tmpl w:val="7150A0A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CE0438C"/>
    <w:multiLevelType w:val="hybridMultilevel"/>
    <w:tmpl w:val="1AF450B0"/>
    <w:lvl w:ilvl="0" w:tplc="04150001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abstractNum w:abstractNumId="6" w15:restartNumberingAfterBreak="0">
    <w:nsid w:val="36A80E37"/>
    <w:multiLevelType w:val="hybridMultilevel"/>
    <w:tmpl w:val="0B2ACAF2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3C444FC9"/>
    <w:multiLevelType w:val="hybridMultilevel"/>
    <w:tmpl w:val="2B5E2D2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41521BE7"/>
    <w:multiLevelType w:val="multilevel"/>
    <w:tmpl w:val="56B2682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 w15:restartNumberingAfterBreak="0">
    <w:nsid w:val="517959F4"/>
    <w:multiLevelType w:val="hybridMultilevel"/>
    <w:tmpl w:val="50D6799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607A7231"/>
    <w:multiLevelType w:val="hybridMultilevel"/>
    <w:tmpl w:val="051670C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4"/>
  </w:num>
  <w:num w:numId="3">
    <w:abstractNumId w:val="2"/>
  </w:num>
  <w:num w:numId="4">
    <w:abstractNumId w:val="7"/>
  </w:num>
  <w:num w:numId="5">
    <w:abstractNumId w:val="10"/>
  </w:num>
  <w:num w:numId="6">
    <w:abstractNumId w:val="9"/>
  </w:num>
  <w:num w:numId="7">
    <w:abstractNumId w:val="6"/>
  </w:num>
  <w:num w:numId="8">
    <w:abstractNumId w:val="5"/>
  </w:num>
  <w:num w:numId="9">
    <w:abstractNumId w:val="1"/>
  </w:num>
  <w:num w:numId="10">
    <w:abstractNumId w:val="0"/>
  </w:num>
  <w:num w:numId="11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/>
  <w:defaultTabStop w:val="708"/>
  <w:hyphenationZone w:val="425"/>
  <w:characterSpacingControl w:val="doNotCompress"/>
  <w:hdrShapeDefaults>
    <o:shapedefaults v:ext="edit" spidmax="1228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30449"/>
    <w:rsid w:val="00007800"/>
    <w:rsid w:val="00016E58"/>
    <w:rsid w:val="0002559D"/>
    <w:rsid w:val="000325E1"/>
    <w:rsid w:val="00032D58"/>
    <w:rsid w:val="0003724B"/>
    <w:rsid w:val="00050B3C"/>
    <w:rsid w:val="000567C8"/>
    <w:rsid w:val="0005741E"/>
    <w:rsid w:val="00061924"/>
    <w:rsid w:val="00063AC1"/>
    <w:rsid w:val="00064424"/>
    <w:rsid w:val="000750DA"/>
    <w:rsid w:val="00077636"/>
    <w:rsid w:val="00081981"/>
    <w:rsid w:val="00081C3C"/>
    <w:rsid w:val="00081F63"/>
    <w:rsid w:val="00094709"/>
    <w:rsid w:val="000A0BCA"/>
    <w:rsid w:val="000D5048"/>
    <w:rsid w:val="000D58C5"/>
    <w:rsid w:val="000D5F13"/>
    <w:rsid w:val="000D73DB"/>
    <w:rsid w:val="000E0F24"/>
    <w:rsid w:val="000F4075"/>
    <w:rsid w:val="000F46FE"/>
    <w:rsid w:val="00121821"/>
    <w:rsid w:val="00125539"/>
    <w:rsid w:val="001415D4"/>
    <w:rsid w:val="00142430"/>
    <w:rsid w:val="00146DE9"/>
    <w:rsid w:val="00165CFA"/>
    <w:rsid w:val="00170692"/>
    <w:rsid w:val="001827A3"/>
    <w:rsid w:val="0018650A"/>
    <w:rsid w:val="001A7FF9"/>
    <w:rsid w:val="001B0DBE"/>
    <w:rsid w:val="001B140B"/>
    <w:rsid w:val="001B2CA2"/>
    <w:rsid w:val="001D1262"/>
    <w:rsid w:val="001D657E"/>
    <w:rsid w:val="001E3B6C"/>
    <w:rsid w:val="001E582E"/>
    <w:rsid w:val="001F7CF3"/>
    <w:rsid w:val="00215909"/>
    <w:rsid w:val="00220FBE"/>
    <w:rsid w:val="00230623"/>
    <w:rsid w:val="002308E1"/>
    <w:rsid w:val="00244987"/>
    <w:rsid w:val="00252171"/>
    <w:rsid w:val="00253A50"/>
    <w:rsid w:val="00281C72"/>
    <w:rsid w:val="00283963"/>
    <w:rsid w:val="00287A86"/>
    <w:rsid w:val="00292A0C"/>
    <w:rsid w:val="00295496"/>
    <w:rsid w:val="002B1832"/>
    <w:rsid w:val="002B6443"/>
    <w:rsid w:val="002C132D"/>
    <w:rsid w:val="002C6804"/>
    <w:rsid w:val="002D4893"/>
    <w:rsid w:val="002D71A1"/>
    <w:rsid w:val="002F20FB"/>
    <w:rsid w:val="002F484C"/>
    <w:rsid w:val="002F7BB1"/>
    <w:rsid w:val="003003EF"/>
    <w:rsid w:val="00305076"/>
    <w:rsid w:val="00306F16"/>
    <w:rsid w:val="00317914"/>
    <w:rsid w:val="00322B97"/>
    <w:rsid w:val="00326BCA"/>
    <w:rsid w:val="00330449"/>
    <w:rsid w:val="00336AB0"/>
    <w:rsid w:val="003374E1"/>
    <w:rsid w:val="0034567E"/>
    <w:rsid w:val="0035472C"/>
    <w:rsid w:val="00356895"/>
    <w:rsid w:val="00367A8E"/>
    <w:rsid w:val="00384F8B"/>
    <w:rsid w:val="0038701A"/>
    <w:rsid w:val="003A0455"/>
    <w:rsid w:val="003C4DFB"/>
    <w:rsid w:val="003C573D"/>
    <w:rsid w:val="003C5EB9"/>
    <w:rsid w:val="003D5115"/>
    <w:rsid w:val="003D5CEC"/>
    <w:rsid w:val="003F07A4"/>
    <w:rsid w:val="004027AD"/>
    <w:rsid w:val="00404516"/>
    <w:rsid w:val="0041576D"/>
    <w:rsid w:val="00416ED1"/>
    <w:rsid w:val="0041714D"/>
    <w:rsid w:val="00422373"/>
    <w:rsid w:val="004410B0"/>
    <w:rsid w:val="00443CF6"/>
    <w:rsid w:val="00444A59"/>
    <w:rsid w:val="0044521F"/>
    <w:rsid w:val="00453097"/>
    <w:rsid w:val="00470947"/>
    <w:rsid w:val="0047286A"/>
    <w:rsid w:val="00480BF6"/>
    <w:rsid w:val="00481CF9"/>
    <w:rsid w:val="00482E01"/>
    <w:rsid w:val="00485A9D"/>
    <w:rsid w:val="0049473B"/>
    <w:rsid w:val="004A57CD"/>
    <w:rsid w:val="004B0990"/>
    <w:rsid w:val="004B1453"/>
    <w:rsid w:val="004B2378"/>
    <w:rsid w:val="004B338C"/>
    <w:rsid w:val="004B34D9"/>
    <w:rsid w:val="004B38F6"/>
    <w:rsid w:val="004B7801"/>
    <w:rsid w:val="004C00DC"/>
    <w:rsid w:val="004C4259"/>
    <w:rsid w:val="004D135D"/>
    <w:rsid w:val="004D563D"/>
    <w:rsid w:val="004D661D"/>
    <w:rsid w:val="004D7F7F"/>
    <w:rsid w:val="00502BA6"/>
    <w:rsid w:val="00520204"/>
    <w:rsid w:val="005202A3"/>
    <w:rsid w:val="00540F37"/>
    <w:rsid w:val="0055450E"/>
    <w:rsid w:val="005562B9"/>
    <w:rsid w:val="005564B0"/>
    <w:rsid w:val="005638CA"/>
    <w:rsid w:val="00564502"/>
    <w:rsid w:val="00575BB3"/>
    <w:rsid w:val="00591147"/>
    <w:rsid w:val="00593DE3"/>
    <w:rsid w:val="005A141E"/>
    <w:rsid w:val="005A4809"/>
    <w:rsid w:val="005A5D25"/>
    <w:rsid w:val="005A7B9F"/>
    <w:rsid w:val="005B325E"/>
    <w:rsid w:val="005B5984"/>
    <w:rsid w:val="005C7EF7"/>
    <w:rsid w:val="005D20FA"/>
    <w:rsid w:val="005D39FA"/>
    <w:rsid w:val="005F1326"/>
    <w:rsid w:val="005F4F75"/>
    <w:rsid w:val="00601D75"/>
    <w:rsid w:val="0060759D"/>
    <w:rsid w:val="006233C8"/>
    <w:rsid w:val="0062417C"/>
    <w:rsid w:val="00627A85"/>
    <w:rsid w:val="006415A2"/>
    <w:rsid w:val="00650415"/>
    <w:rsid w:val="00650952"/>
    <w:rsid w:val="00651CF7"/>
    <w:rsid w:val="006524CA"/>
    <w:rsid w:val="00654B2F"/>
    <w:rsid w:val="006575CD"/>
    <w:rsid w:val="00663F65"/>
    <w:rsid w:val="00671099"/>
    <w:rsid w:val="0068205A"/>
    <w:rsid w:val="00687425"/>
    <w:rsid w:val="00687745"/>
    <w:rsid w:val="0069526C"/>
    <w:rsid w:val="006961C2"/>
    <w:rsid w:val="006A68D1"/>
    <w:rsid w:val="006A7646"/>
    <w:rsid w:val="006C03B0"/>
    <w:rsid w:val="006C4880"/>
    <w:rsid w:val="006C7FDD"/>
    <w:rsid w:val="006D17F7"/>
    <w:rsid w:val="006D1F60"/>
    <w:rsid w:val="006E07C1"/>
    <w:rsid w:val="006E16A0"/>
    <w:rsid w:val="006E1AFB"/>
    <w:rsid w:val="006E7524"/>
    <w:rsid w:val="006E7E2C"/>
    <w:rsid w:val="006F357A"/>
    <w:rsid w:val="006F3E4B"/>
    <w:rsid w:val="006F7609"/>
    <w:rsid w:val="00701A99"/>
    <w:rsid w:val="00703567"/>
    <w:rsid w:val="0070501B"/>
    <w:rsid w:val="00710418"/>
    <w:rsid w:val="00720A16"/>
    <w:rsid w:val="00720A81"/>
    <w:rsid w:val="0072146D"/>
    <w:rsid w:val="007229D0"/>
    <w:rsid w:val="00725AF1"/>
    <w:rsid w:val="00731D1A"/>
    <w:rsid w:val="00746052"/>
    <w:rsid w:val="00755888"/>
    <w:rsid w:val="00761192"/>
    <w:rsid w:val="007663FA"/>
    <w:rsid w:val="00771AC6"/>
    <w:rsid w:val="00773A32"/>
    <w:rsid w:val="00781BB5"/>
    <w:rsid w:val="00791C8F"/>
    <w:rsid w:val="00792CB2"/>
    <w:rsid w:val="007A1805"/>
    <w:rsid w:val="007A3675"/>
    <w:rsid w:val="007A3A68"/>
    <w:rsid w:val="007B28B0"/>
    <w:rsid w:val="007B5DF7"/>
    <w:rsid w:val="007B695A"/>
    <w:rsid w:val="007C7048"/>
    <w:rsid w:val="007E533C"/>
    <w:rsid w:val="007E7397"/>
    <w:rsid w:val="007F0C7C"/>
    <w:rsid w:val="0080124B"/>
    <w:rsid w:val="00827B54"/>
    <w:rsid w:val="0083123C"/>
    <w:rsid w:val="008322AF"/>
    <w:rsid w:val="00836101"/>
    <w:rsid w:val="00840CD3"/>
    <w:rsid w:val="008442C2"/>
    <w:rsid w:val="00874C80"/>
    <w:rsid w:val="00875EDE"/>
    <w:rsid w:val="00894FA0"/>
    <w:rsid w:val="008A2D18"/>
    <w:rsid w:val="008A36CD"/>
    <w:rsid w:val="008B19BD"/>
    <w:rsid w:val="008D0D73"/>
    <w:rsid w:val="008D1DDD"/>
    <w:rsid w:val="008D2068"/>
    <w:rsid w:val="008D781E"/>
    <w:rsid w:val="008E3E4F"/>
    <w:rsid w:val="008F2A25"/>
    <w:rsid w:val="008F555B"/>
    <w:rsid w:val="008F6D40"/>
    <w:rsid w:val="009029C7"/>
    <w:rsid w:val="00903798"/>
    <w:rsid w:val="009137B7"/>
    <w:rsid w:val="00915F01"/>
    <w:rsid w:val="00917221"/>
    <w:rsid w:val="00920133"/>
    <w:rsid w:val="00935143"/>
    <w:rsid w:val="0093601D"/>
    <w:rsid w:val="00951071"/>
    <w:rsid w:val="00974A3E"/>
    <w:rsid w:val="009837D8"/>
    <w:rsid w:val="00984743"/>
    <w:rsid w:val="00987934"/>
    <w:rsid w:val="00993F45"/>
    <w:rsid w:val="009945EB"/>
    <w:rsid w:val="009A1A36"/>
    <w:rsid w:val="009A2916"/>
    <w:rsid w:val="009E1079"/>
    <w:rsid w:val="009E71C6"/>
    <w:rsid w:val="009F0548"/>
    <w:rsid w:val="009F1B25"/>
    <w:rsid w:val="00A10837"/>
    <w:rsid w:val="00A12014"/>
    <w:rsid w:val="00A12C44"/>
    <w:rsid w:val="00A15E2A"/>
    <w:rsid w:val="00A20882"/>
    <w:rsid w:val="00A270F9"/>
    <w:rsid w:val="00A30303"/>
    <w:rsid w:val="00A34CED"/>
    <w:rsid w:val="00A449D9"/>
    <w:rsid w:val="00A51DD1"/>
    <w:rsid w:val="00A56517"/>
    <w:rsid w:val="00A604B6"/>
    <w:rsid w:val="00A83484"/>
    <w:rsid w:val="00A92271"/>
    <w:rsid w:val="00A92D81"/>
    <w:rsid w:val="00A93D97"/>
    <w:rsid w:val="00A93F10"/>
    <w:rsid w:val="00AA6AAF"/>
    <w:rsid w:val="00AB02A3"/>
    <w:rsid w:val="00AB0957"/>
    <w:rsid w:val="00AB411E"/>
    <w:rsid w:val="00AB4B57"/>
    <w:rsid w:val="00AC599B"/>
    <w:rsid w:val="00AC735C"/>
    <w:rsid w:val="00AE0D25"/>
    <w:rsid w:val="00AE2DCB"/>
    <w:rsid w:val="00AE6AE8"/>
    <w:rsid w:val="00B012B7"/>
    <w:rsid w:val="00B046DB"/>
    <w:rsid w:val="00B124A6"/>
    <w:rsid w:val="00B13E55"/>
    <w:rsid w:val="00B21EC1"/>
    <w:rsid w:val="00B32650"/>
    <w:rsid w:val="00B42E2C"/>
    <w:rsid w:val="00B57D6E"/>
    <w:rsid w:val="00B67FBC"/>
    <w:rsid w:val="00B70DA3"/>
    <w:rsid w:val="00B82A43"/>
    <w:rsid w:val="00B90629"/>
    <w:rsid w:val="00BA04E1"/>
    <w:rsid w:val="00BA0F70"/>
    <w:rsid w:val="00BA7544"/>
    <w:rsid w:val="00BD483F"/>
    <w:rsid w:val="00BE1F26"/>
    <w:rsid w:val="00BF3D3F"/>
    <w:rsid w:val="00BF54F0"/>
    <w:rsid w:val="00C37538"/>
    <w:rsid w:val="00C4181F"/>
    <w:rsid w:val="00C52B92"/>
    <w:rsid w:val="00C57415"/>
    <w:rsid w:val="00C665BD"/>
    <w:rsid w:val="00C848A7"/>
    <w:rsid w:val="00C97E39"/>
    <w:rsid w:val="00CB1EBB"/>
    <w:rsid w:val="00CD3FD9"/>
    <w:rsid w:val="00CE034E"/>
    <w:rsid w:val="00CE0920"/>
    <w:rsid w:val="00CE1CA9"/>
    <w:rsid w:val="00CE5AAB"/>
    <w:rsid w:val="00CF2F65"/>
    <w:rsid w:val="00D11620"/>
    <w:rsid w:val="00D122C7"/>
    <w:rsid w:val="00D276C6"/>
    <w:rsid w:val="00D3108A"/>
    <w:rsid w:val="00D335D8"/>
    <w:rsid w:val="00D42315"/>
    <w:rsid w:val="00D6227B"/>
    <w:rsid w:val="00D62CCB"/>
    <w:rsid w:val="00D62F3F"/>
    <w:rsid w:val="00D65E1A"/>
    <w:rsid w:val="00D73F35"/>
    <w:rsid w:val="00D77E17"/>
    <w:rsid w:val="00D8134B"/>
    <w:rsid w:val="00D830AD"/>
    <w:rsid w:val="00DA2B6B"/>
    <w:rsid w:val="00DA2C55"/>
    <w:rsid w:val="00DA4197"/>
    <w:rsid w:val="00DB207D"/>
    <w:rsid w:val="00DB2F9E"/>
    <w:rsid w:val="00DB59C4"/>
    <w:rsid w:val="00DB77B8"/>
    <w:rsid w:val="00DC55B2"/>
    <w:rsid w:val="00DD192B"/>
    <w:rsid w:val="00DE21DC"/>
    <w:rsid w:val="00DF2ECC"/>
    <w:rsid w:val="00E01FCB"/>
    <w:rsid w:val="00E1113A"/>
    <w:rsid w:val="00E140E5"/>
    <w:rsid w:val="00E5784E"/>
    <w:rsid w:val="00E621F0"/>
    <w:rsid w:val="00E62943"/>
    <w:rsid w:val="00E70454"/>
    <w:rsid w:val="00E7116B"/>
    <w:rsid w:val="00E735B8"/>
    <w:rsid w:val="00E7537E"/>
    <w:rsid w:val="00E82D43"/>
    <w:rsid w:val="00E84E20"/>
    <w:rsid w:val="00E85F19"/>
    <w:rsid w:val="00E97F3C"/>
    <w:rsid w:val="00EB00C1"/>
    <w:rsid w:val="00EB1249"/>
    <w:rsid w:val="00EB4E20"/>
    <w:rsid w:val="00EB525C"/>
    <w:rsid w:val="00EB62A7"/>
    <w:rsid w:val="00EC37DC"/>
    <w:rsid w:val="00ED2326"/>
    <w:rsid w:val="00ED2647"/>
    <w:rsid w:val="00EE66AB"/>
    <w:rsid w:val="00EE7B22"/>
    <w:rsid w:val="00EF0980"/>
    <w:rsid w:val="00EF18AB"/>
    <w:rsid w:val="00F07B80"/>
    <w:rsid w:val="00F07D3E"/>
    <w:rsid w:val="00F26E76"/>
    <w:rsid w:val="00F30866"/>
    <w:rsid w:val="00F32A1B"/>
    <w:rsid w:val="00F417DD"/>
    <w:rsid w:val="00F575C2"/>
    <w:rsid w:val="00F62707"/>
    <w:rsid w:val="00F64C1A"/>
    <w:rsid w:val="00F65F5C"/>
    <w:rsid w:val="00F71A84"/>
    <w:rsid w:val="00F77B69"/>
    <w:rsid w:val="00F83EB5"/>
    <w:rsid w:val="00F8599C"/>
    <w:rsid w:val="00F865BC"/>
    <w:rsid w:val="00FB119F"/>
    <w:rsid w:val="00FB33B5"/>
    <w:rsid w:val="00FB7099"/>
    <w:rsid w:val="00FB79FE"/>
    <w:rsid w:val="00FD242A"/>
    <w:rsid w:val="00FD6DBC"/>
    <w:rsid w:val="00FE3487"/>
    <w:rsid w:val="00FE3681"/>
    <w:rsid w:val="00FF7838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2289"/>
    <o:shapelayout v:ext="edit">
      <o:idmap v:ext="edit" data="1"/>
    </o:shapelayout>
  </w:shapeDefaults>
  <w:decimalSymbol w:val=","/>
  <w:listSeparator w:val=";"/>
  <w15:docId w15:val="{AD249F59-C8D1-4376-A1C3-C09E16B9700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6415A2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Bezodstpw">
    <w:name w:val="No Spacing"/>
    <w:qFormat/>
    <w:rsid w:val="00330449"/>
    <w:pPr>
      <w:suppressAutoHyphens/>
      <w:spacing w:after="0" w:line="240" w:lineRule="auto"/>
    </w:pPr>
    <w:rPr>
      <w:rFonts w:ascii="Calibri" w:eastAsia="Calibri" w:hAnsi="Calibri" w:cs="Calibri"/>
      <w:kern w:val="1"/>
      <w:lang w:eastAsia="zh-CN"/>
    </w:rPr>
  </w:style>
  <w:style w:type="paragraph" w:customStyle="1" w:styleId="Bezodstpw1">
    <w:name w:val="Bez odstępów1"/>
    <w:rsid w:val="00330449"/>
    <w:pPr>
      <w:suppressAutoHyphens/>
      <w:spacing w:after="0" w:line="100" w:lineRule="atLeast"/>
    </w:pPr>
    <w:rPr>
      <w:rFonts w:ascii="Calibri" w:eastAsia="Calibri" w:hAnsi="Calibri" w:cs="Calibri"/>
      <w:kern w:val="1"/>
      <w:lang w:eastAsia="zh-CN"/>
    </w:rPr>
  </w:style>
  <w:style w:type="paragraph" w:customStyle="1" w:styleId="Default">
    <w:name w:val="Default"/>
    <w:rsid w:val="00330449"/>
    <w:pPr>
      <w:autoSpaceDE w:val="0"/>
      <w:autoSpaceDN w:val="0"/>
      <w:adjustRightInd w:val="0"/>
      <w:spacing w:after="0" w:line="240" w:lineRule="auto"/>
    </w:pPr>
    <w:rPr>
      <w:rFonts w:ascii="Calibri" w:eastAsia="Calibri" w:hAnsi="Calibri" w:cs="Calibri"/>
      <w:color w:val="000000"/>
      <w:sz w:val="24"/>
      <w:szCs w:val="24"/>
    </w:rPr>
  </w:style>
  <w:style w:type="character" w:customStyle="1" w:styleId="apple-converted-space">
    <w:name w:val="apple-converted-space"/>
    <w:basedOn w:val="Domylnaczcionkaakapitu"/>
    <w:rsid w:val="00330449"/>
  </w:style>
  <w:style w:type="paragraph" w:styleId="Tekstdymka">
    <w:name w:val="Balloon Text"/>
    <w:basedOn w:val="Normalny"/>
    <w:link w:val="TekstdymkaZnak"/>
    <w:uiPriority w:val="99"/>
    <w:semiHidden/>
    <w:unhideWhenUsed/>
    <w:rsid w:val="00330449"/>
    <w:rPr>
      <w:rFonts w:ascii="Segoe UI" w:hAnsi="Segoe UI"/>
      <w:sz w:val="18"/>
      <w:szCs w:val="18"/>
      <w:lang w:eastAsia="zh-CN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330449"/>
    <w:rPr>
      <w:rFonts w:ascii="Segoe UI" w:eastAsia="Times New Roman" w:hAnsi="Segoe UI" w:cs="Times New Roman"/>
      <w:sz w:val="18"/>
      <w:szCs w:val="18"/>
      <w:lang w:eastAsia="zh-CN"/>
    </w:rPr>
  </w:style>
  <w:style w:type="paragraph" w:styleId="Nagwek">
    <w:name w:val="header"/>
    <w:basedOn w:val="Normalny"/>
    <w:link w:val="NagwekZnak"/>
    <w:uiPriority w:val="99"/>
    <w:unhideWhenUsed/>
    <w:rsid w:val="00330449"/>
    <w:pPr>
      <w:tabs>
        <w:tab w:val="center" w:pos="4536"/>
        <w:tab w:val="right" w:pos="9072"/>
      </w:tabs>
    </w:pPr>
    <w:rPr>
      <w:lang w:eastAsia="zh-CN"/>
    </w:rPr>
  </w:style>
  <w:style w:type="character" w:customStyle="1" w:styleId="NagwekZnak">
    <w:name w:val="Nagłówek Znak"/>
    <w:basedOn w:val="Domylnaczcionkaakapitu"/>
    <w:link w:val="Nagwek"/>
    <w:uiPriority w:val="99"/>
    <w:rsid w:val="00330449"/>
    <w:rPr>
      <w:rFonts w:ascii="Times New Roman" w:eastAsia="Times New Roman" w:hAnsi="Times New Roman" w:cs="Times New Roman"/>
      <w:sz w:val="24"/>
      <w:szCs w:val="24"/>
      <w:lang w:eastAsia="zh-CN"/>
    </w:rPr>
  </w:style>
  <w:style w:type="paragraph" w:styleId="Stopka">
    <w:name w:val="footer"/>
    <w:basedOn w:val="Normalny"/>
    <w:link w:val="StopkaZnak"/>
    <w:uiPriority w:val="99"/>
    <w:unhideWhenUsed/>
    <w:rsid w:val="00330449"/>
    <w:pPr>
      <w:tabs>
        <w:tab w:val="center" w:pos="4536"/>
        <w:tab w:val="right" w:pos="9072"/>
      </w:tabs>
    </w:pPr>
    <w:rPr>
      <w:lang w:eastAsia="zh-CN"/>
    </w:rPr>
  </w:style>
  <w:style w:type="character" w:customStyle="1" w:styleId="StopkaZnak">
    <w:name w:val="Stopka Znak"/>
    <w:basedOn w:val="Domylnaczcionkaakapitu"/>
    <w:link w:val="Stopka"/>
    <w:uiPriority w:val="99"/>
    <w:rsid w:val="00330449"/>
    <w:rPr>
      <w:rFonts w:ascii="Times New Roman" w:eastAsia="Times New Roman" w:hAnsi="Times New Roman" w:cs="Times New Roman"/>
      <w:sz w:val="24"/>
      <w:szCs w:val="24"/>
      <w:lang w:eastAsia="zh-CN"/>
    </w:rPr>
  </w:style>
  <w:style w:type="character" w:customStyle="1" w:styleId="Nagwek1">
    <w:name w:val="Nagłówek #1_"/>
    <w:link w:val="Nagwek10"/>
    <w:rsid w:val="00330449"/>
    <w:rPr>
      <w:rFonts w:ascii="Times New Roman" w:eastAsia="Times New Roman" w:hAnsi="Times New Roman"/>
      <w:sz w:val="23"/>
      <w:szCs w:val="23"/>
      <w:shd w:val="clear" w:color="auto" w:fill="FFFFFF"/>
    </w:rPr>
  </w:style>
  <w:style w:type="paragraph" w:customStyle="1" w:styleId="Nagwek10">
    <w:name w:val="Nagłówek #1"/>
    <w:basedOn w:val="Normalny"/>
    <w:link w:val="Nagwek1"/>
    <w:rsid w:val="00330449"/>
    <w:pPr>
      <w:shd w:val="clear" w:color="auto" w:fill="FFFFFF"/>
      <w:spacing w:line="274" w:lineRule="exact"/>
      <w:ind w:hanging="840"/>
      <w:outlineLvl w:val="0"/>
    </w:pPr>
    <w:rPr>
      <w:rFonts w:cstheme="minorBidi"/>
      <w:sz w:val="23"/>
      <w:szCs w:val="23"/>
      <w:lang w:eastAsia="en-US"/>
    </w:rPr>
  </w:style>
  <w:style w:type="character" w:customStyle="1" w:styleId="Teksttreci4115ptBezkursywyOdstpy0pt">
    <w:name w:val="Tekst treści (4) + 11;5 pt;Bez kursywy;Odstępy 0 pt"/>
    <w:rsid w:val="00330449"/>
    <w:rPr>
      <w:rFonts w:ascii="Times New Roman" w:eastAsia="Times New Roman" w:hAnsi="Times New Roman" w:cs="Times New Roman"/>
      <w:b w:val="0"/>
      <w:bCs w:val="0"/>
      <w:i/>
      <w:iCs/>
      <w:smallCaps w:val="0"/>
      <w:strike w:val="0"/>
      <w:spacing w:val="0"/>
      <w:sz w:val="23"/>
      <w:szCs w:val="23"/>
    </w:rPr>
  </w:style>
  <w:style w:type="character" w:customStyle="1" w:styleId="Nagwek1Bezpogrubienia">
    <w:name w:val="Nagłówek #1 + Bez pogrubienia"/>
    <w:rsid w:val="00330449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spacing w:val="0"/>
      <w:sz w:val="23"/>
      <w:szCs w:val="23"/>
      <w:shd w:val="clear" w:color="auto" w:fill="FFFFFF"/>
    </w:rPr>
  </w:style>
  <w:style w:type="paragraph" w:customStyle="1" w:styleId="Bezodstpw10">
    <w:name w:val="Bez odstępów1"/>
    <w:rsid w:val="00330449"/>
    <w:pPr>
      <w:suppressAutoHyphens/>
      <w:spacing w:after="0" w:line="100" w:lineRule="atLeast"/>
    </w:pPr>
    <w:rPr>
      <w:rFonts w:ascii="Calibri" w:eastAsia="Calibri" w:hAnsi="Calibri" w:cs="Calibri"/>
      <w:kern w:val="1"/>
      <w:lang w:eastAsia="zh-CN"/>
    </w:rPr>
  </w:style>
  <w:style w:type="character" w:styleId="Odwoaniedokomentarza">
    <w:name w:val="annotation reference"/>
    <w:uiPriority w:val="99"/>
    <w:semiHidden/>
    <w:unhideWhenUsed/>
    <w:rsid w:val="00330449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330449"/>
    <w:rPr>
      <w:sz w:val="20"/>
      <w:szCs w:val="20"/>
      <w:lang w:eastAsia="zh-CN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330449"/>
    <w:rPr>
      <w:rFonts w:ascii="Times New Roman" w:eastAsia="Times New Roman" w:hAnsi="Times New Roman" w:cs="Times New Roman"/>
      <w:sz w:val="20"/>
      <w:szCs w:val="20"/>
      <w:lang w:eastAsia="zh-CN"/>
    </w:rPr>
  </w:style>
  <w:style w:type="paragraph" w:styleId="Poprawka">
    <w:name w:val="Revision"/>
    <w:hidden/>
    <w:uiPriority w:val="99"/>
    <w:semiHidden/>
    <w:rsid w:val="00330449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330449"/>
    <w:rPr>
      <w:b/>
      <w:bCs/>
      <w:lang w:eastAsia="pl-PL"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330449"/>
    <w:rPr>
      <w:rFonts w:ascii="Times New Roman" w:eastAsia="Times New Roman" w:hAnsi="Times New Roman" w:cs="Times New Roman"/>
      <w:b/>
      <w:bCs/>
      <w:sz w:val="20"/>
      <w:szCs w:val="20"/>
      <w:lang w:eastAsia="pl-PL"/>
    </w:rPr>
  </w:style>
  <w:style w:type="paragraph" w:styleId="Akapitzlist">
    <w:name w:val="List Paragraph"/>
    <w:basedOn w:val="Normalny"/>
    <w:uiPriority w:val="34"/>
    <w:qFormat/>
    <w:rsid w:val="00B046DB"/>
    <w:pPr>
      <w:ind w:left="720"/>
      <w:contextualSpacing/>
    </w:pPr>
  </w:style>
  <w:style w:type="paragraph" w:customStyle="1" w:styleId="Bezodstpw2">
    <w:name w:val="Bez odstępów2"/>
    <w:rsid w:val="004410B0"/>
    <w:pPr>
      <w:suppressAutoHyphens/>
      <w:spacing w:after="0" w:line="100" w:lineRule="atLeast"/>
    </w:pPr>
    <w:rPr>
      <w:rFonts w:ascii="Calibri" w:eastAsia="Calibri" w:hAnsi="Calibri" w:cs="Calibri"/>
      <w:kern w:val="1"/>
      <w:lang w:eastAsia="zh-CN"/>
    </w:rPr>
  </w:style>
  <w:style w:type="paragraph" w:styleId="NormalnyWeb">
    <w:name w:val="Normal (Web)"/>
    <w:basedOn w:val="Normalny"/>
    <w:uiPriority w:val="99"/>
    <w:unhideWhenUsed/>
    <w:rsid w:val="00773A32"/>
    <w:pPr>
      <w:spacing w:before="100" w:beforeAutospacing="1" w:after="100" w:afterAutospacing="1"/>
    </w:pPr>
  </w:style>
  <w:style w:type="character" w:styleId="Pogrubienie">
    <w:name w:val="Strong"/>
    <w:basedOn w:val="Domylnaczcionkaakapitu"/>
    <w:uiPriority w:val="22"/>
    <w:qFormat/>
    <w:rsid w:val="00773A32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45881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454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781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159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3249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2398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4115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5901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79387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9398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66434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3128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4045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0752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1330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8925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0669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5931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0421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0414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75264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08066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9556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2368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81438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3115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46207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9566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7060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291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7790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05041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4672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5329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6999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8064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7118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8791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2352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4442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8074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1814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8368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99799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3284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976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79184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7960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3489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8240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8165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9" Type="http://schemas.openxmlformats.org/officeDocument/2006/relationships/image" Target="media/image32.png"/><Relationship Id="rId21" Type="http://schemas.openxmlformats.org/officeDocument/2006/relationships/image" Target="media/image14.png"/><Relationship Id="rId34" Type="http://schemas.openxmlformats.org/officeDocument/2006/relationships/image" Target="media/image27.png"/><Relationship Id="rId42" Type="http://schemas.openxmlformats.org/officeDocument/2006/relationships/image" Target="media/image35.jpeg"/><Relationship Id="rId47" Type="http://schemas.openxmlformats.org/officeDocument/2006/relationships/image" Target="media/image40.png"/><Relationship Id="rId50" Type="http://schemas.openxmlformats.org/officeDocument/2006/relationships/image" Target="media/image43.png"/><Relationship Id="rId55" Type="http://schemas.openxmlformats.org/officeDocument/2006/relationships/image" Target="media/image48.png"/><Relationship Id="rId63" Type="http://schemas.openxmlformats.org/officeDocument/2006/relationships/image" Target="media/image56.png"/><Relationship Id="rId68" Type="http://schemas.openxmlformats.org/officeDocument/2006/relationships/image" Target="media/image61.png"/><Relationship Id="rId76" Type="http://schemas.openxmlformats.org/officeDocument/2006/relationships/image" Target="media/image69.png"/><Relationship Id="rId84" Type="http://schemas.openxmlformats.org/officeDocument/2006/relationships/theme" Target="theme/theme1.xml"/><Relationship Id="rId7" Type="http://schemas.openxmlformats.org/officeDocument/2006/relationships/endnotes" Target="endnotes.xml"/><Relationship Id="rId71" Type="http://schemas.openxmlformats.org/officeDocument/2006/relationships/image" Target="media/image64.pn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9" Type="http://schemas.openxmlformats.org/officeDocument/2006/relationships/image" Target="media/image22.png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32" Type="http://schemas.openxmlformats.org/officeDocument/2006/relationships/image" Target="media/image25.png"/><Relationship Id="rId37" Type="http://schemas.openxmlformats.org/officeDocument/2006/relationships/image" Target="media/image30.png"/><Relationship Id="rId40" Type="http://schemas.openxmlformats.org/officeDocument/2006/relationships/image" Target="media/image33.png"/><Relationship Id="rId45" Type="http://schemas.openxmlformats.org/officeDocument/2006/relationships/image" Target="media/image38.png"/><Relationship Id="rId53" Type="http://schemas.openxmlformats.org/officeDocument/2006/relationships/image" Target="media/image46.png"/><Relationship Id="rId58" Type="http://schemas.openxmlformats.org/officeDocument/2006/relationships/image" Target="media/image51.png"/><Relationship Id="rId66" Type="http://schemas.openxmlformats.org/officeDocument/2006/relationships/image" Target="media/image59.png"/><Relationship Id="rId74" Type="http://schemas.openxmlformats.org/officeDocument/2006/relationships/image" Target="media/image67.png"/><Relationship Id="rId79" Type="http://schemas.openxmlformats.org/officeDocument/2006/relationships/footer" Target="footer1.xml"/><Relationship Id="rId5" Type="http://schemas.openxmlformats.org/officeDocument/2006/relationships/webSettings" Target="webSettings.xml"/><Relationship Id="rId61" Type="http://schemas.openxmlformats.org/officeDocument/2006/relationships/image" Target="media/image54.png"/><Relationship Id="rId82" Type="http://schemas.openxmlformats.org/officeDocument/2006/relationships/footer" Target="footer3.xml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31" Type="http://schemas.openxmlformats.org/officeDocument/2006/relationships/image" Target="media/image24.png"/><Relationship Id="rId44" Type="http://schemas.openxmlformats.org/officeDocument/2006/relationships/image" Target="media/image37.png"/><Relationship Id="rId52" Type="http://schemas.openxmlformats.org/officeDocument/2006/relationships/image" Target="media/image45.png"/><Relationship Id="rId60" Type="http://schemas.openxmlformats.org/officeDocument/2006/relationships/image" Target="media/image53.png"/><Relationship Id="rId65" Type="http://schemas.openxmlformats.org/officeDocument/2006/relationships/image" Target="media/image58.png"/><Relationship Id="rId73" Type="http://schemas.openxmlformats.org/officeDocument/2006/relationships/image" Target="media/image66.png"/><Relationship Id="rId78" Type="http://schemas.openxmlformats.org/officeDocument/2006/relationships/header" Target="header2.xml"/><Relationship Id="rId81" Type="http://schemas.openxmlformats.org/officeDocument/2006/relationships/header" Target="header3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image" Target="media/image23.png"/><Relationship Id="rId35" Type="http://schemas.openxmlformats.org/officeDocument/2006/relationships/image" Target="media/image28.png"/><Relationship Id="rId43" Type="http://schemas.openxmlformats.org/officeDocument/2006/relationships/image" Target="media/image36.jpeg"/><Relationship Id="rId48" Type="http://schemas.openxmlformats.org/officeDocument/2006/relationships/image" Target="media/image41.png"/><Relationship Id="rId56" Type="http://schemas.openxmlformats.org/officeDocument/2006/relationships/image" Target="media/image49.png"/><Relationship Id="rId64" Type="http://schemas.openxmlformats.org/officeDocument/2006/relationships/image" Target="media/image57.png"/><Relationship Id="rId69" Type="http://schemas.openxmlformats.org/officeDocument/2006/relationships/image" Target="media/image62.png"/><Relationship Id="rId77" Type="http://schemas.openxmlformats.org/officeDocument/2006/relationships/header" Target="header1.xml"/><Relationship Id="rId8" Type="http://schemas.openxmlformats.org/officeDocument/2006/relationships/image" Target="media/image1.jpeg"/><Relationship Id="rId51" Type="http://schemas.openxmlformats.org/officeDocument/2006/relationships/image" Target="media/image44.png"/><Relationship Id="rId72" Type="http://schemas.openxmlformats.org/officeDocument/2006/relationships/image" Target="media/image65.png"/><Relationship Id="rId80" Type="http://schemas.openxmlformats.org/officeDocument/2006/relationships/footer" Target="footer2.xml"/><Relationship Id="rId3" Type="http://schemas.openxmlformats.org/officeDocument/2006/relationships/styles" Target="styl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33" Type="http://schemas.openxmlformats.org/officeDocument/2006/relationships/image" Target="media/image26.png"/><Relationship Id="rId38" Type="http://schemas.openxmlformats.org/officeDocument/2006/relationships/image" Target="media/image31.png"/><Relationship Id="rId46" Type="http://schemas.openxmlformats.org/officeDocument/2006/relationships/image" Target="media/image39.png"/><Relationship Id="rId59" Type="http://schemas.openxmlformats.org/officeDocument/2006/relationships/image" Target="media/image52.png"/><Relationship Id="rId67" Type="http://schemas.openxmlformats.org/officeDocument/2006/relationships/image" Target="media/image60.png"/><Relationship Id="rId20" Type="http://schemas.openxmlformats.org/officeDocument/2006/relationships/image" Target="media/image13.png"/><Relationship Id="rId41" Type="http://schemas.openxmlformats.org/officeDocument/2006/relationships/image" Target="media/image34.jpeg"/><Relationship Id="rId54" Type="http://schemas.openxmlformats.org/officeDocument/2006/relationships/image" Target="media/image47.png"/><Relationship Id="rId62" Type="http://schemas.openxmlformats.org/officeDocument/2006/relationships/image" Target="media/image55.png"/><Relationship Id="rId70" Type="http://schemas.openxmlformats.org/officeDocument/2006/relationships/image" Target="media/image63.png"/><Relationship Id="rId75" Type="http://schemas.openxmlformats.org/officeDocument/2006/relationships/image" Target="media/image68.png"/><Relationship Id="rId83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36" Type="http://schemas.openxmlformats.org/officeDocument/2006/relationships/image" Target="media/image29.png"/><Relationship Id="rId49" Type="http://schemas.openxmlformats.org/officeDocument/2006/relationships/image" Target="media/image42.png"/><Relationship Id="rId57" Type="http://schemas.openxmlformats.org/officeDocument/2006/relationships/image" Target="media/image50.png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72.png"/><Relationship Id="rId2" Type="http://schemas.openxmlformats.org/officeDocument/2006/relationships/image" Target="media/image71.png"/><Relationship Id="rId1" Type="http://schemas.openxmlformats.org/officeDocument/2006/relationships/image" Target="media/image70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49034974-47E3-447E-9281-BCFD2B10D0B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416</TotalTime>
  <Pages>38</Pages>
  <Words>8106</Words>
  <Characters>48636</Characters>
  <Application>Microsoft Office Word</Application>
  <DocSecurity>0</DocSecurity>
  <Lines>405</Lines>
  <Paragraphs>113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trans</Company>
  <LinksUpToDate>false</LinksUpToDate>
  <CharactersWithSpaces>56629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Monika Sideł</dc:creator>
  <cp:lastModifiedBy>Anna Michalska</cp:lastModifiedBy>
  <cp:revision>13</cp:revision>
  <cp:lastPrinted>2017-07-18T13:59:00Z</cp:lastPrinted>
  <dcterms:created xsi:type="dcterms:W3CDTF">2017-10-11T09:02:00Z</dcterms:created>
  <dcterms:modified xsi:type="dcterms:W3CDTF">2017-10-20T12:08:00Z</dcterms:modified>
</cp:coreProperties>
</file>