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37" w:rsidRPr="00571638" w:rsidRDefault="00571638" w:rsidP="00E606AA">
      <w:pPr>
        <w:spacing w:after="0" w:line="360" w:lineRule="auto"/>
        <w:jc w:val="right"/>
        <w:rPr>
          <w:rFonts w:ascii="Times New Roman" w:hAnsi="Times New Roman" w:cs="Times New Roman"/>
          <w:b/>
          <w:sz w:val="25"/>
          <w:szCs w:val="25"/>
        </w:rPr>
      </w:pPr>
      <w:r w:rsidRPr="00571638">
        <w:rPr>
          <w:rFonts w:ascii="Times New Roman" w:hAnsi="Times New Roman" w:cs="Times New Roman"/>
          <w:b/>
          <w:sz w:val="25"/>
          <w:szCs w:val="25"/>
        </w:rPr>
        <w:t>-</w:t>
      </w:r>
      <w:r w:rsidR="00017337" w:rsidRPr="00571638">
        <w:rPr>
          <w:rFonts w:ascii="Times New Roman" w:hAnsi="Times New Roman" w:cs="Times New Roman"/>
          <w:b/>
          <w:sz w:val="25"/>
          <w:szCs w:val="25"/>
        </w:rPr>
        <w:t>PROJEKT</w:t>
      </w:r>
      <w:r w:rsidRPr="00571638">
        <w:rPr>
          <w:rFonts w:ascii="Times New Roman" w:hAnsi="Times New Roman" w:cs="Times New Roman"/>
          <w:b/>
          <w:sz w:val="25"/>
          <w:szCs w:val="25"/>
        </w:rPr>
        <w:t>-</w:t>
      </w:r>
    </w:p>
    <w:p w:rsidR="00017337" w:rsidRPr="00571638" w:rsidRDefault="00017337" w:rsidP="00E606AA">
      <w:pPr>
        <w:spacing w:after="0" w:line="36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71638">
        <w:rPr>
          <w:rFonts w:ascii="Times New Roman" w:hAnsi="Times New Roman" w:cs="Times New Roman"/>
          <w:b/>
          <w:sz w:val="25"/>
          <w:szCs w:val="25"/>
        </w:rPr>
        <w:t>UCHWAŁA</w:t>
      </w:r>
      <w:r w:rsidR="0057163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71638">
        <w:rPr>
          <w:rFonts w:ascii="Times New Roman" w:hAnsi="Times New Roman" w:cs="Times New Roman"/>
          <w:b/>
          <w:sz w:val="25"/>
          <w:szCs w:val="25"/>
        </w:rPr>
        <w:t xml:space="preserve"> NR </w:t>
      </w:r>
      <w:r w:rsidR="00571638">
        <w:rPr>
          <w:rFonts w:ascii="Times New Roman" w:hAnsi="Times New Roman" w:cs="Times New Roman"/>
          <w:b/>
          <w:sz w:val="25"/>
          <w:szCs w:val="25"/>
        </w:rPr>
        <w:t xml:space="preserve"> VIII/</w:t>
      </w:r>
      <w:r w:rsidRPr="00571638">
        <w:rPr>
          <w:rFonts w:ascii="Times New Roman" w:hAnsi="Times New Roman" w:cs="Times New Roman"/>
          <w:b/>
          <w:sz w:val="25"/>
          <w:szCs w:val="25"/>
        </w:rPr>
        <w:t>……</w:t>
      </w:r>
      <w:r w:rsidR="00571638">
        <w:rPr>
          <w:rFonts w:ascii="Times New Roman" w:hAnsi="Times New Roman" w:cs="Times New Roman"/>
          <w:b/>
          <w:sz w:val="25"/>
          <w:szCs w:val="25"/>
        </w:rPr>
        <w:t>/2015</w:t>
      </w:r>
    </w:p>
    <w:p w:rsidR="00017337" w:rsidRPr="00571638" w:rsidRDefault="00017337" w:rsidP="00E606AA">
      <w:pPr>
        <w:spacing w:after="0" w:line="36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71638">
        <w:rPr>
          <w:rFonts w:ascii="Times New Roman" w:hAnsi="Times New Roman" w:cs="Times New Roman"/>
          <w:b/>
          <w:sz w:val="25"/>
          <w:szCs w:val="25"/>
        </w:rPr>
        <w:t xml:space="preserve">RADY </w:t>
      </w:r>
      <w:r w:rsidR="0057163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71638">
        <w:rPr>
          <w:rFonts w:ascii="Times New Roman" w:hAnsi="Times New Roman" w:cs="Times New Roman"/>
          <w:b/>
          <w:sz w:val="25"/>
          <w:szCs w:val="25"/>
        </w:rPr>
        <w:t>GMINY</w:t>
      </w:r>
      <w:r w:rsidR="0057163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71638">
        <w:rPr>
          <w:rFonts w:ascii="Times New Roman" w:hAnsi="Times New Roman" w:cs="Times New Roman"/>
          <w:b/>
          <w:sz w:val="25"/>
          <w:szCs w:val="25"/>
        </w:rPr>
        <w:t xml:space="preserve"> W </w:t>
      </w:r>
      <w:r w:rsidR="0057163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71638">
        <w:rPr>
          <w:rFonts w:ascii="Times New Roman" w:hAnsi="Times New Roman" w:cs="Times New Roman"/>
          <w:b/>
          <w:sz w:val="25"/>
          <w:szCs w:val="25"/>
        </w:rPr>
        <w:t>STRAWCZYNIE</w:t>
      </w:r>
    </w:p>
    <w:p w:rsidR="00017337" w:rsidRDefault="00253AC7" w:rsidP="00E606AA">
      <w:pPr>
        <w:spacing w:after="0" w:line="36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71638">
        <w:rPr>
          <w:rFonts w:ascii="Times New Roman" w:hAnsi="Times New Roman" w:cs="Times New Roman"/>
          <w:b/>
          <w:sz w:val="25"/>
          <w:szCs w:val="25"/>
        </w:rPr>
        <w:t>z</w:t>
      </w:r>
      <w:r w:rsidR="00017337" w:rsidRPr="00571638">
        <w:rPr>
          <w:rFonts w:ascii="Times New Roman" w:hAnsi="Times New Roman" w:cs="Times New Roman"/>
          <w:b/>
          <w:sz w:val="25"/>
          <w:szCs w:val="25"/>
        </w:rPr>
        <w:t xml:space="preserve"> dnia ……</w:t>
      </w:r>
      <w:r w:rsidR="00571638">
        <w:rPr>
          <w:rFonts w:ascii="Times New Roman" w:hAnsi="Times New Roman" w:cs="Times New Roman"/>
          <w:b/>
          <w:sz w:val="25"/>
          <w:szCs w:val="25"/>
        </w:rPr>
        <w:t xml:space="preserve"> kwietnia 2015 r.</w:t>
      </w:r>
    </w:p>
    <w:p w:rsidR="00E606AA" w:rsidRPr="00571638" w:rsidRDefault="00E606AA" w:rsidP="00E606AA">
      <w:pPr>
        <w:spacing w:after="0" w:line="36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17337" w:rsidRPr="00571638" w:rsidRDefault="00017337" w:rsidP="00E606AA">
      <w:pPr>
        <w:spacing w:after="0" w:line="36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71638">
        <w:rPr>
          <w:rFonts w:ascii="Times New Roman" w:hAnsi="Times New Roman" w:cs="Times New Roman"/>
          <w:b/>
          <w:sz w:val="25"/>
          <w:szCs w:val="25"/>
        </w:rPr>
        <w:t>w sprawie zarządzenia poboru podatku rolnego, podatku leśne</w:t>
      </w:r>
      <w:r w:rsidR="00E14738" w:rsidRPr="00571638">
        <w:rPr>
          <w:rFonts w:ascii="Times New Roman" w:hAnsi="Times New Roman" w:cs="Times New Roman"/>
          <w:b/>
          <w:sz w:val="25"/>
          <w:szCs w:val="25"/>
        </w:rPr>
        <w:t>go i podatku od nieruchomości</w:t>
      </w:r>
      <w:r w:rsidR="00E606A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DD02A6" w:rsidRPr="00571638">
        <w:rPr>
          <w:rFonts w:ascii="Times New Roman" w:hAnsi="Times New Roman" w:cs="Times New Roman"/>
          <w:b/>
          <w:sz w:val="25"/>
          <w:szCs w:val="25"/>
        </w:rPr>
        <w:t>od</w:t>
      </w:r>
      <w:r w:rsidR="00E14738" w:rsidRPr="0057163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71638">
        <w:rPr>
          <w:rFonts w:ascii="Times New Roman" w:hAnsi="Times New Roman" w:cs="Times New Roman"/>
          <w:b/>
          <w:sz w:val="25"/>
          <w:szCs w:val="25"/>
        </w:rPr>
        <w:t xml:space="preserve">osób fizycznych w drodze inkasa oraz wyznaczenia inkasentów </w:t>
      </w:r>
      <w:r w:rsidR="00E606AA">
        <w:rPr>
          <w:rFonts w:ascii="Times New Roman" w:hAnsi="Times New Roman" w:cs="Times New Roman"/>
          <w:b/>
          <w:sz w:val="25"/>
          <w:szCs w:val="25"/>
        </w:rPr>
        <w:t xml:space="preserve">            </w:t>
      </w:r>
      <w:r w:rsidRPr="00571638">
        <w:rPr>
          <w:rFonts w:ascii="Times New Roman" w:hAnsi="Times New Roman" w:cs="Times New Roman"/>
          <w:b/>
          <w:sz w:val="25"/>
          <w:szCs w:val="25"/>
        </w:rPr>
        <w:t>i określenia wysokości wynagrodzenia za inkaso</w:t>
      </w:r>
    </w:p>
    <w:p w:rsidR="00017337" w:rsidRPr="00571638" w:rsidRDefault="00017337" w:rsidP="00E606AA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17337" w:rsidRDefault="00017337" w:rsidP="00E606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71638">
        <w:rPr>
          <w:rFonts w:ascii="Times New Roman" w:hAnsi="Times New Roman" w:cs="Times New Roman"/>
          <w:sz w:val="25"/>
          <w:szCs w:val="25"/>
        </w:rPr>
        <w:t xml:space="preserve">Na podstawie art. 18 ust. 2 </w:t>
      </w:r>
      <w:proofErr w:type="spellStart"/>
      <w:r w:rsidRPr="00571638">
        <w:rPr>
          <w:rFonts w:ascii="Times New Roman" w:hAnsi="Times New Roman" w:cs="Times New Roman"/>
          <w:sz w:val="25"/>
          <w:szCs w:val="25"/>
        </w:rPr>
        <w:t>pkt</w:t>
      </w:r>
      <w:proofErr w:type="spellEnd"/>
      <w:r w:rsidRPr="00571638">
        <w:rPr>
          <w:rFonts w:ascii="Times New Roman" w:hAnsi="Times New Roman" w:cs="Times New Roman"/>
          <w:sz w:val="25"/>
          <w:szCs w:val="25"/>
        </w:rPr>
        <w:t xml:space="preserve"> 8 ustawy z dnia 8 marca 1990 r. o samorządzie gminnym  (te</w:t>
      </w:r>
      <w:r w:rsidR="00CB2BE5" w:rsidRPr="00571638">
        <w:rPr>
          <w:rFonts w:ascii="Times New Roman" w:hAnsi="Times New Roman" w:cs="Times New Roman"/>
          <w:sz w:val="25"/>
          <w:szCs w:val="25"/>
        </w:rPr>
        <w:t>kst jednolity: Dz. U. z 2013 r.</w:t>
      </w:r>
      <w:r w:rsidRPr="00571638">
        <w:rPr>
          <w:rFonts w:ascii="Times New Roman" w:hAnsi="Times New Roman" w:cs="Times New Roman"/>
          <w:sz w:val="25"/>
          <w:szCs w:val="25"/>
        </w:rPr>
        <w:t xml:space="preserve"> poz. 594, z </w:t>
      </w:r>
      <w:proofErr w:type="spellStart"/>
      <w:r w:rsidRPr="00571638">
        <w:rPr>
          <w:rFonts w:ascii="Times New Roman" w:hAnsi="Times New Roman" w:cs="Times New Roman"/>
          <w:sz w:val="25"/>
          <w:szCs w:val="25"/>
        </w:rPr>
        <w:t>późn</w:t>
      </w:r>
      <w:proofErr w:type="spellEnd"/>
      <w:r w:rsidRPr="00571638">
        <w:rPr>
          <w:rFonts w:ascii="Times New Roman" w:hAnsi="Times New Roman" w:cs="Times New Roman"/>
          <w:sz w:val="25"/>
          <w:szCs w:val="25"/>
        </w:rPr>
        <w:t xml:space="preserve">. zm.), art. 6b ustawy z dnia 15 listopada 1984r. o </w:t>
      </w:r>
      <w:r w:rsidR="00CB2BE5" w:rsidRPr="00571638">
        <w:rPr>
          <w:rFonts w:ascii="Times New Roman" w:hAnsi="Times New Roman" w:cs="Times New Roman"/>
          <w:sz w:val="25"/>
          <w:szCs w:val="25"/>
        </w:rPr>
        <w:t>podatku rolnym (Dz. U. z 2013</w:t>
      </w:r>
      <w:r w:rsidR="000B4C52">
        <w:rPr>
          <w:rFonts w:ascii="Times New Roman" w:hAnsi="Times New Roman" w:cs="Times New Roman"/>
          <w:sz w:val="25"/>
          <w:szCs w:val="25"/>
        </w:rPr>
        <w:t xml:space="preserve"> </w:t>
      </w:r>
      <w:r w:rsidR="00CB2BE5" w:rsidRPr="00571638">
        <w:rPr>
          <w:rFonts w:ascii="Times New Roman" w:hAnsi="Times New Roman" w:cs="Times New Roman"/>
          <w:sz w:val="25"/>
          <w:szCs w:val="25"/>
        </w:rPr>
        <w:t>r.</w:t>
      </w:r>
      <w:r w:rsidRPr="00571638">
        <w:rPr>
          <w:rFonts w:ascii="Times New Roman" w:hAnsi="Times New Roman" w:cs="Times New Roman"/>
          <w:sz w:val="25"/>
          <w:szCs w:val="25"/>
        </w:rPr>
        <w:t xml:space="preserve"> poz. 1381 z </w:t>
      </w:r>
      <w:proofErr w:type="spellStart"/>
      <w:r w:rsidRPr="00571638">
        <w:rPr>
          <w:rFonts w:ascii="Times New Roman" w:hAnsi="Times New Roman" w:cs="Times New Roman"/>
          <w:sz w:val="25"/>
          <w:szCs w:val="25"/>
        </w:rPr>
        <w:t>późn</w:t>
      </w:r>
      <w:proofErr w:type="spellEnd"/>
      <w:r w:rsidRPr="00571638">
        <w:rPr>
          <w:rFonts w:ascii="Times New Roman" w:hAnsi="Times New Roman" w:cs="Times New Roman"/>
          <w:sz w:val="25"/>
          <w:szCs w:val="25"/>
        </w:rPr>
        <w:t>. zm.), art. 6 ust. 8 ustawy z dnia 30 paździe</w:t>
      </w:r>
      <w:r w:rsidR="00FF5758" w:rsidRPr="00571638">
        <w:rPr>
          <w:rFonts w:ascii="Times New Roman" w:hAnsi="Times New Roman" w:cs="Times New Roman"/>
          <w:sz w:val="25"/>
          <w:szCs w:val="25"/>
        </w:rPr>
        <w:t>rnika 2002r. o podatku leśnym (D</w:t>
      </w:r>
      <w:r w:rsidRPr="00571638">
        <w:rPr>
          <w:rFonts w:ascii="Times New Roman" w:hAnsi="Times New Roman" w:cs="Times New Roman"/>
          <w:sz w:val="25"/>
          <w:szCs w:val="25"/>
        </w:rPr>
        <w:t xml:space="preserve">z. U. </w:t>
      </w:r>
      <w:r w:rsidR="00CB2BE5" w:rsidRPr="00571638">
        <w:rPr>
          <w:rFonts w:ascii="Times New Roman" w:hAnsi="Times New Roman" w:cs="Times New Roman"/>
          <w:sz w:val="25"/>
          <w:szCs w:val="25"/>
        </w:rPr>
        <w:t>z 2013r.</w:t>
      </w:r>
      <w:r w:rsidR="00FF5758" w:rsidRPr="00571638">
        <w:rPr>
          <w:rFonts w:ascii="Times New Roman" w:hAnsi="Times New Roman" w:cs="Times New Roman"/>
          <w:sz w:val="25"/>
          <w:szCs w:val="25"/>
        </w:rPr>
        <w:t xml:space="preserve"> poz. 465 </w:t>
      </w:r>
      <w:r w:rsidR="000B4C52"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="00FF5758" w:rsidRPr="00571638">
        <w:rPr>
          <w:rFonts w:ascii="Times New Roman" w:hAnsi="Times New Roman" w:cs="Times New Roman"/>
          <w:sz w:val="25"/>
          <w:szCs w:val="25"/>
        </w:rPr>
        <w:t xml:space="preserve">z </w:t>
      </w:r>
      <w:proofErr w:type="spellStart"/>
      <w:r w:rsidR="00FF5758" w:rsidRPr="00571638">
        <w:rPr>
          <w:rFonts w:ascii="Times New Roman" w:hAnsi="Times New Roman" w:cs="Times New Roman"/>
          <w:sz w:val="25"/>
          <w:szCs w:val="25"/>
        </w:rPr>
        <w:t>późn</w:t>
      </w:r>
      <w:proofErr w:type="spellEnd"/>
      <w:r w:rsidR="00FF5758" w:rsidRPr="00571638">
        <w:rPr>
          <w:rFonts w:ascii="Times New Roman" w:hAnsi="Times New Roman" w:cs="Times New Roman"/>
          <w:sz w:val="25"/>
          <w:szCs w:val="25"/>
        </w:rPr>
        <w:t>. zm.), art. 6 ust. 12 ustawy z dnia 12 stycznia 1991r. o podatkach i opła</w:t>
      </w:r>
      <w:r w:rsidR="00CB2BE5" w:rsidRPr="00571638">
        <w:rPr>
          <w:rFonts w:ascii="Times New Roman" w:hAnsi="Times New Roman" w:cs="Times New Roman"/>
          <w:sz w:val="25"/>
          <w:szCs w:val="25"/>
        </w:rPr>
        <w:t>tach lokalnych (Dz. U. z 2014r.</w:t>
      </w:r>
      <w:r w:rsidR="00FF5758" w:rsidRPr="00571638">
        <w:rPr>
          <w:rFonts w:ascii="Times New Roman" w:hAnsi="Times New Roman" w:cs="Times New Roman"/>
          <w:sz w:val="25"/>
          <w:szCs w:val="25"/>
        </w:rPr>
        <w:t xml:space="preserve"> poz. 849 z </w:t>
      </w:r>
      <w:proofErr w:type="spellStart"/>
      <w:r w:rsidR="00FF5758" w:rsidRPr="00571638">
        <w:rPr>
          <w:rFonts w:ascii="Times New Roman" w:hAnsi="Times New Roman" w:cs="Times New Roman"/>
          <w:sz w:val="25"/>
          <w:szCs w:val="25"/>
        </w:rPr>
        <w:t>późn</w:t>
      </w:r>
      <w:proofErr w:type="spellEnd"/>
      <w:r w:rsidR="00FF5758" w:rsidRPr="00571638">
        <w:rPr>
          <w:rFonts w:ascii="Times New Roman" w:hAnsi="Times New Roman" w:cs="Times New Roman"/>
          <w:sz w:val="25"/>
          <w:szCs w:val="25"/>
        </w:rPr>
        <w:t>. zm.) oraz art. 9, art. 28 §</w:t>
      </w:r>
      <w:r w:rsidR="00253AC7" w:rsidRPr="00571638">
        <w:rPr>
          <w:rFonts w:ascii="Times New Roman" w:hAnsi="Times New Roman" w:cs="Times New Roman"/>
          <w:sz w:val="25"/>
          <w:szCs w:val="25"/>
        </w:rPr>
        <w:t>4 i art. 47 §</w:t>
      </w:r>
      <w:r w:rsidR="00FF5758" w:rsidRPr="00571638">
        <w:rPr>
          <w:rFonts w:ascii="Times New Roman" w:hAnsi="Times New Roman" w:cs="Times New Roman"/>
          <w:sz w:val="25"/>
          <w:szCs w:val="25"/>
        </w:rPr>
        <w:t xml:space="preserve"> 4a usta</w:t>
      </w:r>
      <w:r w:rsidR="000F45F0" w:rsidRPr="00571638">
        <w:rPr>
          <w:rFonts w:ascii="Times New Roman" w:hAnsi="Times New Roman" w:cs="Times New Roman"/>
          <w:sz w:val="25"/>
          <w:szCs w:val="25"/>
        </w:rPr>
        <w:t>wy z dnia 29 sierpnia 1997</w:t>
      </w:r>
      <w:r w:rsidR="000B4C52">
        <w:rPr>
          <w:rFonts w:ascii="Times New Roman" w:hAnsi="Times New Roman" w:cs="Times New Roman"/>
          <w:sz w:val="25"/>
          <w:szCs w:val="25"/>
        </w:rPr>
        <w:t xml:space="preserve"> </w:t>
      </w:r>
      <w:r w:rsidR="000F45F0" w:rsidRPr="00571638">
        <w:rPr>
          <w:rFonts w:ascii="Times New Roman" w:hAnsi="Times New Roman" w:cs="Times New Roman"/>
          <w:sz w:val="25"/>
          <w:szCs w:val="25"/>
        </w:rPr>
        <w:t>r. – O</w:t>
      </w:r>
      <w:r w:rsidR="00FF5758" w:rsidRPr="00571638">
        <w:rPr>
          <w:rFonts w:ascii="Times New Roman" w:hAnsi="Times New Roman" w:cs="Times New Roman"/>
          <w:sz w:val="25"/>
          <w:szCs w:val="25"/>
        </w:rPr>
        <w:t xml:space="preserve">rdynacja podatkowa (Dz. U. z 2012r.  poz. 749 </w:t>
      </w:r>
      <w:r w:rsidR="000B4C52"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="00FF5758" w:rsidRPr="00571638">
        <w:rPr>
          <w:rFonts w:ascii="Times New Roman" w:hAnsi="Times New Roman" w:cs="Times New Roman"/>
          <w:sz w:val="25"/>
          <w:szCs w:val="25"/>
        </w:rPr>
        <w:t xml:space="preserve">z </w:t>
      </w:r>
      <w:proofErr w:type="spellStart"/>
      <w:r w:rsidR="00FF5758" w:rsidRPr="00571638">
        <w:rPr>
          <w:rFonts w:ascii="Times New Roman" w:hAnsi="Times New Roman" w:cs="Times New Roman"/>
          <w:sz w:val="25"/>
          <w:szCs w:val="25"/>
        </w:rPr>
        <w:t>późn</w:t>
      </w:r>
      <w:proofErr w:type="spellEnd"/>
      <w:r w:rsidR="00FF5758" w:rsidRPr="00571638">
        <w:rPr>
          <w:rFonts w:ascii="Times New Roman" w:hAnsi="Times New Roman" w:cs="Times New Roman"/>
          <w:sz w:val="25"/>
          <w:szCs w:val="25"/>
        </w:rPr>
        <w:t>. zm.)  Rada Gminy  w Strawczynie uchwala co następuje:</w:t>
      </w:r>
    </w:p>
    <w:p w:rsidR="00E606AA" w:rsidRPr="00571638" w:rsidRDefault="00E606AA" w:rsidP="00E606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A30C23" w:rsidRPr="00571638" w:rsidRDefault="00A30C23" w:rsidP="00E606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71638">
        <w:rPr>
          <w:rFonts w:ascii="Times New Roman" w:hAnsi="Times New Roman" w:cs="Times New Roman"/>
          <w:b/>
          <w:sz w:val="25"/>
          <w:szCs w:val="25"/>
        </w:rPr>
        <w:t>§</w:t>
      </w:r>
      <w:r w:rsidR="00E606A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71638">
        <w:rPr>
          <w:rFonts w:ascii="Times New Roman" w:hAnsi="Times New Roman" w:cs="Times New Roman"/>
          <w:b/>
          <w:sz w:val="25"/>
          <w:szCs w:val="25"/>
        </w:rPr>
        <w:t>1</w:t>
      </w:r>
      <w:r w:rsidRPr="00571638">
        <w:rPr>
          <w:rFonts w:ascii="Times New Roman" w:hAnsi="Times New Roman" w:cs="Times New Roman"/>
          <w:sz w:val="25"/>
          <w:szCs w:val="25"/>
        </w:rPr>
        <w:t>. Zarządza się pobór podatku rolnego, podatku leśnego, podatku od nieruchomości, należnego od osób fizycznych w drodze inkasa.</w:t>
      </w:r>
    </w:p>
    <w:p w:rsidR="00A30C23" w:rsidRPr="00571638" w:rsidRDefault="00A30C23" w:rsidP="00E606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71638">
        <w:rPr>
          <w:rFonts w:ascii="Times New Roman" w:hAnsi="Times New Roman" w:cs="Times New Roman"/>
          <w:b/>
          <w:sz w:val="25"/>
          <w:szCs w:val="25"/>
        </w:rPr>
        <w:t>§</w:t>
      </w:r>
      <w:r w:rsidR="00E606A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71638">
        <w:rPr>
          <w:rFonts w:ascii="Times New Roman" w:hAnsi="Times New Roman" w:cs="Times New Roman"/>
          <w:b/>
          <w:sz w:val="25"/>
          <w:szCs w:val="25"/>
        </w:rPr>
        <w:t>2.</w:t>
      </w:r>
      <w:r w:rsidRPr="00571638">
        <w:rPr>
          <w:rFonts w:ascii="Times New Roman" w:hAnsi="Times New Roman" w:cs="Times New Roman"/>
          <w:sz w:val="25"/>
          <w:szCs w:val="25"/>
        </w:rPr>
        <w:t xml:space="preserve"> Na inkasentów do pobo</w:t>
      </w:r>
      <w:r w:rsidR="009912E3" w:rsidRPr="00571638">
        <w:rPr>
          <w:rFonts w:ascii="Times New Roman" w:hAnsi="Times New Roman" w:cs="Times New Roman"/>
          <w:sz w:val="25"/>
          <w:szCs w:val="25"/>
        </w:rPr>
        <w:t>ru w/w podatków wyznacza się niż</w:t>
      </w:r>
      <w:r w:rsidRPr="00571638">
        <w:rPr>
          <w:rFonts w:ascii="Times New Roman" w:hAnsi="Times New Roman" w:cs="Times New Roman"/>
          <w:sz w:val="25"/>
          <w:szCs w:val="25"/>
        </w:rPr>
        <w:t>ej wymienione osoby w poszczególnych sołectwach:</w:t>
      </w:r>
    </w:p>
    <w:p w:rsidR="00A30C23" w:rsidRPr="00571638" w:rsidRDefault="00A30C23" w:rsidP="00E606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1638">
        <w:rPr>
          <w:rFonts w:ascii="Times New Roman" w:hAnsi="Times New Roman" w:cs="Times New Roman"/>
          <w:sz w:val="25"/>
          <w:szCs w:val="25"/>
        </w:rPr>
        <w:t>……………………………</w:t>
      </w:r>
      <w:r w:rsidR="009912E3" w:rsidRPr="00571638">
        <w:rPr>
          <w:rFonts w:ascii="Times New Roman" w:hAnsi="Times New Roman" w:cs="Times New Roman"/>
          <w:sz w:val="25"/>
          <w:szCs w:val="25"/>
        </w:rPr>
        <w:t xml:space="preserve">   </w:t>
      </w:r>
      <w:r w:rsidRPr="00571638">
        <w:rPr>
          <w:rFonts w:ascii="Times New Roman" w:hAnsi="Times New Roman" w:cs="Times New Roman"/>
          <w:sz w:val="25"/>
          <w:szCs w:val="25"/>
        </w:rPr>
        <w:t xml:space="preserve"> </w:t>
      </w:r>
      <w:r w:rsidR="00E606AA">
        <w:rPr>
          <w:rFonts w:ascii="Times New Roman" w:hAnsi="Times New Roman" w:cs="Times New Roman"/>
          <w:sz w:val="25"/>
          <w:szCs w:val="25"/>
        </w:rPr>
        <w:tab/>
      </w:r>
      <w:r w:rsidRPr="00571638">
        <w:rPr>
          <w:rFonts w:ascii="Times New Roman" w:hAnsi="Times New Roman" w:cs="Times New Roman"/>
          <w:sz w:val="25"/>
          <w:szCs w:val="25"/>
        </w:rPr>
        <w:t>-</w:t>
      </w:r>
      <w:r w:rsidR="009912E3" w:rsidRPr="00571638">
        <w:rPr>
          <w:rFonts w:ascii="Times New Roman" w:hAnsi="Times New Roman" w:cs="Times New Roman"/>
          <w:sz w:val="25"/>
          <w:szCs w:val="25"/>
        </w:rPr>
        <w:t xml:space="preserve"> </w:t>
      </w:r>
      <w:r w:rsidRPr="00571638">
        <w:rPr>
          <w:rFonts w:ascii="Times New Roman" w:hAnsi="Times New Roman" w:cs="Times New Roman"/>
          <w:sz w:val="25"/>
          <w:szCs w:val="25"/>
        </w:rPr>
        <w:t xml:space="preserve">sołectwo </w:t>
      </w:r>
      <w:r w:rsidR="00253AC7" w:rsidRPr="00571638">
        <w:rPr>
          <w:rFonts w:ascii="Times New Roman" w:hAnsi="Times New Roman" w:cs="Times New Roman"/>
          <w:sz w:val="25"/>
          <w:szCs w:val="25"/>
        </w:rPr>
        <w:t xml:space="preserve"> </w:t>
      </w:r>
      <w:r w:rsidRPr="00571638">
        <w:rPr>
          <w:rFonts w:ascii="Times New Roman" w:hAnsi="Times New Roman" w:cs="Times New Roman"/>
          <w:sz w:val="25"/>
          <w:szCs w:val="25"/>
        </w:rPr>
        <w:t>Chełmce</w:t>
      </w:r>
    </w:p>
    <w:p w:rsidR="00A30C23" w:rsidRPr="00571638" w:rsidRDefault="00A30C23" w:rsidP="00E606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1638">
        <w:rPr>
          <w:rFonts w:ascii="Times New Roman" w:hAnsi="Times New Roman" w:cs="Times New Roman"/>
          <w:sz w:val="25"/>
          <w:szCs w:val="25"/>
        </w:rPr>
        <w:t xml:space="preserve">Anna Kruszewska       </w:t>
      </w:r>
      <w:r w:rsidR="009912E3" w:rsidRPr="00571638">
        <w:rPr>
          <w:rFonts w:ascii="Times New Roman" w:hAnsi="Times New Roman" w:cs="Times New Roman"/>
          <w:sz w:val="25"/>
          <w:szCs w:val="25"/>
        </w:rPr>
        <w:t xml:space="preserve">    </w:t>
      </w:r>
      <w:r w:rsidR="00E606AA">
        <w:rPr>
          <w:rFonts w:ascii="Times New Roman" w:hAnsi="Times New Roman" w:cs="Times New Roman"/>
          <w:sz w:val="25"/>
          <w:szCs w:val="25"/>
        </w:rPr>
        <w:tab/>
      </w:r>
      <w:r w:rsidR="00E606AA">
        <w:rPr>
          <w:rFonts w:ascii="Times New Roman" w:hAnsi="Times New Roman" w:cs="Times New Roman"/>
          <w:sz w:val="25"/>
          <w:szCs w:val="25"/>
        </w:rPr>
        <w:tab/>
      </w:r>
      <w:r w:rsidRPr="00571638">
        <w:rPr>
          <w:rFonts w:ascii="Times New Roman" w:hAnsi="Times New Roman" w:cs="Times New Roman"/>
          <w:sz w:val="25"/>
          <w:szCs w:val="25"/>
        </w:rPr>
        <w:t xml:space="preserve"> - sołectwo</w:t>
      </w:r>
      <w:r w:rsidR="00253AC7" w:rsidRPr="00571638">
        <w:rPr>
          <w:rFonts w:ascii="Times New Roman" w:hAnsi="Times New Roman" w:cs="Times New Roman"/>
          <w:sz w:val="25"/>
          <w:szCs w:val="25"/>
        </w:rPr>
        <w:t xml:space="preserve"> </w:t>
      </w:r>
      <w:r w:rsidRPr="00571638">
        <w:rPr>
          <w:rFonts w:ascii="Times New Roman" w:hAnsi="Times New Roman" w:cs="Times New Roman"/>
          <w:sz w:val="25"/>
          <w:szCs w:val="25"/>
        </w:rPr>
        <w:t xml:space="preserve"> Hucisko</w:t>
      </w:r>
    </w:p>
    <w:p w:rsidR="00A30C23" w:rsidRPr="00571638" w:rsidRDefault="00A30C23" w:rsidP="00E606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1638">
        <w:rPr>
          <w:rFonts w:ascii="Times New Roman" w:hAnsi="Times New Roman" w:cs="Times New Roman"/>
          <w:sz w:val="25"/>
          <w:szCs w:val="25"/>
        </w:rPr>
        <w:t xml:space="preserve">Teresa Słowińska      </w:t>
      </w:r>
      <w:r w:rsidR="009912E3" w:rsidRPr="00571638">
        <w:rPr>
          <w:rFonts w:ascii="Times New Roman" w:hAnsi="Times New Roman" w:cs="Times New Roman"/>
          <w:sz w:val="25"/>
          <w:szCs w:val="25"/>
        </w:rPr>
        <w:t xml:space="preserve">    </w:t>
      </w:r>
      <w:r w:rsidRPr="00571638">
        <w:rPr>
          <w:rFonts w:ascii="Times New Roman" w:hAnsi="Times New Roman" w:cs="Times New Roman"/>
          <w:sz w:val="25"/>
          <w:szCs w:val="25"/>
        </w:rPr>
        <w:t xml:space="preserve"> </w:t>
      </w:r>
      <w:r w:rsidR="00E606AA">
        <w:rPr>
          <w:rFonts w:ascii="Times New Roman" w:hAnsi="Times New Roman" w:cs="Times New Roman"/>
          <w:sz w:val="25"/>
          <w:szCs w:val="25"/>
        </w:rPr>
        <w:tab/>
      </w:r>
      <w:r w:rsidR="00E606AA">
        <w:rPr>
          <w:rFonts w:ascii="Times New Roman" w:hAnsi="Times New Roman" w:cs="Times New Roman"/>
          <w:sz w:val="25"/>
          <w:szCs w:val="25"/>
        </w:rPr>
        <w:tab/>
      </w:r>
      <w:r w:rsidRPr="00571638">
        <w:rPr>
          <w:rFonts w:ascii="Times New Roman" w:hAnsi="Times New Roman" w:cs="Times New Roman"/>
          <w:sz w:val="25"/>
          <w:szCs w:val="25"/>
        </w:rPr>
        <w:t xml:space="preserve">  -</w:t>
      </w:r>
      <w:r w:rsidR="00253AC7" w:rsidRPr="00571638">
        <w:rPr>
          <w:rFonts w:ascii="Times New Roman" w:hAnsi="Times New Roman" w:cs="Times New Roman"/>
          <w:sz w:val="25"/>
          <w:szCs w:val="25"/>
        </w:rPr>
        <w:t xml:space="preserve"> </w:t>
      </w:r>
      <w:r w:rsidRPr="00571638">
        <w:rPr>
          <w:rFonts w:ascii="Times New Roman" w:hAnsi="Times New Roman" w:cs="Times New Roman"/>
          <w:sz w:val="25"/>
          <w:szCs w:val="25"/>
        </w:rPr>
        <w:t>sołectwo</w:t>
      </w:r>
      <w:r w:rsidR="00253AC7" w:rsidRPr="00571638">
        <w:rPr>
          <w:rFonts w:ascii="Times New Roman" w:hAnsi="Times New Roman" w:cs="Times New Roman"/>
          <w:sz w:val="25"/>
          <w:szCs w:val="25"/>
        </w:rPr>
        <w:t xml:space="preserve"> </w:t>
      </w:r>
      <w:r w:rsidRPr="00571638">
        <w:rPr>
          <w:rFonts w:ascii="Times New Roman" w:hAnsi="Times New Roman" w:cs="Times New Roman"/>
          <w:sz w:val="25"/>
          <w:szCs w:val="25"/>
        </w:rPr>
        <w:t xml:space="preserve"> Korczyn</w:t>
      </w:r>
    </w:p>
    <w:p w:rsidR="00A30C23" w:rsidRPr="00571638" w:rsidRDefault="00A30C23" w:rsidP="00E606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1638">
        <w:rPr>
          <w:rFonts w:ascii="Times New Roman" w:hAnsi="Times New Roman" w:cs="Times New Roman"/>
          <w:sz w:val="25"/>
          <w:szCs w:val="25"/>
        </w:rPr>
        <w:t xml:space="preserve">Mirosław Wnuk         </w:t>
      </w:r>
      <w:r w:rsidR="009912E3" w:rsidRPr="00571638">
        <w:rPr>
          <w:rFonts w:ascii="Times New Roman" w:hAnsi="Times New Roman" w:cs="Times New Roman"/>
          <w:sz w:val="25"/>
          <w:szCs w:val="25"/>
        </w:rPr>
        <w:t xml:space="preserve">    </w:t>
      </w:r>
      <w:r w:rsidR="00E606AA">
        <w:rPr>
          <w:rFonts w:ascii="Times New Roman" w:hAnsi="Times New Roman" w:cs="Times New Roman"/>
          <w:sz w:val="25"/>
          <w:szCs w:val="25"/>
        </w:rPr>
        <w:tab/>
      </w:r>
      <w:r w:rsidR="00E606AA">
        <w:rPr>
          <w:rFonts w:ascii="Times New Roman" w:hAnsi="Times New Roman" w:cs="Times New Roman"/>
          <w:sz w:val="25"/>
          <w:szCs w:val="25"/>
        </w:rPr>
        <w:tab/>
      </w:r>
      <w:r w:rsidRPr="00571638">
        <w:rPr>
          <w:rFonts w:ascii="Times New Roman" w:hAnsi="Times New Roman" w:cs="Times New Roman"/>
          <w:sz w:val="25"/>
          <w:szCs w:val="25"/>
        </w:rPr>
        <w:t xml:space="preserve">  -</w:t>
      </w:r>
      <w:r w:rsidR="00E606AA">
        <w:rPr>
          <w:rFonts w:ascii="Times New Roman" w:hAnsi="Times New Roman" w:cs="Times New Roman"/>
          <w:sz w:val="25"/>
          <w:szCs w:val="25"/>
        </w:rPr>
        <w:t xml:space="preserve"> </w:t>
      </w:r>
      <w:r w:rsidRPr="00571638">
        <w:rPr>
          <w:rFonts w:ascii="Times New Roman" w:hAnsi="Times New Roman" w:cs="Times New Roman"/>
          <w:sz w:val="25"/>
          <w:szCs w:val="25"/>
        </w:rPr>
        <w:t xml:space="preserve">sołectwo </w:t>
      </w:r>
      <w:r w:rsidR="00253AC7" w:rsidRPr="00571638">
        <w:rPr>
          <w:rFonts w:ascii="Times New Roman" w:hAnsi="Times New Roman" w:cs="Times New Roman"/>
          <w:sz w:val="25"/>
          <w:szCs w:val="25"/>
        </w:rPr>
        <w:t xml:space="preserve"> </w:t>
      </w:r>
      <w:r w:rsidRPr="00571638">
        <w:rPr>
          <w:rFonts w:ascii="Times New Roman" w:hAnsi="Times New Roman" w:cs="Times New Roman"/>
          <w:sz w:val="25"/>
          <w:szCs w:val="25"/>
        </w:rPr>
        <w:t>Kuźniaki</w:t>
      </w:r>
    </w:p>
    <w:p w:rsidR="00654DD1" w:rsidRPr="00571638" w:rsidRDefault="00654DD1" w:rsidP="00E606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1638">
        <w:rPr>
          <w:rFonts w:ascii="Times New Roman" w:hAnsi="Times New Roman" w:cs="Times New Roman"/>
          <w:sz w:val="25"/>
          <w:szCs w:val="25"/>
        </w:rPr>
        <w:t xml:space="preserve">Sławomir Gos           </w:t>
      </w:r>
      <w:r w:rsidR="009912E3" w:rsidRPr="00571638">
        <w:rPr>
          <w:rFonts w:ascii="Times New Roman" w:hAnsi="Times New Roman" w:cs="Times New Roman"/>
          <w:sz w:val="25"/>
          <w:szCs w:val="25"/>
        </w:rPr>
        <w:t xml:space="preserve">    </w:t>
      </w:r>
      <w:r w:rsidRPr="00571638">
        <w:rPr>
          <w:rFonts w:ascii="Times New Roman" w:hAnsi="Times New Roman" w:cs="Times New Roman"/>
          <w:sz w:val="25"/>
          <w:szCs w:val="25"/>
        </w:rPr>
        <w:t xml:space="preserve">  </w:t>
      </w:r>
      <w:r w:rsidR="009912E3" w:rsidRPr="00571638">
        <w:rPr>
          <w:rFonts w:ascii="Times New Roman" w:hAnsi="Times New Roman" w:cs="Times New Roman"/>
          <w:sz w:val="25"/>
          <w:szCs w:val="25"/>
        </w:rPr>
        <w:t xml:space="preserve"> </w:t>
      </w:r>
      <w:r w:rsidR="00E606AA">
        <w:rPr>
          <w:rFonts w:ascii="Times New Roman" w:hAnsi="Times New Roman" w:cs="Times New Roman"/>
          <w:sz w:val="25"/>
          <w:szCs w:val="25"/>
        </w:rPr>
        <w:tab/>
      </w:r>
      <w:r w:rsidR="00E606AA">
        <w:rPr>
          <w:rFonts w:ascii="Times New Roman" w:hAnsi="Times New Roman" w:cs="Times New Roman"/>
          <w:sz w:val="25"/>
          <w:szCs w:val="25"/>
        </w:rPr>
        <w:tab/>
      </w:r>
      <w:r w:rsidRPr="00571638">
        <w:rPr>
          <w:rFonts w:ascii="Times New Roman" w:hAnsi="Times New Roman" w:cs="Times New Roman"/>
          <w:sz w:val="25"/>
          <w:szCs w:val="25"/>
        </w:rPr>
        <w:t xml:space="preserve"> </w:t>
      </w:r>
      <w:r w:rsidR="00E606AA">
        <w:rPr>
          <w:rFonts w:ascii="Times New Roman" w:hAnsi="Times New Roman" w:cs="Times New Roman"/>
          <w:sz w:val="25"/>
          <w:szCs w:val="25"/>
        </w:rPr>
        <w:t xml:space="preserve"> </w:t>
      </w:r>
      <w:r w:rsidRPr="00571638">
        <w:rPr>
          <w:rFonts w:ascii="Times New Roman" w:hAnsi="Times New Roman" w:cs="Times New Roman"/>
          <w:sz w:val="25"/>
          <w:szCs w:val="25"/>
        </w:rPr>
        <w:t>- sołectwo</w:t>
      </w:r>
      <w:r w:rsidR="00253AC7" w:rsidRPr="00571638">
        <w:rPr>
          <w:rFonts w:ascii="Times New Roman" w:hAnsi="Times New Roman" w:cs="Times New Roman"/>
          <w:sz w:val="25"/>
          <w:szCs w:val="25"/>
        </w:rPr>
        <w:t xml:space="preserve"> </w:t>
      </w:r>
      <w:r w:rsidRPr="00571638">
        <w:rPr>
          <w:rFonts w:ascii="Times New Roman" w:hAnsi="Times New Roman" w:cs="Times New Roman"/>
          <w:sz w:val="25"/>
          <w:szCs w:val="25"/>
        </w:rPr>
        <w:t xml:space="preserve"> Małogoskie</w:t>
      </w:r>
    </w:p>
    <w:p w:rsidR="00654DD1" w:rsidRPr="00571638" w:rsidRDefault="00654DD1" w:rsidP="00E606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1638">
        <w:rPr>
          <w:rFonts w:ascii="Times New Roman" w:hAnsi="Times New Roman" w:cs="Times New Roman"/>
          <w:sz w:val="25"/>
          <w:szCs w:val="25"/>
        </w:rPr>
        <w:t xml:space="preserve">…………………………….  </w:t>
      </w:r>
      <w:r w:rsidR="009912E3" w:rsidRPr="00571638">
        <w:rPr>
          <w:rFonts w:ascii="Times New Roman" w:hAnsi="Times New Roman" w:cs="Times New Roman"/>
          <w:sz w:val="25"/>
          <w:szCs w:val="25"/>
        </w:rPr>
        <w:t xml:space="preserve">      </w:t>
      </w:r>
      <w:r w:rsidRPr="00571638">
        <w:rPr>
          <w:rFonts w:ascii="Times New Roman" w:hAnsi="Times New Roman" w:cs="Times New Roman"/>
          <w:sz w:val="25"/>
          <w:szCs w:val="25"/>
        </w:rPr>
        <w:t xml:space="preserve"> </w:t>
      </w:r>
      <w:r w:rsidR="00E606AA">
        <w:rPr>
          <w:rFonts w:ascii="Times New Roman" w:hAnsi="Times New Roman" w:cs="Times New Roman"/>
          <w:sz w:val="25"/>
          <w:szCs w:val="25"/>
        </w:rPr>
        <w:t xml:space="preserve"> </w:t>
      </w:r>
      <w:r w:rsidR="009912E3" w:rsidRPr="00571638">
        <w:rPr>
          <w:rFonts w:ascii="Times New Roman" w:hAnsi="Times New Roman" w:cs="Times New Roman"/>
          <w:sz w:val="25"/>
          <w:szCs w:val="25"/>
        </w:rPr>
        <w:t xml:space="preserve">- </w:t>
      </w:r>
      <w:r w:rsidRPr="00571638">
        <w:rPr>
          <w:rFonts w:ascii="Times New Roman" w:hAnsi="Times New Roman" w:cs="Times New Roman"/>
          <w:sz w:val="25"/>
          <w:szCs w:val="25"/>
        </w:rPr>
        <w:t>sołectwo</w:t>
      </w:r>
      <w:r w:rsidR="00253AC7" w:rsidRPr="00571638">
        <w:rPr>
          <w:rFonts w:ascii="Times New Roman" w:hAnsi="Times New Roman" w:cs="Times New Roman"/>
          <w:sz w:val="25"/>
          <w:szCs w:val="25"/>
        </w:rPr>
        <w:t xml:space="preserve"> </w:t>
      </w:r>
      <w:r w:rsidRPr="00571638">
        <w:rPr>
          <w:rFonts w:ascii="Times New Roman" w:hAnsi="Times New Roman" w:cs="Times New Roman"/>
          <w:sz w:val="25"/>
          <w:szCs w:val="25"/>
        </w:rPr>
        <w:t xml:space="preserve"> Niedźwiedź</w:t>
      </w:r>
    </w:p>
    <w:p w:rsidR="00654DD1" w:rsidRPr="00571638" w:rsidRDefault="00654DD1" w:rsidP="00E606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1638">
        <w:rPr>
          <w:rFonts w:ascii="Times New Roman" w:hAnsi="Times New Roman" w:cs="Times New Roman"/>
          <w:sz w:val="25"/>
          <w:szCs w:val="25"/>
        </w:rPr>
        <w:t xml:space="preserve">Dorota Król                 </w:t>
      </w:r>
      <w:r w:rsidR="009912E3" w:rsidRPr="00571638">
        <w:rPr>
          <w:rFonts w:ascii="Times New Roman" w:hAnsi="Times New Roman" w:cs="Times New Roman"/>
          <w:sz w:val="25"/>
          <w:szCs w:val="25"/>
        </w:rPr>
        <w:t xml:space="preserve">    </w:t>
      </w:r>
      <w:r w:rsidRPr="00571638">
        <w:rPr>
          <w:rFonts w:ascii="Times New Roman" w:hAnsi="Times New Roman" w:cs="Times New Roman"/>
          <w:sz w:val="25"/>
          <w:szCs w:val="25"/>
        </w:rPr>
        <w:t xml:space="preserve">  </w:t>
      </w:r>
      <w:r w:rsidR="00E606AA">
        <w:rPr>
          <w:rFonts w:ascii="Times New Roman" w:hAnsi="Times New Roman" w:cs="Times New Roman"/>
          <w:sz w:val="25"/>
          <w:szCs w:val="25"/>
        </w:rPr>
        <w:tab/>
        <w:t xml:space="preserve">  </w:t>
      </w:r>
      <w:r w:rsidRPr="00571638">
        <w:rPr>
          <w:rFonts w:ascii="Times New Roman" w:hAnsi="Times New Roman" w:cs="Times New Roman"/>
          <w:sz w:val="25"/>
          <w:szCs w:val="25"/>
        </w:rPr>
        <w:t>-</w:t>
      </w:r>
      <w:r w:rsidR="00E606AA">
        <w:rPr>
          <w:rFonts w:ascii="Times New Roman" w:hAnsi="Times New Roman" w:cs="Times New Roman"/>
          <w:sz w:val="25"/>
          <w:szCs w:val="25"/>
        </w:rPr>
        <w:t xml:space="preserve"> </w:t>
      </w:r>
      <w:r w:rsidRPr="00571638">
        <w:rPr>
          <w:rFonts w:ascii="Times New Roman" w:hAnsi="Times New Roman" w:cs="Times New Roman"/>
          <w:sz w:val="25"/>
          <w:szCs w:val="25"/>
        </w:rPr>
        <w:t>sołectwo</w:t>
      </w:r>
      <w:r w:rsidR="00253AC7" w:rsidRPr="00571638">
        <w:rPr>
          <w:rFonts w:ascii="Times New Roman" w:hAnsi="Times New Roman" w:cs="Times New Roman"/>
          <w:sz w:val="25"/>
          <w:szCs w:val="25"/>
        </w:rPr>
        <w:t xml:space="preserve"> </w:t>
      </w:r>
      <w:r w:rsidRPr="00571638">
        <w:rPr>
          <w:rFonts w:ascii="Times New Roman" w:hAnsi="Times New Roman" w:cs="Times New Roman"/>
          <w:sz w:val="25"/>
          <w:szCs w:val="25"/>
        </w:rPr>
        <w:t xml:space="preserve"> Oblęgorek</w:t>
      </w:r>
    </w:p>
    <w:p w:rsidR="00654DD1" w:rsidRPr="00571638" w:rsidRDefault="00654DD1" w:rsidP="00E606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1638">
        <w:rPr>
          <w:rFonts w:ascii="Times New Roman" w:hAnsi="Times New Roman" w:cs="Times New Roman"/>
          <w:sz w:val="25"/>
          <w:szCs w:val="25"/>
        </w:rPr>
        <w:t xml:space="preserve">Henryk Zapała           </w:t>
      </w:r>
      <w:r w:rsidR="009912E3" w:rsidRPr="00571638">
        <w:rPr>
          <w:rFonts w:ascii="Times New Roman" w:hAnsi="Times New Roman" w:cs="Times New Roman"/>
          <w:sz w:val="25"/>
          <w:szCs w:val="25"/>
        </w:rPr>
        <w:t xml:space="preserve">     </w:t>
      </w:r>
      <w:r w:rsidRPr="00571638">
        <w:rPr>
          <w:rFonts w:ascii="Times New Roman" w:hAnsi="Times New Roman" w:cs="Times New Roman"/>
          <w:sz w:val="25"/>
          <w:szCs w:val="25"/>
        </w:rPr>
        <w:t xml:space="preserve">  </w:t>
      </w:r>
      <w:r w:rsidR="00E606AA">
        <w:rPr>
          <w:rFonts w:ascii="Times New Roman" w:hAnsi="Times New Roman" w:cs="Times New Roman"/>
          <w:sz w:val="25"/>
          <w:szCs w:val="25"/>
        </w:rPr>
        <w:tab/>
        <w:t xml:space="preserve">  </w:t>
      </w:r>
      <w:r w:rsidRPr="00571638">
        <w:rPr>
          <w:rFonts w:ascii="Times New Roman" w:hAnsi="Times New Roman" w:cs="Times New Roman"/>
          <w:sz w:val="25"/>
          <w:szCs w:val="25"/>
        </w:rPr>
        <w:t xml:space="preserve">- sołectwo </w:t>
      </w:r>
      <w:r w:rsidR="00253AC7" w:rsidRPr="00571638">
        <w:rPr>
          <w:rFonts w:ascii="Times New Roman" w:hAnsi="Times New Roman" w:cs="Times New Roman"/>
          <w:sz w:val="25"/>
          <w:szCs w:val="25"/>
        </w:rPr>
        <w:t xml:space="preserve"> </w:t>
      </w:r>
      <w:r w:rsidRPr="00571638">
        <w:rPr>
          <w:rFonts w:ascii="Times New Roman" w:hAnsi="Times New Roman" w:cs="Times New Roman"/>
          <w:sz w:val="25"/>
          <w:szCs w:val="25"/>
        </w:rPr>
        <w:t>Oblęgór</w:t>
      </w:r>
    </w:p>
    <w:p w:rsidR="00654DD1" w:rsidRPr="00571638" w:rsidRDefault="00654DD1" w:rsidP="00E606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1638">
        <w:rPr>
          <w:rFonts w:ascii="Times New Roman" w:hAnsi="Times New Roman" w:cs="Times New Roman"/>
          <w:sz w:val="25"/>
          <w:szCs w:val="25"/>
        </w:rPr>
        <w:t xml:space="preserve">Grzegorz Stępień     </w:t>
      </w:r>
      <w:r w:rsidR="009912E3" w:rsidRPr="00571638">
        <w:rPr>
          <w:rFonts w:ascii="Times New Roman" w:hAnsi="Times New Roman" w:cs="Times New Roman"/>
          <w:sz w:val="25"/>
          <w:szCs w:val="25"/>
        </w:rPr>
        <w:t xml:space="preserve">      </w:t>
      </w:r>
      <w:r w:rsidRPr="00571638">
        <w:rPr>
          <w:rFonts w:ascii="Times New Roman" w:hAnsi="Times New Roman" w:cs="Times New Roman"/>
          <w:sz w:val="25"/>
          <w:szCs w:val="25"/>
        </w:rPr>
        <w:t xml:space="preserve">  </w:t>
      </w:r>
      <w:r w:rsidR="00E606AA">
        <w:rPr>
          <w:rFonts w:ascii="Times New Roman" w:hAnsi="Times New Roman" w:cs="Times New Roman"/>
          <w:sz w:val="25"/>
          <w:szCs w:val="25"/>
        </w:rPr>
        <w:tab/>
      </w:r>
      <w:r w:rsidR="00E606AA">
        <w:rPr>
          <w:rFonts w:ascii="Times New Roman" w:hAnsi="Times New Roman" w:cs="Times New Roman"/>
          <w:sz w:val="25"/>
          <w:szCs w:val="25"/>
        </w:rPr>
        <w:tab/>
        <w:t xml:space="preserve">  </w:t>
      </w:r>
      <w:r w:rsidRPr="00571638">
        <w:rPr>
          <w:rFonts w:ascii="Times New Roman" w:hAnsi="Times New Roman" w:cs="Times New Roman"/>
          <w:sz w:val="25"/>
          <w:szCs w:val="25"/>
        </w:rPr>
        <w:t>-</w:t>
      </w:r>
      <w:r w:rsidR="009912E3" w:rsidRPr="00571638">
        <w:rPr>
          <w:rFonts w:ascii="Times New Roman" w:hAnsi="Times New Roman" w:cs="Times New Roman"/>
          <w:sz w:val="25"/>
          <w:szCs w:val="25"/>
        </w:rPr>
        <w:t xml:space="preserve"> </w:t>
      </w:r>
      <w:r w:rsidRPr="00571638">
        <w:rPr>
          <w:rFonts w:ascii="Times New Roman" w:hAnsi="Times New Roman" w:cs="Times New Roman"/>
          <w:sz w:val="25"/>
          <w:szCs w:val="25"/>
        </w:rPr>
        <w:t>sołectwo</w:t>
      </w:r>
      <w:r w:rsidR="00253AC7" w:rsidRPr="00571638">
        <w:rPr>
          <w:rFonts w:ascii="Times New Roman" w:hAnsi="Times New Roman" w:cs="Times New Roman"/>
          <w:sz w:val="25"/>
          <w:szCs w:val="25"/>
        </w:rPr>
        <w:t xml:space="preserve"> </w:t>
      </w:r>
      <w:r w:rsidRPr="00571638">
        <w:rPr>
          <w:rFonts w:ascii="Times New Roman" w:hAnsi="Times New Roman" w:cs="Times New Roman"/>
          <w:sz w:val="25"/>
          <w:szCs w:val="25"/>
        </w:rPr>
        <w:t xml:space="preserve"> Promnik</w:t>
      </w:r>
    </w:p>
    <w:p w:rsidR="00654DD1" w:rsidRPr="00571638" w:rsidRDefault="000B4C52" w:rsidP="00E606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654DD1" w:rsidRPr="00571638">
        <w:rPr>
          <w:rFonts w:ascii="Times New Roman" w:hAnsi="Times New Roman" w:cs="Times New Roman"/>
          <w:sz w:val="25"/>
          <w:szCs w:val="25"/>
        </w:rPr>
        <w:t xml:space="preserve">…………………………….  </w:t>
      </w:r>
      <w:r w:rsidR="009912E3" w:rsidRPr="00571638">
        <w:rPr>
          <w:rFonts w:ascii="Times New Roman" w:hAnsi="Times New Roman" w:cs="Times New Roman"/>
          <w:sz w:val="25"/>
          <w:szCs w:val="25"/>
        </w:rPr>
        <w:t xml:space="preserve">     </w:t>
      </w:r>
      <w:r w:rsidR="00E606AA">
        <w:rPr>
          <w:rFonts w:ascii="Times New Roman" w:hAnsi="Times New Roman" w:cs="Times New Roman"/>
          <w:sz w:val="25"/>
          <w:szCs w:val="25"/>
        </w:rPr>
        <w:tab/>
        <w:t xml:space="preserve">  </w:t>
      </w:r>
      <w:r w:rsidR="009912E3" w:rsidRPr="00571638">
        <w:rPr>
          <w:rFonts w:ascii="Times New Roman" w:hAnsi="Times New Roman" w:cs="Times New Roman"/>
          <w:sz w:val="25"/>
          <w:szCs w:val="25"/>
        </w:rPr>
        <w:t xml:space="preserve">- </w:t>
      </w:r>
      <w:r w:rsidR="00654DD1" w:rsidRPr="00571638">
        <w:rPr>
          <w:rFonts w:ascii="Times New Roman" w:hAnsi="Times New Roman" w:cs="Times New Roman"/>
          <w:sz w:val="25"/>
          <w:szCs w:val="25"/>
        </w:rPr>
        <w:t xml:space="preserve">sołectwo </w:t>
      </w:r>
      <w:r w:rsidR="00253AC7" w:rsidRPr="00571638">
        <w:rPr>
          <w:rFonts w:ascii="Times New Roman" w:hAnsi="Times New Roman" w:cs="Times New Roman"/>
          <w:sz w:val="25"/>
          <w:szCs w:val="25"/>
        </w:rPr>
        <w:t xml:space="preserve"> </w:t>
      </w:r>
      <w:r w:rsidR="00654DD1" w:rsidRPr="00571638">
        <w:rPr>
          <w:rFonts w:ascii="Times New Roman" w:hAnsi="Times New Roman" w:cs="Times New Roman"/>
          <w:sz w:val="25"/>
          <w:szCs w:val="25"/>
        </w:rPr>
        <w:t>Ruda Strawczyńska</w:t>
      </w:r>
    </w:p>
    <w:p w:rsidR="00654DD1" w:rsidRPr="00571638" w:rsidRDefault="000B4C52" w:rsidP="00E606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</w:t>
      </w:r>
      <w:r w:rsidR="00654DD1" w:rsidRPr="00571638">
        <w:rPr>
          <w:rFonts w:ascii="Times New Roman" w:hAnsi="Times New Roman" w:cs="Times New Roman"/>
          <w:sz w:val="25"/>
          <w:szCs w:val="25"/>
        </w:rPr>
        <w:t xml:space="preserve">Monika Jabłońska    </w:t>
      </w:r>
      <w:r w:rsidR="009912E3" w:rsidRPr="00571638">
        <w:rPr>
          <w:rFonts w:ascii="Times New Roman" w:hAnsi="Times New Roman" w:cs="Times New Roman"/>
          <w:sz w:val="25"/>
          <w:szCs w:val="25"/>
        </w:rPr>
        <w:t xml:space="preserve">      </w:t>
      </w:r>
      <w:r w:rsidR="00E606AA">
        <w:rPr>
          <w:rFonts w:ascii="Times New Roman" w:hAnsi="Times New Roman" w:cs="Times New Roman"/>
          <w:sz w:val="25"/>
          <w:szCs w:val="25"/>
        </w:rPr>
        <w:tab/>
      </w:r>
      <w:r w:rsidR="00E606AA">
        <w:rPr>
          <w:rFonts w:ascii="Times New Roman" w:hAnsi="Times New Roman" w:cs="Times New Roman"/>
          <w:sz w:val="25"/>
          <w:szCs w:val="25"/>
        </w:rPr>
        <w:tab/>
      </w:r>
      <w:r w:rsidR="00654DD1" w:rsidRPr="00571638">
        <w:rPr>
          <w:rFonts w:ascii="Times New Roman" w:hAnsi="Times New Roman" w:cs="Times New Roman"/>
          <w:sz w:val="25"/>
          <w:szCs w:val="25"/>
        </w:rPr>
        <w:t xml:space="preserve"> -</w:t>
      </w:r>
      <w:r w:rsidR="009912E3" w:rsidRPr="00571638">
        <w:rPr>
          <w:rFonts w:ascii="Times New Roman" w:hAnsi="Times New Roman" w:cs="Times New Roman"/>
          <w:sz w:val="25"/>
          <w:szCs w:val="25"/>
        </w:rPr>
        <w:t xml:space="preserve"> </w:t>
      </w:r>
      <w:r w:rsidR="00654DD1" w:rsidRPr="00571638">
        <w:rPr>
          <w:rFonts w:ascii="Times New Roman" w:hAnsi="Times New Roman" w:cs="Times New Roman"/>
          <w:sz w:val="25"/>
          <w:szCs w:val="25"/>
        </w:rPr>
        <w:t>sołectwo</w:t>
      </w:r>
      <w:r w:rsidR="00253AC7" w:rsidRPr="00571638">
        <w:rPr>
          <w:rFonts w:ascii="Times New Roman" w:hAnsi="Times New Roman" w:cs="Times New Roman"/>
          <w:sz w:val="25"/>
          <w:szCs w:val="25"/>
        </w:rPr>
        <w:t xml:space="preserve"> </w:t>
      </w:r>
      <w:r w:rsidR="00654DD1" w:rsidRPr="00571638">
        <w:rPr>
          <w:rFonts w:ascii="Times New Roman" w:hAnsi="Times New Roman" w:cs="Times New Roman"/>
          <w:sz w:val="25"/>
          <w:szCs w:val="25"/>
        </w:rPr>
        <w:t xml:space="preserve"> Strawczyn</w:t>
      </w:r>
    </w:p>
    <w:p w:rsidR="002B6BB0" w:rsidRDefault="000B4C52" w:rsidP="00E606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654DD1" w:rsidRPr="00571638">
        <w:rPr>
          <w:rFonts w:ascii="Times New Roman" w:hAnsi="Times New Roman" w:cs="Times New Roman"/>
          <w:sz w:val="25"/>
          <w:szCs w:val="25"/>
        </w:rPr>
        <w:t xml:space="preserve">Kazimiera </w:t>
      </w:r>
      <w:r w:rsidR="00BA2E18" w:rsidRPr="00571638">
        <w:rPr>
          <w:rFonts w:ascii="Times New Roman" w:hAnsi="Times New Roman" w:cs="Times New Roman"/>
          <w:sz w:val="25"/>
          <w:szCs w:val="25"/>
        </w:rPr>
        <w:t>J</w:t>
      </w:r>
      <w:r w:rsidR="00654DD1" w:rsidRPr="00571638">
        <w:rPr>
          <w:rFonts w:ascii="Times New Roman" w:hAnsi="Times New Roman" w:cs="Times New Roman"/>
          <w:sz w:val="25"/>
          <w:szCs w:val="25"/>
        </w:rPr>
        <w:t xml:space="preserve">arząbek   </w:t>
      </w:r>
      <w:r w:rsidR="009912E3" w:rsidRPr="00571638">
        <w:rPr>
          <w:rFonts w:ascii="Times New Roman" w:hAnsi="Times New Roman" w:cs="Times New Roman"/>
          <w:sz w:val="25"/>
          <w:szCs w:val="25"/>
        </w:rPr>
        <w:t xml:space="preserve">     </w:t>
      </w:r>
      <w:r w:rsidR="00654DD1" w:rsidRPr="00571638">
        <w:rPr>
          <w:rFonts w:ascii="Times New Roman" w:hAnsi="Times New Roman" w:cs="Times New Roman"/>
          <w:sz w:val="25"/>
          <w:szCs w:val="25"/>
        </w:rPr>
        <w:t xml:space="preserve"> </w:t>
      </w:r>
      <w:r w:rsidR="00E606AA">
        <w:rPr>
          <w:rFonts w:ascii="Times New Roman" w:hAnsi="Times New Roman" w:cs="Times New Roman"/>
          <w:sz w:val="25"/>
          <w:szCs w:val="25"/>
        </w:rPr>
        <w:tab/>
      </w:r>
      <w:r w:rsidR="00E606AA">
        <w:rPr>
          <w:rFonts w:ascii="Times New Roman" w:hAnsi="Times New Roman" w:cs="Times New Roman"/>
          <w:sz w:val="25"/>
          <w:szCs w:val="25"/>
        </w:rPr>
        <w:tab/>
      </w:r>
      <w:r w:rsidR="00654DD1" w:rsidRPr="00571638">
        <w:rPr>
          <w:rFonts w:ascii="Times New Roman" w:hAnsi="Times New Roman" w:cs="Times New Roman"/>
          <w:sz w:val="25"/>
          <w:szCs w:val="25"/>
        </w:rPr>
        <w:t>-</w:t>
      </w:r>
      <w:r w:rsidR="009912E3" w:rsidRPr="00571638">
        <w:rPr>
          <w:rFonts w:ascii="Times New Roman" w:hAnsi="Times New Roman" w:cs="Times New Roman"/>
          <w:sz w:val="25"/>
          <w:szCs w:val="25"/>
        </w:rPr>
        <w:t xml:space="preserve"> </w:t>
      </w:r>
      <w:r w:rsidR="00654DD1" w:rsidRPr="00571638">
        <w:rPr>
          <w:rFonts w:ascii="Times New Roman" w:hAnsi="Times New Roman" w:cs="Times New Roman"/>
          <w:sz w:val="25"/>
          <w:szCs w:val="25"/>
        </w:rPr>
        <w:t xml:space="preserve">sołectwo </w:t>
      </w:r>
      <w:r w:rsidR="00253AC7" w:rsidRPr="00571638">
        <w:rPr>
          <w:rFonts w:ascii="Times New Roman" w:hAnsi="Times New Roman" w:cs="Times New Roman"/>
          <w:sz w:val="25"/>
          <w:szCs w:val="25"/>
        </w:rPr>
        <w:t xml:space="preserve"> </w:t>
      </w:r>
      <w:r w:rsidR="00654DD1" w:rsidRPr="00571638">
        <w:rPr>
          <w:rFonts w:ascii="Times New Roman" w:hAnsi="Times New Roman" w:cs="Times New Roman"/>
          <w:sz w:val="25"/>
          <w:szCs w:val="25"/>
        </w:rPr>
        <w:t>Strawczynek</w:t>
      </w:r>
    </w:p>
    <w:p w:rsidR="00E606AA" w:rsidRPr="00571638" w:rsidRDefault="00E606AA" w:rsidP="00E606AA">
      <w:pPr>
        <w:pStyle w:val="Akapitzlist"/>
        <w:spacing w:after="0" w:line="360" w:lineRule="auto"/>
        <w:ind w:left="927"/>
        <w:jc w:val="both"/>
        <w:rPr>
          <w:rFonts w:ascii="Times New Roman" w:hAnsi="Times New Roman" w:cs="Times New Roman"/>
          <w:sz w:val="25"/>
          <w:szCs w:val="25"/>
        </w:rPr>
      </w:pPr>
    </w:p>
    <w:p w:rsidR="00A30C23" w:rsidRDefault="000F45F0" w:rsidP="00E606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71638">
        <w:rPr>
          <w:rFonts w:ascii="Times New Roman" w:hAnsi="Times New Roman" w:cs="Times New Roman"/>
          <w:b/>
          <w:sz w:val="25"/>
          <w:szCs w:val="25"/>
        </w:rPr>
        <w:t>§</w:t>
      </w:r>
      <w:r w:rsidR="00E606A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71638">
        <w:rPr>
          <w:rFonts w:ascii="Times New Roman" w:hAnsi="Times New Roman" w:cs="Times New Roman"/>
          <w:b/>
          <w:sz w:val="25"/>
          <w:szCs w:val="25"/>
        </w:rPr>
        <w:t>3</w:t>
      </w:r>
      <w:r w:rsidRPr="00571638">
        <w:rPr>
          <w:rFonts w:ascii="Times New Roman" w:hAnsi="Times New Roman" w:cs="Times New Roman"/>
          <w:sz w:val="25"/>
          <w:szCs w:val="25"/>
        </w:rPr>
        <w:t>. Inkasenci</w:t>
      </w:r>
      <w:r w:rsidRPr="0057163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71638">
        <w:rPr>
          <w:rFonts w:ascii="Times New Roman" w:hAnsi="Times New Roman" w:cs="Times New Roman"/>
          <w:sz w:val="25"/>
          <w:szCs w:val="25"/>
        </w:rPr>
        <w:t xml:space="preserve">zobowiązani są do pobierania od podatników podatku i wpłacenie go na </w:t>
      </w:r>
      <w:r w:rsidR="002B6BB0" w:rsidRPr="00571638">
        <w:rPr>
          <w:rFonts w:ascii="Times New Roman" w:hAnsi="Times New Roman" w:cs="Times New Roman"/>
          <w:sz w:val="25"/>
          <w:szCs w:val="25"/>
        </w:rPr>
        <w:t xml:space="preserve">właściwy rachunek bankowy Urzędu Gminy w Strawczynie. Rozliczenie się </w:t>
      </w:r>
      <w:r w:rsidR="000B4C52">
        <w:rPr>
          <w:rFonts w:ascii="Times New Roman" w:hAnsi="Times New Roman" w:cs="Times New Roman"/>
          <w:sz w:val="25"/>
          <w:szCs w:val="25"/>
        </w:rPr>
        <w:t xml:space="preserve">                        </w:t>
      </w:r>
      <w:r w:rsidR="002B6BB0" w:rsidRPr="00571638">
        <w:rPr>
          <w:rFonts w:ascii="Times New Roman" w:hAnsi="Times New Roman" w:cs="Times New Roman"/>
          <w:sz w:val="25"/>
          <w:szCs w:val="25"/>
        </w:rPr>
        <w:t xml:space="preserve">z zebranego podatku winno nastąpić najpóźniej w terminie do 20-go dnia miesiąca, </w:t>
      </w:r>
      <w:r w:rsidR="000B4C52">
        <w:rPr>
          <w:rFonts w:ascii="Times New Roman" w:hAnsi="Times New Roman" w:cs="Times New Roman"/>
          <w:sz w:val="25"/>
          <w:szCs w:val="25"/>
        </w:rPr>
        <w:t xml:space="preserve">                    </w:t>
      </w:r>
      <w:r w:rsidR="002B6BB0" w:rsidRPr="00571638">
        <w:rPr>
          <w:rFonts w:ascii="Times New Roman" w:hAnsi="Times New Roman" w:cs="Times New Roman"/>
          <w:sz w:val="25"/>
          <w:szCs w:val="25"/>
        </w:rPr>
        <w:t>w którym, zgodnie z przepisami prawa podatkowego, wpłata podatku powinna nastąpić.</w:t>
      </w:r>
    </w:p>
    <w:p w:rsidR="00E606AA" w:rsidRPr="00571638" w:rsidRDefault="00E606AA" w:rsidP="00E606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2B6BB0" w:rsidRDefault="002B6BB0" w:rsidP="00E606AA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1638">
        <w:rPr>
          <w:rFonts w:ascii="Times New Roman" w:hAnsi="Times New Roman" w:cs="Times New Roman"/>
          <w:sz w:val="25"/>
          <w:szCs w:val="25"/>
        </w:rPr>
        <w:tab/>
      </w:r>
      <w:r w:rsidRPr="00571638">
        <w:rPr>
          <w:rFonts w:ascii="Times New Roman" w:hAnsi="Times New Roman" w:cs="Times New Roman"/>
          <w:b/>
          <w:sz w:val="25"/>
          <w:szCs w:val="25"/>
        </w:rPr>
        <w:t>§</w:t>
      </w:r>
      <w:r w:rsidR="00E606A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71638">
        <w:rPr>
          <w:rFonts w:ascii="Times New Roman" w:hAnsi="Times New Roman" w:cs="Times New Roman"/>
          <w:b/>
          <w:sz w:val="25"/>
          <w:szCs w:val="25"/>
        </w:rPr>
        <w:t>4.</w:t>
      </w:r>
      <w:r w:rsidRPr="00571638">
        <w:rPr>
          <w:rFonts w:ascii="Times New Roman" w:hAnsi="Times New Roman" w:cs="Times New Roman"/>
          <w:sz w:val="25"/>
          <w:szCs w:val="25"/>
        </w:rPr>
        <w:t xml:space="preserve"> Ustala się wynagrodzenie za inkaso w wysokości 9 % od sum</w:t>
      </w:r>
      <w:r w:rsidR="009912E3" w:rsidRPr="00571638">
        <w:rPr>
          <w:rFonts w:ascii="Times New Roman" w:hAnsi="Times New Roman" w:cs="Times New Roman"/>
          <w:sz w:val="25"/>
          <w:szCs w:val="25"/>
        </w:rPr>
        <w:t>y</w:t>
      </w:r>
      <w:r w:rsidRPr="00571638">
        <w:rPr>
          <w:rFonts w:ascii="Times New Roman" w:hAnsi="Times New Roman" w:cs="Times New Roman"/>
          <w:sz w:val="25"/>
          <w:szCs w:val="25"/>
        </w:rPr>
        <w:t xml:space="preserve"> zainkasowanych</w:t>
      </w:r>
      <w:r w:rsidR="00E606AA">
        <w:rPr>
          <w:rFonts w:ascii="Times New Roman" w:hAnsi="Times New Roman" w:cs="Times New Roman"/>
          <w:sz w:val="25"/>
          <w:szCs w:val="25"/>
        </w:rPr>
        <w:t xml:space="preserve"> </w:t>
      </w:r>
      <w:r w:rsidRPr="00571638">
        <w:rPr>
          <w:rFonts w:ascii="Times New Roman" w:hAnsi="Times New Roman" w:cs="Times New Roman"/>
          <w:sz w:val="25"/>
          <w:szCs w:val="25"/>
        </w:rPr>
        <w:t>i term</w:t>
      </w:r>
      <w:r w:rsidR="009912E3" w:rsidRPr="00571638">
        <w:rPr>
          <w:rFonts w:ascii="Times New Roman" w:hAnsi="Times New Roman" w:cs="Times New Roman"/>
          <w:sz w:val="25"/>
          <w:szCs w:val="25"/>
        </w:rPr>
        <w:t>inowo przekazanych na rachunek Urzędu G</w:t>
      </w:r>
      <w:r w:rsidRPr="00571638">
        <w:rPr>
          <w:rFonts w:ascii="Times New Roman" w:hAnsi="Times New Roman" w:cs="Times New Roman"/>
          <w:sz w:val="25"/>
          <w:szCs w:val="25"/>
        </w:rPr>
        <w:t>miny</w:t>
      </w:r>
      <w:r w:rsidR="009912E3" w:rsidRPr="00571638">
        <w:rPr>
          <w:rFonts w:ascii="Times New Roman" w:hAnsi="Times New Roman" w:cs="Times New Roman"/>
          <w:sz w:val="25"/>
          <w:szCs w:val="25"/>
        </w:rPr>
        <w:t xml:space="preserve"> podatków</w:t>
      </w:r>
      <w:r w:rsidR="00E606AA">
        <w:rPr>
          <w:rFonts w:ascii="Times New Roman" w:hAnsi="Times New Roman" w:cs="Times New Roman"/>
          <w:sz w:val="25"/>
          <w:szCs w:val="25"/>
        </w:rPr>
        <w:t>. Wynagrodzenie płatne będzie</w:t>
      </w:r>
      <w:r w:rsidR="000F45F0" w:rsidRPr="00571638">
        <w:rPr>
          <w:rFonts w:ascii="Times New Roman" w:hAnsi="Times New Roman" w:cs="Times New Roman"/>
          <w:sz w:val="25"/>
          <w:szCs w:val="25"/>
        </w:rPr>
        <w:t xml:space="preserve"> </w:t>
      </w:r>
      <w:r w:rsidRPr="00571638">
        <w:rPr>
          <w:rFonts w:ascii="Times New Roman" w:hAnsi="Times New Roman" w:cs="Times New Roman"/>
          <w:sz w:val="25"/>
          <w:szCs w:val="25"/>
        </w:rPr>
        <w:t>w terminie 14 dni po dokonaniu rozliczenia.</w:t>
      </w:r>
    </w:p>
    <w:p w:rsidR="00E606AA" w:rsidRPr="00571638" w:rsidRDefault="00E606AA" w:rsidP="00E606AA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9912E3" w:rsidRDefault="009912E3" w:rsidP="00E606AA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1638">
        <w:rPr>
          <w:rFonts w:ascii="Times New Roman" w:hAnsi="Times New Roman" w:cs="Times New Roman"/>
          <w:sz w:val="25"/>
          <w:szCs w:val="25"/>
        </w:rPr>
        <w:tab/>
      </w:r>
      <w:r w:rsidRPr="00571638">
        <w:rPr>
          <w:rFonts w:ascii="Times New Roman" w:hAnsi="Times New Roman" w:cs="Times New Roman"/>
          <w:b/>
          <w:sz w:val="25"/>
          <w:szCs w:val="25"/>
        </w:rPr>
        <w:t>§</w:t>
      </w:r>
      <w:r w:rsidR="00E606A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71638">
        <w:rPr>
          <w:rFonts w:ascii="Times New Roman" w:hAnsi="Times New Roman" w:cs="Times New Roman"/>
          <w:b/>
          <w:sz w:val="25"/>
          <w:szCs w:val="25"/>
        </w:rPr>
        <w:t>5.</w:t>
      </w:r>
      <w:r w:rsidRPr="00571638">
        <w:rPr>
          <w:rFonts w:ascii="Times New Roman" w:hAnsi="Times New Roman" w:cs="Times New Roman"/>
          <w:sz w:val="25"/>
          <w:szCs w:val="25"/>
        </w:rPr>
        <w:t xml:space="preserve">  Traci moc uchwała Nr VII/43/2011</w:t>
      </w:r>
      <w:r w:rsidR="000F45F0" w:rsidRPr="00571638">
        <w:rPr>
          <w:rFonts w:ascii="Times New Roman" w:hAnsi="Times New Roman" w:cs="Times New Roman"/>
          <w:sz w:val="25"/>
          <w:szCs w:val="25"/>
        </w:rPr>
        <w:t xml:space="preserve"> </w:t>
      </w:r>
      <w:r w:rsidRPr="00571638">
        <w:rPr>
          <w:rFonts w:ascii="Times New Roman" w:hAnsi="Times New Roman" w:cs="Times New Roman"/>
          <w:sz w:val="25"/>
          <w:szCs w:val="25"/>
        </w:rPr>
        <w:t>Rady Gminy w Strawczynie z dnia 27 maja 2011 roku w sprawie zarządzenia poboru podatków: rolnego, leśnego, od nieruchomości w drodze inkasa, wyznaczenia inkasentów i wysokości wynagrodzenia.</w:t>
      </w:r>
    </w:p>
    <w:p w:rsidR="00E606AA" w:rsidRPr="00571638" w:rsidRDefault="00E606AA" w:rsidP="00E606AA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9912E3" w:rsidRDefault="009912E3" w:rsidP="00E606AA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1638">
        <w:rPr>
          <w:rFonts w:ascii="Times New Roman" w:hAnsi="Times New Roman" w:cs="Times New Roman"/>
          <w:sz w:val="25"/>
          <w:szCs w:val="25"/>
        </w:rPr>
        <w:tab/>
      </w:r>
      <w:r w:rsidRPr="00571638">
        <w:rPr>
          <w:rFonts w:ascii="Times New Roman" w:hAnsi="Times New Roman" w:cs="Times New Roman"/>
          <w:b/>
          <w:sz w:val="25"/>
          <w:szCs w:val="25"/>
        </w:rPr>
        <w:t>§</w:t>
      </w:r>
      <w:r w:rsidR="00E606A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71638">
        <w:rPr>
          <w:rFonts w:ascii="Times New Roman" w:hAnsi="Times New Roman" w:cs="Times New Roman"/>
          <w:b/>
          <w:sz w:val="25"/>
          <w:szCs w:val="25"/>
        </w:rPr>
        <w:t>6</w:t>
      </w:r>
      <w:r w:rsidRPr="00571638">
        <w:rPr>
          <w:rFonts w:ascii="Times New Roman" w:hAnsi="Times New Roman" w:cs="Times New Roman"/>
          <w:sz w:val="25"/>
          <w:szCs w:val="25"/>
        </w:rPr>
        <w:t>. Wykonanie uchwały powierza się Wójtowi Gminy Strawczyn.</w:t>
      </w:r>
    </w:p>
    <w:p w:rsidR="00E606AA" w:rsidRPr="00571638" w:rsidRDefault="00E606AA" w:rsidP="00E606AA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9912E3" w:rsidRPr="00571638" w:rsidRDefault="009912E3" w:rsidP="00E606AA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1638">
        <w:rPr>
          <w:rFonts w:ascii="Times New Roman" w:hAnsi="Times New Roman" w:cs="Times New Roman"/>
          <w:sz w:val="25"/>
          <w:szCs w:val="25"/>
        </w:rPr>
        <w:tab/>
      </w:r>
      <w:r w:rsidRPr="00571638">
        <w:rPr>
          <w:rFonts w:ascii="Times New Roman" w:hAnsi="Times New Roman" w:cs="Times New Roman"/>
          <w:b/>
          <w:sz w:val="25"/>
          <w:szCs w:val="25"/>
        </w:rPr>
        <w:t>§</w:t>
      </w:r>
      <w:r w:rsidR="00E606A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71638">
        <w:rPr>
          <w:rFonts w:ascii="Times New Roman" w:hAnsi="Times New Roman" w:cs="Times New Roman"/>
          <w:b/>
          <w:sz w:val="25"/>
          <w:szCs w:val="25"/>
        </w:rPr>
        <w:t>7.</w:t>
      </w:r>
      <w:r w:rsidRPr="00571638">
        <w:rPr>
          <w:rFonts w:ascii="Times New Roman" w:hAnsi="Times New Roman" w:cs="Times New Roman"/>
          <w:sz w:val="25"/>
          <w:szCs w:val="25"/>
        </w:rPr>
        <w:t xml:space="preserve"> Uchwała wchodzi w życie po upływ</w:t>
      </w:r>
      <w:r w:rsidR="003C5822" w:rsidRPr="00571638">
        <w:rPr>
          <w:rFonts w:ascii="Times New Roman" w:hAnsi="Times New Roman" w:cs="Times New Roman"/>
          <w:sz w:val="25"/>
          <w:szCs w:val="25"/>
        </w:rPr>
        <w:t>ie 14 dni od dnia ogłoszenia w D</w:t>
      </w:r>
      <w:r w:rsidRPr="00571638">
        <w:rPr>
          <w:rFonts w:ascii="Times New Roman" w:hAnsi="Times New Roman" w:cs="Times New Roman"/>
          <w:sz w:val="25"/>
          <w:szCs w:val="25"/>
        </w:rPr>
        <w:t>zienniku Urzędowym Województwa Świętokrzyskiego.</w:t>
      </w:r>
    </w:p>
    <w:p w:rsidR="009912E3" w:rsidRPr="00571638" w:rsidRDefault="009912E3" w:rsidP="00E606AA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1638">
        <w:rPr>
          <w:rFonts w:ascii="Times New Roman" w:hAnsi="Times New Roman" w:cs="Times New Roman"/>
          <w:sz w:val="25"/>
          <w:szCs w:val="25"/>
        </w:rPr>
        <w:t xml:space="preserve"> </w:t>
      </w:r>
    </w:p>
    <w:p w:rsidR="009912E3" w:rsidRPr="00571638" w:rsidRDefault="009912E3" w:rsidP="00E606AA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 w:rsidR="009912E3" w:rsidRPr="00571638" w:rsidSect="000816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738" w:rsidRDefault="00C30738" w:rsidP="00C30738">
      <w:pPr>
        <w:spacing w:after="0" w:line="240" w:lineRule="auto"/>
      </w:pPr>
      <w:r>
        <w:separator/>
      </w:r>
    </w:p>
  </w:endnote>
  <w:endnote w:type="continuationSeparator" w:id="1">
    <w:p w:rsidR="00C30738" w:rsidRDefault="00C30738" w:rsidP="00C30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2697"/>
      <w:docPartObj>
        <w:docPartGallery w:val="Page Numbers (Bottom of Page)"/>
        <w:docPartUnique/>
      </w:docPartObj>
    </w:sdtPr>
    <w:sdtContent>
      <w:p w:rsidR="00C30738" w:rsidRDefault="00C30738">
        <w:pPr>
          <w:pStyle w:val="Stopk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30738" w:rsidRDefault="00C307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738" w:rsidRDefault="00C30738" w:rsidP="00C30738">
      <w:pPr>
        <w:spacing w:after="0" w:line="240" w:lineRule="auto"/>
      </w:pPr>
      <w:r>
        <w:separator/>
      </w:r>
    </w:p>
  </w:footnote>
  <w:footnote w:type="continuationSeparator" w:id="1">
    <w:p w:rsidR="00C30738" w:rsidRDefault="00C30738" w:rsidP="00C30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05E98"/>
    <w:multiLevelType w:val="hybridMultilevel"/>
    <w:tmpl w:val="1E340036"/>
    <w:lvl w:ilvl="0" w:tplc="D2BADA2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337"/>
    <w:rsid w:val="00017337"/>
    <w:rsid w:val="00081685"/>
    <w:rsid w:val="000B4C52"/>
    <w:rsid w:val="000C75C6"/>
    <w:rsid w:val="000F45F0"/>
    <w:rsid w:val="00217F61"/>
    <w:rsid w:val="00253AC7"/>
    <w:rsid w:val="002A05E7"/>
    <w:rsid w:val="002B6BB0"/>
    <w:rsid w:val="00347443"/>
    <w:rsid w:val="003C5177"/>
    <w:rsid w:val="003C5822"/>
    <w:rsid w:val="003F0304"/>
    <w:rsid w:val="00405AC8"/>
    <w:rsid w:val="00490EE9"/>
    <w:rsid w:val="00571638"/>
    <w:rsid w:val="00654DD1"/>
    <w:rsid w:val="00665D19"/>
    <w:rsid w:val="00734F7E"/>
    <w:rsid w:val="007655F1"/>
    <w:rsid w:val="007E1B8C"/>
    <w:rsid w:val="007E4D4A"/>
    <w:rsid w:val="009912E3"/>
    <w:rsid w:val="00A30C23"/>
    <w:rsid w:val="00BA2E18"/>
    <w:rsid w:val="00C30738"/>
    <w:rsid w:val="00CB2BE5"/>
    <w:rsid w:val="00DD02A6"/>
    <w:rsid w:val="00E14738"/>
    <w:rsid w:val="00E606AA"/>
    <w:rsid w:val="00EA1F8A"/>
    <w:rsid w:val="00EE42B9"/>
    <w:rsid w:val="00FB0733"/>
    <w:rsid w:val="00FF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6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C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30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0738"/>
  </w:style>
  <w:style w:type="paragraph" w:styleId="Stopka">
    <w:name w:val="footer"/>
    <w:basedOn w:val="Normalny"/>
    <w:link w:val="StopkaZnak"/>
    <w:uiPriority w:val="99"/>
    <w:unhideWhenUsed/>
    <w:rsid w:val="00C30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7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bar.gad</dc:creator>
  <cp:keywords/>
  <dc:description/>
  <cp:lastModifiedBy>mal.woz</cp:lastModifiedBy>
  <cp:revision>16</cp:revision>
  <cp:lastPrinted>2015-04-08T11:39:00Z</cp:lastPrinted>
  <dcterms:created xsi:type="dcterms:W3CDTF">2015-04-07T12:52:00Z</dcterms:created>
  <dcterms:modified xsi:type="dcterms:W3CDTF">2015-04-09T07:21:00Z</dcterms:modified>
</cp:coreProperties>
</file>