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D" w:rsidRDefault="00B057DA" w:rsidP="008351C7">
      <w:pPr>
        <w:pStyle w:val="Standard"/>
        <w:ind w:left="5954"/>
      </w:pPr>
      <w:r>
        <w:t xml:space="preserve">Załącznik </w:t>
      </w:r>
    </w:p>
    <w:p w:rsidR="00DC579D" w:rsidRDefault="00E7218F" w:rsidP="008351C7">
      <w:pPr>
        <w:pStyle w:val="Standard"/>
        <w:ind w:left="5954"/>
      </w:pPr>
      <w:r>
        <w:t>do u</w:t>
      </w:r>
      <w:r w:rsidR="00DC579D">
        <w:t xml:space="preserve">chwały Nr </w:t>
      </w:r>
      <w:r>
        <w:t>XVI</w:t>
      </w:r>
      <w:r w:rsidR="00DC579D">
        <w:t>/</w:t>
      </w:r>
      <w:r w:rsidR="00BE07CC">
        <w:t>129</w:t>
      </w:r>
      <w:r w:rsidR="00DC579D">
        <w:t>/2012</w:t>
      </w:r>
    </w:p>
    <w:p w:rsidR="00DC579D" w:rsidRDefault="00DC579D" w:rsidP="008351C7">
      <w:pPr>
        <w:pStyle w:val="Standard"/>
        <w:ind w:left="5954"/>
      </w:pPr>
      <w:r>
        <w:t>Rady Gminy w Strawczynie</w:t>
      </w:r>
    </w:p>
    <w:p w:rsidR="00DC579D" w:rsidRDefault="00DC579D" w:rsidP="008351C7">
      <w:pPr>
        <w:pStyle w:val="Standard"/>
        <w:tabs>
          <w:tab w:val="left" w:pos="540"/>
          <w:tab w:val="center" w:pos="4819"/>
        </w:tabs>
        <w:ind w:left="5954"/>
      </w:pPr>
      <w:r>
        <w:t xml:space="preserve">z dnia </w:t>
      </w:r>
      <w:r w:rsidR="00BE07CC">
        <w:t>21</w:t>
      </w:r>
      <w:r>
        <w:t xml:space="preserve"> maja 2012 r</w:t>
      </w:r>
      <w:r w:rsidR="00B7445C">
        <w:t>.</w:t>
      </w:r>
    </w:p>
    <w:p w:rsidR="00DC579D" w:rsidRDefault="00DC579D" w:rsidP="00DC579D">
      <w:pPr>
        <w:pStyle w:val="Standard"/>
        <w:jc w:val="center"/>
      </w:pPr>
    </w:p>
    <w:p w:rsidR="00DC579D" w:rsidRDefault="00DC579D" w:rsidP="00DC579D">
      <w:pPr>
        <w:pStyle w:val="Standard"/>
        <w:jc w:val="center"/>
      </w:pP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  <w:r w:rsidRPr="00E7218F">
        <w:rPr>
          <w:sz w:val="26"/>
          <w:szCs w:val="26"/>
        </w:rPr>
        <w:t>REGULAMIN</w:t>
      </w: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  <w:r w:rsidRPr="00E7218F">
        <w:rPr>
          <w:sz w:val="26"/>
          <w:szCs w:val="26"/>
        </w:rPr>
        <w:t>NADANIA TYTUŁU</w:t>
      </w: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  <w:r w:rsidRPr="00E7218F">
        <w:rPr>
          <w:sz w:val="26"/>
          <w:szCs w:val="26"/>
        </w:rPr>
        <w:t>„ZASŁUŻONY DLA GMINY STRAWCZYN”</w:t>
      </w: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  <w:r w:rsidRPr="00E7218F">
        <w:rPr>
          <w:sz w:val="26"/>
          <w:szCs w:val="26"/>
        </w:rPr>
        <w:t>_______________________________________________</w:t>
      </w:r>
    </w:p>
    <w:p w:rsidR="00DC579D" w:rsidRPr="00E7218F" w:rsidRDefault="00DC579D" w:rsidP="00E7218F">
      <w:pPr>
        <w:pStyle w:val="Standard"/>
        <w:spacing w:line="360" w:lineRule="auto"/>
        <w:jc w:val="center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          Nadanie Tytułu „Zasłużony dla Gminy Strawczyn” jest wyrazem wyróżnienia </w:t>
      </w:r>
      <w:r w:rsidR="00E7218F">
        <w:rPr>
          <w:sz w:val="26"/>
          <w:szCs w:val="26"/>
        </w:rPr>
        <w:t xml:space="preserve">                    </w:t>
      </w:r>
      <w:r w:rsidRPr="00E7218F">
        <w:rPr>
          <w:sz w:val="26"/>
          <w:szCs w:val="26"/>
        </w:rPr>
        <w:t>i uznania nadawanym w drodze uchwały Rady Gminy zarówno mieszkańcom gminy jak</w:t>
      </w:r>
      <w:r w:rsidR="008351C7">
        <w:rPr>
          <w:sz w:val="26"/>
          <w:szCs w:val="26"/>
        </w:rPr>
        <w:t xml:space="preserve"> </w:t>
      </w:r>
      <w:r w:rsidRPr="00E7218F">
        <w:rPr>
          <w:sz w:val="26"/>
          <w:szCs w:val="26"/>
        </w:rPr>
        <w:t>i osobom spoza gminy, za wybitne (szczególne) zasługi i wkład w rozwój społeczny, gospodarczy i kulturalny Gminy Strawczyn oraz za inne osiągnięcia, które w sposób widoczny i niepodważalny przyczyniły się do zaspakajania zbiorowych potrzeb wspólnoty samorządowej.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8351C7">
      <w:pPr>
        <w:pStyle w:val="Standard"/>
        <w:spacing w:line="360" w:lineRule="auto"/>
        <w:ind w:left="709" w:hanging="709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§ 1. Tytuł „Zasłużony dla Gminy Strawczyn” może być przyznawany osobom  fizycznym,</w:t>
      </w:r>
      <w:r w:rsidR="008351C7">
        <w:rPr>
          <w:sz w:val="26"/>
          <w:szCs w:val="26"/>
        </w:rPr>
        <w:t xml:space="preserve"> </w:t>
      </w:r>
      <w:r w:rsidRPr="00E7218F">
        <w:rPr>
          <w:sz w:val="26"/>
          <w:szCs w:val="26"/>
        </w:rPr>
        <w:t>prawnym, jednostkom organizacyjnym, a także osobom w ramach wykonywanego</w:t>
      </w:r>
      <w:r w:rsidR="00E7218F">
        <w:rPr>
          <w:sz w:val="26"/>
          <w:szCs w:val="26"/>
        </w:rPr>
        <w:t xml:space="preserve"> </w:t>
      </w:r>
      <w:r w:rsidRPr="00E7218F">
        <w:rPr>
          <w:sz w:val="26"/>
          <w:szCs w:val="26"/>
        </w:rPr>
        <w:t>zawodu.</w:t>
      </w:r>
    </w:p>
    <w:p w:rsidR="00DC579D" w:rsidRPr="00E7218F" w:rsidRDefault="00DC579D" w:rsidP="00B7445C">
      <w:pPr>
        <w:pStyle w:val="Standard"/>
        <w:tabs>
          <w:tab w:val="left" w:pos="426"/>
        </w:tabs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§ 2. 1. Tytuł przyznawany jest za :</w:t>
      </w:r>
    </w:p>
    <w:p w:rsidR="00DC579D" w:rsidRPr="00E7218F" w:rsidRDefault="00DC579D" w:rsidP="00E7218F">
      <w:pPr>
        <w:pStyle w:val="Standard"/>
        <w:numPr>
          <w:ilvl w:val="2"/>
          <w:numId w:val="1"/>
        </w:numPr>
        <w:tabs>
          <w:tab w:val="left" w:pos="851"/>
          <w:tab w:val="left" w:pos="1134"/>
        </w:tabs>
        <w:spacing w:line="360" w:lineRule="auto"/>
        <w:ind w:left="851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niesienie bezinteresownej pomocy społeczności lokalnej, organizacjom </w:t>
      </w:r>
      <w:r w:rsidRPr="00E7218F">
        <w:rPr>
          <w:sz w:val="26"/>
          <w:szCs w:val="26"/>
        </w:rPr>
        <w:br/>
        <w:t xml:space="preserve">     i stowarzyszeniom działającym na terenie Gminy Strawczyn,</w:t>
      </w:r>
    </w:p>
    <w:p w:rsidR="00DC579D" w:rsidRPr="00E7218F" w:rsidRDefault="00DC579D" w:rsidP="00E7218F">
      <w:pPr>
        <w:pStyle w:val="Standard"/>
        <w:numPr>
          <w:ilvl w:val="2"/>
          <w:numId w:val="1"/>
        </w:numPr>
        <w:tabs>
          <w:tab w:val="left" w:pos="851"/>
          <w:tab w:val="left" w:pos="1134"/>
        </w:tabs>
        <w:spacing w:line="360" w:lineRule="auto"/>
        <w:ind w:left="851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osiągnięcia w sporcie, za wkład włożony w pracę z dziećmi i młodzieżą,</w:t>
      </w:r>
    </w:p>
    <w:p w:rsidR="00DC579D" w:rsidRPr="00E7218F" w:rsidRDefault="00DC579D" w:rsidP="00E7218F">
      <w:pPr>
        <w:pStyle w:val="Standard"/>
        <w:numPr>
          <w:ilvl w:val="2"/>
          <w:numId w:val="1"/>
        </w:numPr>
        <w:tabs>
          <w:tab w:val="left" w:pos="851"/>
          <w:tab w:val="left" w:pos="1134"/>
        </w:tabs>
        <w:spacing w:line="360" w:lineRule="auto"/>
        <w:ind w:left="851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promocję gminy i szerzenie kultury,</w:t>
      </w:r>
    </w:p>
    <w:p w:rsidR="00DC579D" w:rsidRPr="00E7218F" w:rsidRDefault="00DC579D" w:rsidP="00E7218F">
      <w:pPr>
        <w:pStyle w:val="Standard"/>
        <w:numPr>
          <w:ilvl w:val="2"/>
          <w:numId w:val="1"/>
        </w:numPr>
        <w:tabs>
          <w:tab w:val="left" w:pos="851"/>
          <w:tab w:val="left" w:pos="1134"/>
        </w:tabs>
        <w:spacing w:line="360" w:lineRule="auto"/>
        <w:ind w:left="851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trwałe zasługi dla rozwoju społeczno – gospodarczego gminy.</w:t>
      </w:r>
    </w:p>
    <w:p w:rsidR="00DC579D" w:rsidRPr="00E7218F" w:rsidRDefault="00DC579D" w:rsidP="00E7218F">
      <w:pPr>
        <w:pStyle w:val="Standard"/>
        <w:tabs>
          <w:tab w:val="left" w:pos="993"/>
        </w:tabs>
        <w:spacing w:line="360" w:lineRule="auto"/>
        <w:ind w:left="709"/>
        <w:jc w:val="both"/>
        <w:rPr>
          <w:sz w:val="26"/>
          <w:szCs w:val="26"/>
        </w:rPr>
      </w:pPr>
    </w:p>
    <w:p w:rsidR="00DC579D" w:rsidRPr="00E7218F" w:rsidRDefault="00B7445C" w:rsidP="00B7445C">
      <w:pPr>
        <w:pStyle w:val="Standard"/>
        <w:tabs>
          <w:tab w:val="left" w:pos="426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DC579D" w:rsidRPr="00E7218F">
        <w:rPr>
          <w:sz w:val="26"/>
          <w:szCs w:val="26"/>
        </w:rPr>
        <w:t>2. Tytuł może być przyznany tylko jeden raz.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  <w:r w:rsidRPr="00E7218F">
        <w:rPr>
          <w:sz w:val="26"/>
          <w:szCs w:val="26"/>
        </w:rPr>
        <w:lastRenderedPageBreak/>
        <w:t>§ 3. 1. Kandydatów do Tytułu  „Zasłużony dla Gminy Strawczyn” mogą zgłaszać:</w:t>
      </w:r>
    </w:p>
    <w:p w:rsidR="00DC579D" w:rsidRPr="00E7218F" w:rsidRDefault="00DC579D" w:rsidP="00E7218F">
      <w:pPr>
        <w:pStyle w:val="Standard"/>
        <w:numPr>
          <w:ilvl w:val="2"/>
          <w:numId w:val="2"/>
        </w:numPr>
        <w:spacing w:line="360" w:lineRule="auto"/>
        <w:ind w:left="1134" w:hanging="283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radni Rady Gminy</w:t>
      </w:r>
      <w:r w:rsidR="00B7445C">
        <w:rPr>
          <w:sz w:val="26"/>
          <w:szCs w:val="26"/>
        </w:rPr>
        <w:t>,</w:t>
      </w:r>
    </w:p>
    <w:p w:rsidR="00DC579D" w:rsidRPr="00E7218F" w:rsidRDefault="00DC579D" w:rsidP="00E7218F">
      <w:pPr>
        <w:pStyle w:val="Standard"/>
        <w:numPr>
          <w:ilvl w:val="2"/>
          <w:numId w:val="2"/>
        </w:numPr>
        <w:spacing w:line="360" w:lineRule="auto"/>
        <w:ind w:left="1134" w:hanging="283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organizacje społeczne i stowarzyszenia</w:t>
      </w:r>
      <w:r w:rsidR="00B7445C">
        <w:rPr>
          <w:sz w:val="26"/>
          <w:szCs w:val="26"/>
        </w:rPr>
        <w:t>,</w:t>
      </w:r>
    </w:p>
    <w:p w:rsidR="00DC579D" w:rsidRPr="00E7218F" w:rsidRDefault="00DC579D" w:rsidP="00E7218F">
      <w:pPr>
        <w:pStyle w:val="Standard"/>
        <w:numPr>
          <w:ilvl w:val="2"/>
          <w:numId w:val="2"/>
        </w:numPr>
        <w:spacing w:line="360" w:lineRule="auto"/>
        <w:ind w:left="1134" w:hanging="283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rady sołeckie</w:t>
      </w:r>
      <w:r w:rsidR="00B7445C">
        <w:rPr>
          <w:sz w:val="26"/>
          <w:szCs w:val="26"/>
        </w:rPr>
        <w:t>,</w:t>
      </w:r>
    </w:p>
    <w:p w:rsidR="00DC579D" w:rsidRPr="00E7218F" w:rsidRDefault="00DC579D" w:rsidP="00E7218F">
      <w:pPr>
        <w:pStyle w:val="Standard"/>
        <w:numPr>
          <w:ilvl w:val="2"/>
          <w:numId w:val="2"/>
        </w:numPr>
        <w:spacing w:line="360" w:lineRule="auto"/>
        <w:ind w:left="1134" w:hanging="283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Wójt z własnej inicjatywy.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ind w:left="851" w:hanging="284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2. Zgłoszenia kandydata lub grupy kandydatów dokonuje się w formie pisemnej, którego</w:t>
      </w:r>
      <w:r w:rsidR="00E7218F">
        <w:rPr>
          <w:sz w:val="26"/>
          <w:szCs w:val="26"/>
        </w:rPr>
        <w:t xml:space="preserve"> </w:t>
      </w:r>
      <w:r w:rsidRPr="00E7218F">
        <w:rPr>
          <w:sz w:val="26"/>
          <w:szCs w:val="26"/>
        </w:rPr>
        <w:t xml:space="preserve">wzór stanowi załącznik </w:t>
      </w:r>
      <w:r w:rsidR="00E7218F">
        <w:rPr>
          <w:sz w:val="26"/>
          <w:szCs w:val="26"/>
        </w:rPr>
        <w:t>d</w:t>
      </w:r>
      <w:r w:rsidRPr="00E7218F">
        <w:rPr>
          <w:sz w:val="26"/>
          <w:szCs w:val="26"/>
        </w:rPr>
        <w:t>o Regulaminu.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             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        3. Wójt może zasięgać opinii i dodatkowych informacji o kandydacie.  </w:t>
      </w:r>
    </w:p>
    <w:p w:rsidR="005C6413" w:rsidRDefault="00DC579D" w:rsidP="005C641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7218F">
        <w:rPr>
          <w:sz w:val="26"/>
          <w:szCs w:val="26"/>
        </w:rPr>
        <w:t xml:space="preserve"> </w:t>
      </w:r>
    </w:p>
    <w:p w:rsidR="005C6413" w:rsidRPr="00033122" w:rsidRDefault="005C6413" w:rsidP="005C6413">
      <w:pPr>
        <w:spacing w:after="0" w:line="36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033122">
        <w:rPr>
          <w:rFonts w:ascii="Times New Roman" w:hAnsi="Times New Roman" w:cs="Times New Roman"/>
          <w:sz w:val="26"/>
          <w:szCs w:val="26"/>
        </w:rPr>
        <w:t>4</w:t>
      </w:r>
      <w:r w:rsidR="00033122" w:rsidRPr="00033122">
        <w:rPr>
          <w:rFonts w:ascii="Times New Roman" w:hAnsi="Times New Roman" w:cs="Times New Roman"/>
          <w:sz w:val="26"/>
          <w:szCs w:val="26"/>
        </w:rPr>
        <w:t xml:space="preserve">. Tytuł „Zasłużony dla Gminy Strawczyn” przyznaje </w:t>
      </w:r>
      <w:r w:rsidR="00B7445C">
        <w:rPr>
          <w:rFonts w:ascii="Times New Roman" w:hAnsi="Times New Roman" w:cs="Times New Roman"/>
          <w:sz w:val="26"/>
          <w:szCs w:val="26"/>
        </w:rPr>
        <w:t>K</w:t>
      </w:r>
      <w:r w:rsidR="00033122" w:rsidRPr="00033122">
        <w:rPr>
          <w:rFonts w:ascii="Times New Roman" w:hAnsi="Times New Roman" w:cs="Times New Roman"/>
          <w:sz w:val="26"/>
          <w:szCs w:val="26"/>
        </w:rPr>
        <w:t xml:space="preserve">apituła </w:t>
      </w:r>
      <w:r w:rsidRPr="00033122">
        <w:rPr>
          <w:rFonts w:ascii="Times New Roman" w:hAnsi="Times New Roman" w:cs="Times New Roman"/>
          <w:sz w:val="26"/>
          <w:szCs w:val="26"/>
        </w:rPr>
        <w:t>w składzie:</w:t>
      </w:r>
    </w:p>
    <w:p w:rsidR="00582EA3" w:rsidRDefault="00582EA3" w:rsidP="005C6413">
      <w:pPr>
        <w:widowControl w:val="0"/>
        <w:numPr>
          <w:ilvl w:val="0"/>
          <w:numId w:val="5"/>
        </w:numPr>
        <w:suppressAutoHyphens/>
        <w:spacing w:after="0" w:line="36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Wójt Gminy – Przewodniczący Kapituły,</w:t>
      </w:r>
    </w:p>
    <w:p w:rsidR="005C6413" w:rsidRDefault="009C509F" w:rsidP="005C6413">
      <w:pPr>
        <w:widowControl w:val="0"/>
        <w:numPr>
          <w:ilvl w:val="0"/>
          <w:numId w:val="5"/>
        </w:numPr>
        <w:suppressAutoHyphens/>
        <w:spacing w:after="0" w:line="36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B07757">
        <w:rPr>
          <w:rFonts w:ascii="Times New Roman" w:hAnsi="Times New Roman" w:cs="Times New Roman"/>
          <w:sz w:val="26"/>
          <w:szCs w:val="26"/>
        </w:rPr>
        <w:t>icep</w:t>
      </w:r>
      <w:r w:rsidR="005C6413">
        <w:rPr>
          <w:rFonts w:ascii="Times New Roman" w:hAnsi="Times New Roman" w:cs="Times New Roman"/>
          <w:sz w:val="26"/>
          <w:szCs w:val="26"/>
        </w:rPr>
        <w:t xml:space="preserve">rzewodniczący </w:t>
      </w:r>
      <w:r w:rsidR="00B07757">
        <w:rPr>
          <w:rFonts w:ascii="Times New Roman" w:hAnsi="Times New Roman" w:cs="Times New Roman"/>
          <w:sz w:val="26"/>
          <w:szCs w:val="26"/>
        </w:rPr>
        <w:t>Rady Gminy,</w:t>
      </w:r>
    </w:p>
    <w:p w:rsidR="005C6413" w:rsidRPr="005C6413" w:rsidRDefault="009C509F" w:rsidP="005C6413">
      <w:pPr>
        <w:pStyle w:val="Akapitzlist"/>
        <w:numPr>
          <w:ilvl w:val="0"/>
          <w:numId w:val="5"/>
        </w:numPr>
        <w:spacing w:after="0" w:line="36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="00B07757">
        <w:rPr>
          <w:rFonts w:ascii="Times New Roman" w:hAnsi="Times New Roman" w:cs="Times New Roman"/>
          <w:sz w:val="26"/>
          <w:szCs w:val="26"/>
        </w:rPr>
        <w:t xml:space="preserve">złonek </w:t>
      </w:r>
      <w:r w:rsidR="006A2033">
        <w:rPr>
          <w:rFonts w:ascii="Times New Roman" w:hAnsi="Times New Roman" w:cs="Times New Roman"/>
          <w:sz w:val="26"/>
          <w:szCs w:val="26"/>
        </w:rPr>
        <w:t>Rady P</w:t>
      </w:r>
      <w:r w:rsidR="00B07757">
        <w:rPr>
          <w:rFonts w:ascii="Times New Roman" w:hAnsi="Times New Roman" w:cs="Times New Roman"/>
          <w:sz w:val="26"/>
          <w:szCs w:val="26"/>
        </w:rPr>
        <w:t xml:space="preserve">ożytku </w:t>
      </w:r>
      <w:r w:rsidR="006A2033">
        <w:rPr>
          <w:rFonts w:ascii="Times New Roman" w:hAnsi="Times New Roman" w:cs="Times New Roman"/>
          <w:sz w:val="26"/>
          <w:szCs w:val="26"/>
        </w:rPr>
        <w:t>P</w:t>
      </w:r>
      <w:r w:rsidR="00B07757">
        <w:rPr>
          <w:rFonts w:ascii="Times New Roman" w:hAnsi="Times New Roman" w:cs="Times New Roman"/>
          <w:sz w:val="26"/>
          <w:szCs w:val="26"/>
        </w:rPr>
        <w:t>ublicznego,</w:t>
      </w:r>
    </w:p>
    <w:p w:rsidR="00266295" w:rsidRDefault="009C509F" w:rsidP="00266295">
      <w:pPr>
        <w:widowControl w:val="0"/>
        <w:numPr>
          <w:ilvl w:val="0"/>
          <w:numId w:val="5"/>
        </w:numPr>
        <w:suppressAutoHyphens/>
        <w:spacing w:after="0" w:line="36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dyrektor</w:t>
      </w:r>
      <w:r w:rsidR="00B07757">
        <w:rPr>
          <w:rFonts w:ascii="Times New Roman" w:hAnsi="Times New Roman" w:cs="Times New Roman"/>
          <w:sz w:val="26"/>
          <w:szCs w:val="26"/>
        </w:rPr>
        <w:t xml:space="preserve"> szkoły</w:t>
      </w:r>
      <w:r w:rsidR="00266295">
        <w:rPr>
          <w:rFonts w:ascii="Times New Roman" w:hAnsi="Times New Roman" w:cs="Times New Roman"/>
          <w:sz w:val="26"/>
          <w:szCs w:val="26"/>
        </w:rPr>
        <w:t>,</w:t>
      </w:r>
    </w:p>
    <w:p w:rsidR="005C6413" w:rsidRPr="00266295" w:rsidRDefault="00266295" w:rsidP="00266295">
      <w:pPr>
        <w:widowControl w:val="0"/>
        <w:numPr>
          <w:ilvl w:val="0"/>
          <w:numId w:val="5"/>
        </w:numPr>
        <w:suppressAutoHyphens/>
        <w:spacing w:after="0" w:line="36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sołtys.</w:t>
      </w:r>
      <w:bookmarkStart w:id="0" w:name="_GoBack"/>
      <w:bookmarkEnd w:id="0"/>
    </w:p>
    <w:p w:rsidR="005C6413" w:rsidRPr="005C6413" w:rsidRDefault="005C6413" w:rsidP="009C509F">
      <w:pPr>
        <w:pStyle w:val="Akapitzlist"/>
        <w:spacing w:after="0" w:line="360" w:lineRule="auto"/>
        <w:ind w:left="1276"/>
        <w:rPr>
          <w:rFonts w:ascii="Times New Roman" w:hAnsi="Times New Roman" w:cs="Times New Roman"/>
          <w:sz w:val="26"/>
          <w:szCs w:val="26"/>
        </w:rPr>
      </w:pPr>
    </w:p>
    <w:p w:rsidR="00BE07CC" w:rsidRDefault="00B7445C" w:rsidP="009C509F">
      <w:pPr>
        <w:pStyle w:val="Standard"/>
        <w:spacing w:line="360" w:lineRule="auto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5. Imienny skład K</w:t>
      </w:r>
      <w:r w:rsidR="009C509F">
        <w:rPr>
          <w:sz w:val="26"/>
          <w:szCs w:val="26"/>
        </w:rPr>
        <w:t xml:space="preserve">apituły powołuje Wójt Gminy Zarządzeniem. </w:t>
      </w:r>
    </w:p>
    <w:p w:rsidR="00B07757" w:rsidRPr="00E7218F" w:rsidRDefault="00B07757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672DCB" w:rsidP="008351C7">
      <w:pPr>
        <w:pStyle w:val="Standard"/>
        <w:spacing w:line="360" w:lineRule="auto"/>
        <w:ind w:left="993" w:hanging="993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§ 4</w:t>
      </w:r>
      <w:r w:rsidR="00DC579D" w:rsidRPr="00E7218F">
        <w:rPr>
          <w:sz w:val="26"/>
          <w:szCs w:val="26"/>
        </w:rPr>
        <w:t xml:space="preserve">. 1. Wręczenie Tytułu „Zasłużony dla Gminy Strawczyn” następuje na </w:t>
      </w:r>
      <w:r w:rsidR="00E7218F">
        <w:rPr>
          <w:sz w:val="26"/>
          <w:szCs w:val="26"/>
        </w:rPr>
        <w:t>u</w:t>
      </w:r>
      <w:r w:rsidR="00DC579D" w:rsidRPr="00E7218F">
        <w:rPr>
          <w:sz w:val="26"/>
          <w:szCs w:val="26"/>
        </w:rPr>
        <w:t xml:space="preserve">roczystościach organizowanych przez Gminę, a także na </w:t>
      </w:r>
      <w:r w:rsidR="00F27563">
        <w:rPr>
          <w:sz w:val="26"/>
          <w:szCs w:val="26"/>
        </w:rPr>
        <w:t>s</w:t>
      </w:r>
      <w:r w:rsidR="00DC579D" w:rsidRPr="00E7218F">
        <w:rPr>
          <w:sz w:val="26"/>
          <w:szCs w:val="26"/>
        </w:rPr>
        <w:t>esjach Rady Gminy oraz na uroczystościach rocznicowych.</w:t>
      </w:r>
    </w:p>
    <w:p w:rsidR="00DC579D" w:rsidRPr="00E7218F" w:rsidRDefault="00DC579D" w:rsidP="008351C7">
      <w:pPr>
        <w:pStyle w:val="Standard"/>
        <w:spacing w:line="360" w:lineRule="auto"/>
        <w:ind w:left="1134" w:hanging="709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     </w:t>
      </w:r>
      <w:r w:rsidR="00E7218F">
        <w:rPr>
          <w:sz w:val="26"/>
          <w:szCs w:val="26"/>
        </w:rPr>
        <w:t>2</w:t>
      </w:r>
      <w:r w:rsidRPr="00E7218F">
        <w:rPr>
          <w:sz w:val="26"/>
          <w:szCs w:val="26"/>
        </w:rPr>
        <w:t xml:space="preserve">. Wręczenia Tytułu dokonuje Wójt Gminy, a w przypadku jego nieobecności </w:t>
      </w:r>
      <w:r w:rsidR="008351C7">
        <w:rPr>
          <w:sz w:val="26"/>
          <w:szCs w:val="26"/>
        </w:rPr>
        <w:t xml:space="preserve">  </w:t>
      </w:r>
      <w:r w:rsidRPr="00E7218F">
        <w:rPr>
          <w:sz w:val="26"/>
          <w:szCs w:val="26"/>
        </w:rPr>
        <w:t>osoba wskazana przez Wójta.</w:t>
      </w:r>
    </w:p>
    <w:p w:rsidR="00DC579D" w:rsidRPr="00E7218F" w:rsidRDefault="00DC579D" w:rsidP="00E7218F">
      <w:pPr>
        <w:pStyle w:val="Standard"/>
        <w:spacing w:line="360" w:lineRule="auto"/>
        <w:jc w:val="both"/>
        <w:rPr>
          <w:sz w:val="26"/>
          <w:szCs w:val="26"/>
        </w:rPr>
      </w:pPr>
    </w:p>
    <w:p w:rsidR="00DC579D" w:rsidRPr="00E7218F" w:rsidRDefault="00DC579D" w:rsidP="00E7218F">
      <w:pPr>
        <w:pStyle w:val="Standard"/>
        <w:spacing w:line="360" w:lineRule="auto"/>
        <w:ind w:left="708" w:hanging="708"/>
        <w:jc w:val="both"/>
        <w:rPr>
          <w:sz w:val="26"/>
          <w:szCs w:val="26"/>
        </w:rPr>
      </w:pPr>
      <w:r w:rsidRPr="00E7218F">
        <w:rPr>
          <w:sz w:val="26"/>
          <w:szCs w:val="26"/>
        </w:rPr>
        <w:t xml:space="preserve">§ </w:t>
      </w:r>
      <w:r w:rsidR="00672DCB" w:rsidRPr="00E7218F">
        <w:rPr>
          <w:sz w:val="26"/>
          <w:szCs w:val="26"/>
        </w:rPr>
        <w:t>5</w:t>
      </w:r>
      <w:r w:rsidRPr="00E7218F">
        <w:rPr>
          <w:sz w:val="26"/>
          <w:szCs w:val="26"/>
        </w:rPr>
        <w:t>. Osobie wyróżnianej Tytułem „Zasłużony dla Gminy Strawczyn” przysługują następujące przywileje:</w:t>
      </w:r>
    </w:p>
    <w:p w:rsidR="00DC579D" w:rsidRPr="00E7218F" w:rsidRDefault="00DC579D" w:rsidP="00E7218F">
      <w:pPr>
        <w:pStyle w:val="Standard"/>
        <w:numPr>
          <w:ilvl w:val="1"/>
          <w:numId w:val="3"/>
        </w:numPr>
        <w:tabs>
          <w:tab w:val="left" w:pos="993"/>
        </w:tabs>
        <w:spacing w:line="360" w:lineRule="auto"/>
        <w:ind w:left="709"/>
        <w:jc w:val="both"/>
        <w:rPr>
          <w:sz w:val="26"/>
          <w:szCs w:val="26"/>
        </w:rPr>
      </w:pPr>
      <w:r w:rsidRPr="00E7218F">
        <w:rPr>
          <w:sz w:val="26"/>
          <w:szCs w:val="26"/>
        </w:rPr>
        <w:t>używanie Tytułu „Zasłużony dla Gminy Strawczyn”</w:t>
      </w:r>
    </w:p>
    <w:p w:rsidR="000700BE" w:rsidRPr="00FA0197" w:rsidRDefault="00DC579D" w:rsidP="00E7218F">
      <w:pPr>
        <w:pStyle w:val="Standard"/>
        <w:numPr>
          <w:ilvl w:val="1"/>
          <w:numId w:val="3"/>
        </w:numPr>
        <w:spacing w:line="360" w:lineRule="auto"/>
        <w:ind w:left="993" w:hanging="284"/>
        <w:jc w:val="both"/>
        <w:rPr>
          <w:sz w:val="26"/>
          <w:szCs w:val="26"/>
        </w:rPr>
      </w:pPr>
      <w:r w:rsidRPr="00FA0197">
        <w:rPr>
          <w:sz w:val="26"/>
          <w:szCs w:val="26"/>
        </w:rPr>
        <w:t>uczestniczenie na prawach H</w:t>
      </w:r>
      <w:r w:rsidR="00F27563" w:rsidRPr="00FA0197">
        <w:rPr>
          <w:sz w:val="26"/>
          <w:szCs w:val="26"/>
        </w:rPr>
        <w:t>onorowego Gościa we wszystkich s</w:t>
      </w:r>
      <w:r w:rsidRPr="00FA0197">
        <w:rPr>
          <w:sz w:val="26"/>
          <w:szCs w:val="26"/>
        </w:rPr>
        <w:t xml:space="preserve">esjach Rady Gminy oraz w innych uroczystościach o charakterze lokalnym.  </w:t>
      </w:r>
    </w:p>
    <w:sectPr w:rsidR="000700BE" w:rsidRPr="00FA0197" w:rsidSect="008351C7"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F1" w:rsidRDefault="00E50BF1" w:rsidP="00FF2788">
      <w:pPr>
        <w:spacing w:after="0" w:line="240" w:lineRule="auto"/>
      </w:pPr>
      <w:r>
        <w:separator/>
      </w:r>
    </w:p>
  </w:endnote>
  <w:endnote w:type="continuationSeparator" w:id="0">
    <w:p w:rsidR="00E50BF1" w:rsidRDefault="00E50BF1" w:rsidP="00FF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538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F2788" w:rsidRPr="00FF2788" w:rsidRDefault="00FF2788">
        <w:pPr>
          <w:pStyle w:val="Stopka"/>
          <w:jc w:val="right"/>
          <w:rPr>
            <w:rFonts w:ascii="Times New Roman" w:hAnsi="Times New Roman" w:cs="Times New Roman"/>
          </w:rPr>
        </w:pPr>
        <w:r w:rsidRPr="00FF2788">
          <w:rPr>
            <w:rFonts w:ascii="Times New Roman" w:hAnsi="Times New Roman" w:cs="Times New Roman"/>
          </w:rPr>
          <w:fldChar w:fldCharType="begin"/>
        </w:r>
        <w:r w:rsidRPr="00FF2788">
          <w:rPr>
            <w:rFonts w:ascii="Times New Roman" w:hAnsi="Times New Roman" w:cs="Times New Roman"/>
          </w:rPr>
          <w:instrText>PAGE   \* MERGEFORMAT</w:instrText>
        </w:r>
        <w:r w:rsidRPr="00FF2788">
          <w:rPr>
            <w:rFonts w:ascii="Times New Roman" w:hAnsi="Times New Roman" w:cs="Times New Roman"/>
          </w:rPr>
          <w:fldChar w:fldCharType="separate"/>
        </w:r>
        <w:r w:rsidR="006A2033">
          <w:rPr>
            <w:rFonts w:ascii="Times New Roman" w:hAnsi="Times New Roman" w:cs="Times New Roman"/>
            <w:noProof/>
          </w:rPr>
          <w:t>2</w:t>
        </w:r>
        <w:r w:rsidRPr="00FF2788">
          <w:rPr>
            <w:rFonts w:ascii="Times New Roman" w:hAnsi="Times New Roman" w:cs="Times New Roman"/>
          </w:rPr>
          <w:fldChar w:fldCharType="end"/>
        </w:r>
      </w:p>
    </w:sdtContent>
  </w:sdt>
  <w:p w:rsidR="00FF2788" w:rsidRDefault="00FF2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F1" w:rsidRDefault="00E50BF1" w:rsidP="00FF2788">
      <w:pPr>
        <w:spacing w:after="0" w:line="240" w:lineRule="auto"/>
      </w:pPr>
      <w:r>
        <w:separator/>
      </w:r>
    </w:p>
  </w:footnote>
  <w:footnote w:type="continuationSeparator" w:id="0">
    <w:p w:rsidR="00E50BF1" w:rsidRDefault="00E50BF1" w:rsidP="00FF2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8F687C"/>
    <w:multiLevelType w:val="hybridMultilevel"/>
    <w:tmpl w:val="602CE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824C5"/>
    <w:multiLevelType w:val="multilevel"/>
    <w:tmpl w:val="899E1BD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62C3270C"/>
    <w:multiLevelType w:val="multilevel"/>
    <w:tmpl w:val="82A0AC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0A6555C"/>
    <w:multiLevelType w:val="multilevel"/>
    <w:tmpl w:val="C040F9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79D"/>
    <w:rsid w:val="00033122"/>
    <w:rsid w:val="000350DE"/>
    <w:rsid w:val="000700BE"/>
    <w:rsid w:val="000D5F0B"/>
    <w:rsid w:val="00146946"/>
    <w:rsid w:val="00266295"/>
    <w:rsid w:val="003B23AC"/>
    <w:rsid w:val="00543D66"/>
    <w:rsid w:val="00562F0D"/>
    <w:rsid w:val="00582EA3"/>
    <w:rsid w:val="005C6413"/>
    <w:rsid w:val="00672DCB"/>
    <w:rsid w:val="006856F6"/>
    <w:rsid w:val="006A2033"/>
    <w:rsid w:val="008351C7"/>
    <w:rsid w:val="00857B70"/>
    <w:rsid w:val="008C1444"/>
    <w:rsid w:val="008F37FE"/>
    <w:rsid w:val="009C509F"/>
    <w:rsid w:val="00AE4F04"/>
    <w:rsid w:val="00B0231A"/>
    <w:rsid w:val="00B057DA"/>
    <w:rsid w:val="00B07757"/>
    <w:rsid w:val="00B7445C"/>
    <w:rsid w:val="00B85464"/>
    <w:rsid w:val="00BE07CC"/>
    <w:rsid w:val="00BF1649"/>
    <w:rsid w:val="00C0654B"/>
    <w:rsid w:val="00DC579D"/>
    <w:rsid w:val="00E50BF1"/>
    <w:rsid w:val="00E7218F"/>
    <w:rsid w:val="00E871DB"/>
    <w:rsid w:val="00F27563"/>
    <w:rsid w:val="00FA0197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41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C57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F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788"/>
  </w:style>
  <w:style w:type="paragraph" w:styleId="Stopka">
    <w:name w:val="footer"/>
    <w:basedOn w:val="Normalny"/>
    <w:link w:val="StopkaZnak"/>
    <w:uiPriority w:val="99"/>
    <w:unhideWhenUsed/>
    <w:rsid w:val="00FF2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788"/>
  </w:style>
  <w:style w:type="paragraph" w:styleId="Akapitzlist">
    <w:name w:val="List Paragraph"/>
    <w:basedOn w:val="Normalny"/>
    <w:uiPriority w:val="34"/>
    <w:qFormat/>
    <w:rsid w:val="005C6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3CE82-082B-4AD1-8307-464E2743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elz.kuk</dc:creator>
  <cp:lastModifiedBy>Małgorzata Woźniak</cp:lastModifiedBy>
  <cp:revision>21</cp:revision>
  <cp:lastPrinted>2012-05-09T11:16:00Z</cp:lastPrinted>
  <dcterms:created xsi:type="dcterms:W3CDTF">2012-05-09T09:32:00Z</dcterms:created>
  <dcterms:modified xsi:type="dcterms:W3CDTF">2012-05-23T13:13:00Z</dcterms:modified>
</cp:coreProperties>
</file>